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1205A5" w14:textId="56195A26" w:rsidR="003D3B3B" w:rsidRDefault="003D3B3B" w:rsidP="003D3B3B">
      <w:pPr>
        <w:jc w:val="center"/>
        <w:rPr>
          <w:b/>
          <w:bCs/>
          <w:sz w:val="30"/>
          <w:szCs w:val="30"/>
        </w:rPr>
      </w:pPr>
      <w:r>
        <w:rPr>
          <w:b/>
          <w:bCs/>
          <w:noProof/>
          <w:sz w:val="30"/>
          <w:szCs w:val="30"/>
        </w:rPr>
        <w:drawing>
          <wp:inline distT="0" distB="0" distL="0" distR="0" wp14:anchorId="25A44104" wp14:editId="6583C635">
            <wp:extent cx="3733230" cy="952954"/>
            <wp:effectExtent l="0" t="0" r="635" b="0"/>
            <wp:docPr id="715009631" name="Picture 2" descr="The logo of Swansea Bay University Health Board.&#10;&#10;A blue celtic knot in the form of a cross over a gold cir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009631" name="Picture 2" descr="The logo of Swansea Bay University Health Board.&#10;&#10;A blue celtic knot in the form of a cross over a gold circl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774831" cy="963573"/>
                    </a:xfrm>
                    <a:prstGeom prst="rect">
                      <a:avLst/>
                    </a:prstGeom>
                  </pic:spPr>
                </pic:pic>
              </a:graphicData>
            </a:graphic>
          </wp:inline>
        </w:drawing>
      </w:r>
    </w:p>
    <w:p w14:paraId="5D322CFF" w14:textId="77777777" w:rsidR="003D3B3B" w:rsidRDefault="003D3B3B">
      <w:pPr>
        <w:rPr>
          <w:b/>
          <w:bCs/>
          <w:sz w:val="30"/>
          <w:szCs w:val="30"/>
        </w:rPr>
      </w:pPr>
    </w:p>
    <w:p w14:paraId="73A22F17" w14:textId="4846BFA0" w:rsidR="00A619A1" w:rsidRPr="00402A27" w:rsidRDefault="00A619A1" w:rsidP="003D3B3B">
      <w:pPr>
        <w:jc w:val="center"/>
        <w:rPr>
          <w:rFonts w:ascii="Segoe UI" w:hAnsi="Segoe UI" w:cs="Segoe UI"/>
          <w:b/>
          <w:bCs/>
          <w:sz w:val="30"/>
          <w:szCs w:val="30"/>
        </w:rPr>
      </w:pPr>
      <w:r w:rsidRPr="00402A27">
        <w:rPr>
          <w:rFonts w:ascii="Segoe UI" w:hAnsi="Segoe UI" w:cs="Segoe UI"/>
          <w:b/>
          <w:bCs/>
          <w:sz w:val="30"/>
          <w:szCs w:val="30"/>
        </w:rPr>
        <w:t>Welsh Language Clinical Consultations Plan</w:t>
      </w:r>
    </w:p>
    <w:p w14:paraId="5BEBF69A" w14:textId="0C7D3FDA" w:rsidR="00E709A5" w:rsidRPr="00402A27" w:rsidRDefault="00E709A5" w:rsidP="003D3B3B">
      <w:pPr>
        <w:jc w:val="center"/>
        <w:rPr>
          <w:rFonts w:ascii="Segoe UI" w:hAnsi="Segoe UI" w:cs="Segoe UI"/>
          <w:b/>
          <w:bCs/>
          <w:sz w:val="30"/>
          <w:szCs w:val="30"/>
        </w:rPr>
      </w:pPr>
      <w:r w:rsidRPr="00402A27">
        <w:rPr>
          <w:rFonts w:ascii="Segoe UI" w:hAnsi="Segoe UI" w:cs="Segoe UI"/>
          <w:b/>
          <w:bCs/>
          <w:sz w:val="30"/>
          <w:szCs w:val="30"/>
        </w:rPr>
        <w:t xml:space="preserve">Period up to </w:t>
      </w:r>
      <w:r w:rsidR="00817906" w:rsidRPr="00402A27">
        <w:rPr>
          <w:rFonts w:ascii="Segoe UI" w:hAnsi="Segoe UI" w:cs="Segoe UI"/>
          <w:b/>
          <w:bCs/>
          <w:sz w:val="30"/>
          <w:szCs w:val="30"/>
        </w:rPr>
        <w:t xml:space="preserve">30 </w:t>
      </w:r>
      <w:r w:rsidRPr="00402A27">
        <w:rPr>
          <w:rFonts w:ascii="Segoe UI" w:hAnsi="Segoe UI" w:cs="Segoe UI"/>
          <w:b/>
          <w:bCs/>
          <w:sz w:val="30"/>
          <w:szCs w:val="30"/>
        </w:rPr>
        <w:t>November 2024</w:t>
      </w:r>
    </w:p>
    <w:p w14:paraId="38A4000B" w14:textId="77777777" w:rsidR="00E709A5" w:rsidRDefault="00E709A5"/>
    <w:p w14:paraId="5A89497A" w14:textId="190F447B" w:rsidR="00A3365D" w:rsidRDefault="00620132" w:rsidP="00A3365D">
      <w:pPr>
        <w:spacing w:after="0"/>
        <w:jc w:val="both"/>
        <w:rPr>
          <w:rFonts w:cstheme="minorHAnsi"/>
        </w:rPr>
      </w:pPr>
      <w:r w:rsidRPr="00A3365D">
        <w:rPr>
          <w:rFonts w:cstheme="minorHAnsi"/>
          <w:b/>
          <w:bCs/>
        </w:rPr>
        <w:t>Background</w:t>
      </w:r>
    </w:p>
    <w:p w14:paraId="7F4DFCD6" w14:textId="77777777" w:rsidR="00A3365D" w:rsidRDefault="00A3365D" w:rsidP="00A3365D">
      <w:pPr>
        <w:spacing w:after="0"/>
        <w:jc w:val="both"/>
        <w:rPr>
          <w:rFonts w:cstheme="minorHAnsi"/>
        </w:rPr>
      </w:pPr>
    </w:p>
    <w:p w14:paraId="0EF201FC" w14:textId="5FD4BC70" w:rsidR="00A3365D" w:rsidRPr="00A3365D" w:rsidRDefault="00A3365D" w:rsidP="00A3365D">
      <w:pPr>
        <w:spacing w:after="0"/>
        <w:jc w:val="both"/>
        <w:rPr>
          <w:rFonts w:cstheme="minorHAnsi"/>
        </w:rPr>
      </w:pPr>
      <w:r w:rsidRPr="00A3365D">
        <w:rPr>
          <w:rFonts w:cstheme="minorHAnsi"/>
        </w:rPr>
        <w:t>The Welsh Language (Wales) Measure 2011 (the Measure) gives the Welsh language official status in Wales.</w:t>
      </w:r>
    </w:p>
    <w:p w14:paraId="7542EB79" w14:textId="77777777" w:rsidR="00A3365D" w:rsidRPr="00A3365D" w:rsidRDefault="00A3365D" w:rsidP="00A3365D">
      <w:pPr>
        <w:spacing w:after="0"/>
        <w:jc w:val="both"/>
        <w:rPr>
          <w:rFonts w:cstheme="minorHAnsi"/>
        </w:rPr>
      </w:pPr>
    </w:p>
    <w:p w14:paraId="23507360" w14:textId="77777777" w:rsidR="00A3365D" w:rsidRPr="00A3365D" w:rsidRDefault="00A3365D" w:rsidP="00A3365D">
      <w:pPr>
        <w:spacing w:after="0"/>
        <w:jc w:val="both"/>
        <w:rPr>
          <w:rFonts w:cstheme="minorHAnsi"/>
        </w:rPr>
      </w:pPr>
      <w:r w:rsidRPr="00A3365D">
        <w:rPr>
          <w:rFonts w:cstheme="minorHAnsi"/>
        </w:rPr>
        <w:t>The Measure gives legal effect to the official status of the Welsh language by enabling the imposition of Welsh language standards (standards) on a body, via the issuing of a Compliance Notice.</w:t>
      </w:r>
    </w:p>
    <w:p w14:paraId="6066EB70" w14:textId="77777777" w:rsidR="00A3365D" w:rsidRPr="00A3365D" w:rsidRDefault="00A3365D" w:rsidP="00A3365D">
      <w:pPr>
        <w:spacing w:after="0"/>
        <w:jc w:val="both"/>
        <w:rPr>
          <w:rFonts w:cstheme="minorHAnsi"/>
        </w:rPr>
      </w:pPr>
    </w:p>
    <w:p w14:paraId="6762FF0D" w14:textId="42C6F2C2" w:rsidR="00A3365D" w:rsidRPr="00A3365D" w:rsidRDefault="00A3365D" w:rsidP="00A3365D">
      <w:pPr>
        <w:spacing w:after="0"/>
        <w:jc w:val="both"/>
        <w:rPr>
          <w:rFonts w:cstheme="minorHAnsi"/>
        </w:rPr>
      </w:pPr>
      <w:r w:rsidRPr="00A3365D">
        <w:rPr>
          <w:rFonts w:cstheme="minorHAnsi"/>
        </w:rPr>
        <w:t xml:space="preserve">Standard 110 states that the Health Board must publish a plan for each </w:t>
      </w:r>
      <w:r w:rsidR="00620132" w:rsidRPr="00A3365D">
        <w:rPr>
          <w:rFonts w:cstheme="minorHAnsi"/>
        </w:rPr>
        <w:t>5-year</w:t>
      </w:r>
      <w:r w:rsidRPr="00A3365D">
        <w:rPr>
          <w:rFonts w:cstheme="minorHAnsi"/>
        </w:rPr>
        <w:t xml:space="preserve"> period setting out –</w:t>
      </w:r>
    </w:p>
    <w:p w14:paraId="5BDF8DFB" w14:textId="77777777" w:rsidR="00A3365D" w:rsidRPr="00A3365D" w:rsidRDefault="00A3365D" w:rsidP="00A3365D">
      <w:pPr>
        <w:numPr>
          <w:ilvl w:val="0"/>
          <w:numId w:val="12"/>
        </w:numPr>
        <w:spacing w:after="0"/>
        <w:jc w:val="both"/>
        <w:rPr>
          <w:rFonts w:cstheme="minorHAnsi"/>
        </w:rPr>
      </w:pPr>
      <w:r w:rsidRPr="00A3365D">
        <w:rPr>
          <w:rFonts w:cstheme="minorHAnsi"/>
        </w:rPr>
        <w:t>The extent to which we are able to offer to carry out a clinical consultation in Welsh;</w:t>
      </w:r>
    </w:p>
    <w:p w14:paraId="2A56C47B" w14:textId="77777777" w:rsidR="00A3365D" w:rsidRPr="00A3365D" w:rsidRDefault="00A3365D" w:rsidP="00A3365D">
      <w:pPr>
        <w:numPr>
          <w:ilvl w:val="0"/>
          <w:numId w:val="12"/>
        </w:numPr>
        <w:spacing w:after="0"/>
        <w:jc w:val="both"/>
        <w:rPr>
          <w:rFonts w:cstheme="minorHAnsi"/>
        </w:rPr>
      </w:pPr>
      <w:r w:rsidRPr="00A3365D">
        <w:rPr>
          <w:rFonts w:cstheme="minorHAnsi"/>
        </w:rPr>
        <w:t>The actions we intend to take to increase our ability to offer to carry out clinical consultations in Welsh;</w:t>
      </w:r>
    </w:p>
    <w:p w14:paraId="5DBC648B" w14:textId="77777777" w:rsidR="00A3365D" w:rsidRPr="00A3365D" w:rsidRDefault="00A3365D" w:rsidP="00A3365D">
      <w:pPr>
        <w:numPr>
          <w:ilvl w:val="0"/>
          <w:numId w:val="12"/>
        </w:numPr>
        <w:spacing w:after="0"/>
        <w:jc w:val="both"/>
        <w:rPr>
          <w:rFonts w:cstheme="minorHAnsi"/>
        </w:rPr>
      </w:pPr>
      <w:r w:rsidRPr="00A3365D">
        <w:rPr>
          <w:rFonts w:cstheme="minorHAnsi"/>
        </w:rPr>
        <w:t>A timetable for the actions that we have detailed at b)</w:t>
      </w:r>
    </w:p>
    <w:p w14:paraId="1F6A1BBD" w14:textId="77777777" w:rsidR="00A3365D" w:rsidRPr="00A3365D" w:rsidRDefault="00A3365D" w:rsidP="00A3365D">
      <w:pPr>
        <w:spacing w:after="0"/>
        <w:jc w:val="both"/>
        <w:rPr>
          <w:rFonts w:cstheme="minorHAnsi"/>
        </w:rPr>
      </w:pPr>
    </w:p>
    <w:p w14:paraId="44B6E313" w14:textId="77777777" w:rsidR="00A3365D" w:rsidRPr="00A3365D" w:rsidRDefault="00A3365D" w:rsidP="00A3365D">
      <w:pPr>
        <w:spacing w:after="0"/>
        <w:jc w:val="both"/>
        <w:rPr>
          <w:rFonts w:cstheme="minorHAnsi"/>
        </w:rPr>
      </w:pPr>
      <w:r w:rsidRPr="00A3365D">
        <w:rPr>
          <w:rFonts w:cstheme="minorHAnsi"/>
        </w:rPr>
        <w:t>This document sets out our plan for the period February 2024 to November 2024. A further plan covering the 5-year period commencing December 2024 will be produced in due course.</w:t>
      </w:r>
    </w:p>
    <w:p w14:paraId="30DC42A9" w14:textId="77777777" w:rsidR="006E1E6E" w:rsidRDefault="006E1E6E"/>
    <w:p w14:paraId="58BC6C72" w14:textId="3F6B9224" w:rsidR="006E1E6E" w:rsidRDefault="006E1E6E">
      <w:pPr>
        <w:rPr>
          <w:b/>
          <w:bCs/>
          <w:i/>
          <w:iCs/>
        </w:rPr>
      </w:pPr>
      <w:r>
        <w:rPr>
          <w:b/>
          <w:bCs/>
          <w:i/>
          <w:iCs/>
        </w:rPr>
        <w:t>What is a ‘Clinical Consultation’?</w:t>
      </w:r>
    </w:p>
    <w:p w14:paraId="4C55193F" w14:textId="091D41AE" w:rsidR="006E1E6E" w:rsidRDefault="006E1E6E">
      <w:r>
        <w:t>Welsh Language Standards (No. 7) Regulation define a clinical consultation as “</w:t>
      </w:r>
      <w:r>
        <w:rPr>
          <w:i/>
          <w:iCs/>
        </w:rPr>
        <w:t xml:space="preserve">a health provision between one or more individuals and a body”. </w:t>
      </w:r>
      <w:r>
        <w:t>With this in mind, we must recognise that thousands of clinical consultations are carried out by Swansea Bay University Health Board daily by our clinical staff and other healthcare professionals.</w:t>
      </w:r>
    </w:p>
    <w:p w14:paraId="79FDA3F3" w14:textId="77777777" w:rsidR="006E1E6E" w:rsidRDefault="006E1E6E"/>
    <w:p w14:paraId="44B23E6F" w14:textId="139C8E28" w:rsidR="0053303B" w:rsidRPr="0053303B" w:rsidRDefault="0053303B">
      <w:pPr>
        <w:rPr>
          <w:b/>
          <w:bCs/>
          <w:i/>
          <w:iCs/>
        </w:rPr>
      </w:pPr>
      <w:r w:rsidRPr="0053303B">
        <w:rPr>
          <w:b/>
          <w:bCs/>
          <w:i/>
          <w:iCs/>
        </w:rPr>
        <w:t>Mwy na Geiriau – More Than Just Words</w:t>
      </w:r>
    </w:p>
    <w:p w14:paraId="12A35732" w14:textId="77777777" w:rsidR="0053303B" w:rsidRDefault="0053303B" w:rsidP="0053303B">
      <w:r>
        <w:t>The Welsh Government published its strategic framework for the promotion of the Welsh language and Welsh culture in health and social care in 2016. The strategy was reviewed and relaunched in 2022 and aims to increase awareness that use of the Welsh language is not a matter of choice but a need for many people.</w:t>
      </w:r>
    </w:p>
    <w:p w14:paraId="1F54C812" w14:textId="77777777" w:rsidR="0053303B" w:rsidRDefault="0053303B" w:rsidP="0053303B">
      <w:r>
        <w:t xml:space="preserve">The foundation principle of the strategy is that people who need a service in Welsh receive an ‘Active Offer’ which is a service being offered in Welsh, without the user having to ask for it. This requires </w:t>
      </w:r>
      <w:r>
        <w:lastRenderedPageBreak/>
        <w:t>service providers to anticipate the needs of Welsh speaking patients, so that the language is considered a core component of the services offered rather than an added extra.</w:t>
      </w:r>
    </w:p>
    <w:p w14:paraId="128C2924" w14:textId="77777777" w:rsidR="0053303B" w:rsidRDefault="0053303B" w:rsidP="0053303B">
      <w:r>
        <w:t>A core component of More Than Just Words is delivering an ‘Active Offer’. This is the responsibility of every health care worker in Wales. It should empower the service user, put them central to the care being delivered and give them confidence that their needs will be met. The Active Offer will be at the heart of our planning into the future.</w:t>
      </w:r>
    </w:p>
    <w:p w14:paraId="4F33D5F1" w14:textId="77777777" w:rsidR="0053303B" w:rsidRDefault="0053303B"/>
    <w:p w14:paraId="78FCF569" w14:textId="2D15E4BB" w:rsidR="006E1E6E" w:rsidRDefault="006E1E6E">
      <w:pPr>
        <w:rPr>
          <w:b/>
          <w:bCs/>
          <w:i/>
          <w:iCs/>
        </w:rPr>
      </w:pPr>
      <w:r w:rsidRPr="005B1423">
        <w:rPr>
          <w:b/>
          <w:bCs/>
          <w:i/>
          <w:iCs/>
        </w:rPr>
        <w:t xml:space="preserve">The </w:t>
      </w:r>
      <w:r w:rsidR="005B1423" w:rsidRPr="005B1423">
        <w:rPr>
          <w:b/>
          <w:bCs/>
          <w:i/>
          <w:iCs/>
        </w:rPr>
        <w:t>Swansea Bay Approach</w:t>
      </w:r>
    </w:p>
    <w:p w14:paraId="7C79A5CD" w14:textId="45C75ADC" w:rsidR="007F395F" w:rsidRDefault="007F395F" w:rsidP="007F395F">
      <w:r w:rsidRPr="00A3365D">
        <w:t xml:space="preserve">In </w:t>
      </w:r>
      <w:r>
        <w:t>de</w:t>
      </w:r>
      <w:r w:rsidRPr="00A3365D">
        <w:t>veloping</w:t>
      </w:r>
      <w:r>
        <w:t xml:space="preserve"> this plan, we have focussed our approach on services which are outlined as ‘Key Priority Areas’ under Welsh Government’s ‘More Than Just Words’ strategy. We feel that this approach will enable us to empower staff within those areas to have impact and deliver meaningful change</w:t>
      </w:r>
      <w:r w:rsidR="0053303B">
        <w:t>.</w:t>
      </w:r>
    </w:p>
    <w:p w14:paraId="1D3FD28E" w14:textId="741A11A0" w:rsidR="007F395F" w:rsidRDefault="0053303B" w:rsidP="007F395F">
      <w:r>
        <w:t>Our key focus areas are</w:t>
      </w:r>
      <w:r w:rsidR="007F395F">
        <w:t>:</w:t>
      </w:r>
    </w:p>
    <w:p w14:paraId="347D4583" w14:textId="77777777" w:rsidR="007F395F" w:rsidRPr="00406808" w:rsidRDefault="007F395F" w:rsidP="000C556D">
      <w:pPr>
        <w:ind w:left="1440" w:firstLine="720"/>
        <w:rPr>
          <w:i/>
          <w:iCs/>
        </w:rPr>
      </w:pPr>
      <w:r w:rsidRPr="00406808">
        <w:rPr>
          <w:i/>
          <w:iCs/>
        </w:rPr>
        <w:t>Children and young people</w:t>
      </w:r>
    </w:p>
    <w:p w14:paraId="44E09336" w14:textId="77777777" w:rsidR="007F395F" w:rsidRPr="00406808" w:rsidRDefault="007F395F" w:rsidP="000C556D">
      <w:pPr>
        <w:ind w:left="1440" w:firstLine="720"/>
        <w:rPr>
          <w:i/>
          <w:iCs/>
        </w:rPr>
      </w:pPr>
      <w:r w:rsidRPr="00406808">
        <w:rPr>
          <w:i/>
          <w:iCs/>
        </w:rPr>
        <w:t>Older people</w:t>
      </w:r>
    </w:p>
    <w:p w14:paraId="767C4DED" w14:textId="77777777" w:rsidR="007F395F" w:rsidRPr="00406808" w:rsidRDefault="007F395F" w:rsidP="000C556D">
      <w:pPr>
        <w:ind w:left="1440" w:firstLine="720"/>
        <w:rPr>
          <w:i/>
          <w:iCs/>
        </w:rPr>
      </w:pPr>
      <w:r w:rsidRPr="00406808">
        <w:rPr>
          <w:i/>
          <w:iCs/>
        </w:rPr>
        <w:t>People with learning disabilities</w:t>
      </w:r>
    </w:p>
    <w:p w14:paraId="19C67463" w14:textId="77777777" w:rsidR="007F395F" w:rsidRPr="00406808" w:rsidRDefault="007F395F" w:rsidP="000C556D">
      <w:pPr>
        <w:ind w:left="1440" w:firstLine="720"/>
        <w:rPr>
          <w:i/>
          <w:iCs/>
        </w:rPr>
      </w:pPr>
      <w:r w:rsidRPr="00406808">
        <w:rPr>
          <w:i/>
          <w:iCs/>
        </w:rPr>
        <w:t>Mental health service users</w:t>
      </w:r>
    </w:p>
    <w:p w14:paraId="6D6BB408" w14:textId="77777777" w:rsidR="007F395F" w:rsidRPr="00406808" w:rsidRDefault="007F395F" w:rsidP="000C556D">
      <w:pPr>
        <w:ind w:left="1440" w:firstLine="720"/>
        <w:rPr>
          <w:i/>
          <w:iCs/>
        </w:rPr>
      </w:pPr>
      <w:r w:rsidRPr="00406808">
        <w:rPr>
          <w:i/>
          <w:iCs/>
        </w:rPr>
        <w:t>People living with dementia</w:t>
      </w:r>
    </w:p>
    <w:p w14:paraId="57E68E57" w14:textId="77777777" w:rsidR="007F395F" w:rsidRPr="00406808" w:rsidRDefault="007F395F" w:rsidP="000C556D">
      <w:pPr>
        <w:ind w:left="1440" w:firstLine="720"/>
        <w:rPr>
          <w:i/>
          <w:iCs/>
        </w:rPr>
      </w:pPr>
      <w:r w:rsidRPr="00406808">
        <w:rPr>
          <w:i/>
          <w:iCs/>
        </w:rPr>
        <w:t>People accessing Stroke Services</w:t>
      </w:r>
    </w:p>
    <w:p w14:paraId="42EF8E20" w14:textId="77777777" w:rsidR="007F395F" w:rsidRPr="00406808" w:rsidRDefault="007F395F" w:rsidP="000C556D">
      <w:pPr>
        <w:ind w:left="1440" w:firstLine="720"/>
        <w:rPr>
          <w:i/>
          <w:iCs/>
        </w:rPr>
      </w:pPr>
      <w:r w:rsidRPr="00406808">
        <w:rPr>
          <w:i/>
          <w:iCs/>
        </w:rPr>
        <w:t>People accessing speech and language therapy services</w:t>
      </w:r>
    </w:p>
    <w:p w14:paraId="44D39DA1" w14:textId="401A25A9" w:rsidR="00265694" w:rsidRDefault="007F395F" w:rsidP="0053303B">
      <w:r>
        <w:t>These areas will be at the core of our work in this area for the medium term</w:t>
      </w:r>
      <w:r w:rsidR="0053303B">
        <w:t>. T</w:t>
      </w:r>
      <w:r>
        <w:t>he experience gained in building a solid foundation for growth here</w:t>
      </w:r>
      <w:r w:rsidR="0053303B">
        <w:t>,</w:t>
      </w:r>
      <w:r>
        <w:t xml:space="preserve"> will enable us to effectively replicate actions </w:t>
      </w:r>
      <w:r w:rsidR="0053303B">
        <w:t>across the wider organisation.</w:t>
      </w:r>
    </w:p>
    <w:p w14:paraId="608B492E" w14:textId="77777777" w:rsidR="0053303B" w:rsidRPr="00A3365D" w:rsidRDefault="0053303B" w:rsidP="0053303B"/>
    <w:p w14:paraId="06965528" w14:textId="46483EBE" w:rsidR="00A3365D" w:rsidRPr="005B1423" w:rsidRDefault="00A3365D">
      <w:pPr>
        <w:rPr>
          <w:b/>
          <w:bCs/>
          <w:i/>
          <w:iCs/>
        </w:rPr>
      </w:pPr>
      <w:r>
        <w:rPr>
          <w:b/>
          <w:bCs/>
          <w:i/>
          <w:iCs/>
        </w:rPr>
        <w:t>Existing Strategies and Plans</w:t>
      </w:r>
    </w:p>
    <w:p w14:paraId="2BCAE580" w14:textId="601ECD44" w:rsidR="006E1E6E" w:rsidRDefault="005B1423">
      <w:r>
        <w:t xml:space="preserve">Since the introduction of the Welsh Language Standards, we have integrated the requirement to consider the needs of patients who need to use the Welsh language into all our long-term strategies. The impact on the Welsh language is appropriately considered when making policy decisions, and where identified that those decisions could have negative effects on an individual’s ability to access services in Welsh, mitigating steps are taken to prevent this. </w:t>
      </w:r>
    </w:p>
    <w:p w14:paraId="06E8D8A5" w14:textId="7871C603" w:rsidR="005B1423" w:rsidRDefault="005B1423">
      <w:r>
        <w:t>Our work is guided by the following</w:t>
      </w:r>
      <w:r w:rsidR="0012164C">
        <w:t xml:space="preserve"> national and</w:t>
      </w:r>
      <w:r>
        <w:t xml:space="preserve"> corporate strategies which all aim to improve services for patients whilst staying true to our core values: Working Together, Caring for Each Other, Always Improving.</w:t>
      </w:r>
    </w:p>
    <w:p w14:paraId="37503A46" w14:textId="116FFCE2" w:rsidR="0012164C" w:rsidRPr="00FF3B4D" w:rsidRDefault="0012164C" w:rsidP="00FF3B4D">
      <w:pPr>
        <w:jc w:val="center"/>
        <w:rPr>
          <w:b/>
          <w:bCs/>
        </w:rPr>
      </w:pPr>
      <w:r w:rsidRPr="00FF3B4D">
        <w:rPr>
          <w:b/>
          <w:bCs/>
        </w:rPr>
        <w:t>NHS Wales Health and Care Standards</w:t>
      </w:r>
    </w:p>
    <w:p w14:paraId="485E337D" w14:textId="133C9D63" w:rsidR="0012164C" w:rsidRPr="00FF3B4D" w:rsidRDefault="0012164C" w:rsidP="00FF3B4D">
      <w:pPr>
        <w:jc w:val="center"/>
        <w:rPr>
          <w:b/>
          <w:bCs/>
        </w:rPr>
      </w:pPr>
      <w:r w:rsidRPr="00FF3B4D">
        <w:rPr>
          <w:b/>
          <w:bCs/>
        </w:rPr>
        <w:t>NHS Wales Planning Framework 2022-2025</w:t>
      </w:r>
    </w:p>
    <w:p w14:paraId="0864E5AF" w14:textId="32611B17" w:rsidR="0012164C" w:rsidRPr="00FF3B4D" w:rsidRDefault="0012164C" w:rsidP="00FF3B4D">
      <w:pPr>
        <w:jc w:val="center"/>
        <w:rPr>
          <w:b/>
          <w:bCs/>
        </w:rPr>
      </w:pPr>
      <w:r w:rsidRPr="00FF3B4D">
        <w:rPr>
          <w:b/>
          <w:bCs/>
        </w:rPr>
        <w:t>Well being of Future Generations Act 2015</w:t>
      </w:r>
    </w:p>
    <w:p w14:paraId="35ABCF8A" w14:textId="37682776" w:rsidR="0012164C" w:rsidRPr="00FF3B4D" w:rsidRDefault="0012164C" w:rsidP="00FF3B4D">
      <w:pPr>
        <w:jc w:val="center"/>
        <w:rPr>
          <w:b/>
          <w:bCs/>
        </w:rPr>
      </w:pPr>
      <w:r w:rsidRPr="00FF3B4D">
        <w:rPr>
          <w:b/>
          <w:bCs/>
        </w:rPr>
        <w:lastRenderedPageBreak/>
        <w:t>More Than Just Words – A strategic plan for Welsh in Health and Social Care 2022-2027</w:t>
      </w:r>
    </w:p>
    <w:p w14:paraId="3AE8FEB7" w14:textId="1C97698E" w:rsidR="0012164C" w:rsidRPr="00FF3B4D" w:rsidRDefault="0012164C" w:rsidP="00FF3B4D">
      <w:pPr>
        <w:jc w:val="center"/>
        <w:rPr>
          <w:b/>
          <w:bCs/>
        </w:rPr>
      </w:pPr>
      <w:r w:rsidRPr="00FF3B4D">
        <w:rPr>
          <w:b/>
          <w:bCs/>
        </w:rPr>
        <w:t>Cymraeg 2050</w:t>
      </w:r>
    </w:p>
    <w:p w14:paraId="1700F59B" w14:textId="11EBE355" w:rsidR="0012164C" w:rsidRPr="00FF3B4D" w:rsidRDefault="00265694" w:rsidP="00FF3B4D">
      <w:pPr>
        <w:jc w:val="center"/>
        <w:rPr>
          <w:b/>
          <w:bCs/>
        </w:rPr>
      </w:pPr>
      <w:r w:rsidRPr="00FF3B4D">
        <w:rPr>
          <w:b/>
          <w:bCs/>
        </w:rPr>
        <w:t xml:space="preserve">NHS Wales </w:t>
      </w:r>
      <w:r w:rsidR="0012164C" w:rsidRPr="00FF3B4D">
        <w:rPr>
          <w:b/>
          <w:bCs/>
        </w:rPr>
        <w:t>Workforce Planning for the Welsh Language</w:t>
      </w:r>
    </w:p>
    <w:p w14:paraId="52C3DD33" w14:textId="10DC5E68" w:rsidR="00265694" w:rsidRPr="00FF3B4D" w:rsidRDefault="00265694" w:rsidP="00FF3B4D">
      <w:pPr>
        <w:jc w:val="center"/>
        <w:rPr>
          <w:b/>
          <w:bCs/>
        </w:rPr>
      </w:pPr>
      <w:r w:rsidRPr="00FF3B4D">
        <w:rPr>
          <w:b/>
          <w:bCs/>
        </w:rPr>
        <w:t>Swansea Bay UHB Workforce Strategy</w:t>
      </w:r>
    </w:p>
    <w:p w14:paraId="398A9289" w14:textId="52D030C9" w:rsidR="00265694" w:rsidRPr="00FF3B4D" w:rsidRDefault="00265694" w:rsidP="00FF3B4D">
      <w:pPr>
        <w:jc w:val="center"/>
        <w:rPr>
          <w:b/>
          <w:bCs/>
        </w:rPr>
      </w:pPr>
      <w:r w:rsidRPr="00FF3B4D">
        <w:rPr>
          <w:b/>
          <w:bCs/>
        </w:rPr>
        <w:t>Swansea Bay UHB Quality Strategy</w:t>
      </w:r>
    </w:p>
    <w:p w14:paraId="04181B7D" w14:textId="77777777" w:rsidR="00CC1090" w:rsidRDefault="00CC1090" w:rsidP="001C2A2B"/>
    <w:p w14:paraId="0E674948" w14:textId="77777777" w:rsidR="00265694" w:rsidRDefault="00265694" w:rsidP="005B1423">
      <w:pPr>
        <w:rPr>
          <w:b/>
          <w:bCs/>
        </w:rPr>
      </w:pPr>
      <w:r>
        <w:rPr>
          <w:b/>
          <w:bCs/>
        </w:rPr>
        <w:t>Summary</w:t>
      </w:r>
    </w:p>
    <w:p w14:paraId="494F79FF" w14:textId="351775B7" w:rsidR="00B64849" w:rsidRDefault="00B64849" w:rsidP="005B1423">
      <w:r>
        <w:t xml:space="preserve">Delivering on our ambition will require the organisation to think differently about how it operates. The systems and processes currently in effect are long established. This plan will give our staff the tools required to bring about change and improve our ability to meet the needs of Welsh speaking patients. </w:t>
      </w:r>
      <w:r w:rsidR="00A519FF">
        <w:t>W</w:t>
      </w:r>
      <w:r w:rsidR="00450F86">
        <w:t xml:space="preserve">e will be able to make significant adaptations to the way we currently work without incurring additional costs. </w:t>
      </w:r>
    </w:p>
    <w:p w14:paraId="61551B64" w14:textId="50A227A6" w:rsidR="00450F86" w:rsidRDefault="00450F86" w:rsidP="005B1423">
      <w:r>
        <w:t>This plan will ensure that solid foundations</w:t>
      </w:r>
      <w:r w:rsidR="00092724">
        <w:t xml:space="preserve"> are laid </w:t>
      </w:r>
      <w:r>
        <w:t>to allow the Welsh language to be considered as a core element of the care we offer into the future.</w:t>
      </w:r>
    </w:p>
    <w:p w14:paraId="50C6AC89" w14:textId="77777777" w:rsidR="00FB472F" w:rsidRDefault="00FB472F" w:rsidP="005B1423"/>
    <w:p w14:paraId="58BD2EAB" w14:textId="77777777" w:rsidR="00FB472F" w:rsidRDefault="00FB472F" w:rsidP="005B1423"/>
    <w:p w14:paraId="5A472384" w14:textId="77777777" w:rsidR="00FB472F" w:rsidRDefault="00FB472F" w:rsidP="005B1423"/>
    <w:p w14:paraId="554C0B00" w14:textId="77777777" w:rsidR="00FB472F" w:rsidRDefault="00FB472F" w:rsidP="005B1423"/>
    <w:p w14:paraId="277D11D1" w14:textId="77777777" w:rsidR="00FB472F" w:rsidRDefault="00FB472F" w:rsidP="005B1423"/>
    <w:p w14:paraId="0A5D96A9" w14:textId="77777777" w:rsidR="00FB472F" w:rsidRDefault="00FB472F" w:rsidP="005B1423"/>
    <w:p w14:paraId="421F1EA7" w14:textId="77777777" w:rsidR="00155B2C" w:rsidRDefault="00155B2C" w:rsidP="00155B2C">
      <w:pPr>
        <w:jc w:val="both"/>
      </w:pPr>
    </w:p>
    <w:p w14:paraId="511FFF34" w14:textId="77777777" w:rsidR="00155B2C" w:rsidRDefault="00155B2C" w:rsidP="00155B2C">
      <w:pPr>
        <w:jc w:val="both"/>
      </w:pPr>
    </w:p>
    <w:p w14:paraId="12EA138D" w14:textId="77777777" w:rsidR="00155B2C" w:rsidRDefault="00155B2C" w:rsidP="00155B2C">
      <w:pPr>
        <w:jc w:val="both"/>
      </w:pPr>
    </w:p>
    <w:p w14:paraId="5312AFB0" w14:textId="77777777" w:rsidR="00155B2C" w:rsidRDefault="00155B2C" w:rsidP="00155B2C">
      <w:pPr>
        <w:jc w:val="both"/>
      </w:pPr>
    </w:p>
    <w:p w14:paraId="64877461" w14:textId="77777777" w:rsidR="00155B2C" w:rsidRDefault="00155B2C" w:rsidP="00155B2C">
      <w:pPr>
        <w:jc w:val="both"/>
      </w:pPr>
    </w:p>
    <w:p w14:paraId="043947D3" w14:textId="77777777" w:rsidR="00155B2C" w:rsidRDefault="00155B2C" w:rsidP="00155B2C">
      <w:pPr>
        <w:jc w:val="both"/>
      </w:pPr>
    </w:p>
    <w:p w14:paraId="1FFDC0B5" w14:textId="77777777" w:rsidR="00155B2C" w:rsidRDefault="00155B2C" w:rsidP="00155B2C">
      <w:pPr>
        <w:jc w:val="both"/>
      </w:pPr>
    </w:p>
    <w:p w14:paraId="650E9CE7" w14:textId="77777777" w:rsidR="00336D07" w:rsidRDefault="00336D07" w:rsidP="00155B2C">
      <w:pPr>
        <w:jc w:val="both"/>
        <w:sectPr w:rsidR="00336D07">
          <w:headerReference w:type="default" r:id="rId11"/>
          <w:pgSz w:w="11906" w:h="16838"/>
          <w:pgMar w:top="1440" w:right="1440" w:bottom="1440" w:left="1440" w:header="708" w:footer="708" w:gutter="0"/>
          <w:cols w:space="708"/>
          <w:docGrid w:linePitch="360"/>
        </w:sectPr>
      </w:pPr>
    </w:p>
    <w:p w14:paraId="1B9A81EB" w14:textId="77777777" w:rsidR="00D40B33" w:rsidRDefault="00D40B33" w:rsidP="00155B2C">
      <w:pPr>
        <w:jc w:val="both"/>
        <w:rPr>
          <w:b/>
          <w:bCs/>
        </w:rPr>
      </w:pPr>
      <w:r w:rsidRPr="00D40B33">
        <w:rPr>
          <w:b/>
          <w:bCs/>
        </w:rPr>
        <w:lastRenderedPageBreak/>
        <w:t xml:space="preserve">Action </w:t>
      </w:r>
      <w:r>
        <w:rPr>
          <w:b/>
          <w:bCs/>
        </w:rPr>
        <w:t>P</w:t>
      </w:r>
      <w:r w:rsidRPr="00D40B33">
        <w:rPr>
          <w:b/>
          <w:bCs/>
        </w:rPr>
        <w:t>lan</w:t>
      </w:r>
      <w:r>
        <w:rPr>
          <w:b/>
          <w:bCs/>
        </w:rPr>
        <w:t xml:space="preserve"> </w:t>
      </w:r>
    </w:p>
    <w:p w14:paraId="457FA60F" w14:textId="5A3AC4BE" w:rsidR="00155B2C" w:rsidRDefault="00D40B33" w:rsidP="00155B2C">
      <w:pPr>
        <w:jc w:val="both"/>
        <w:rPr>
          <w:b/>
          <w:bCs/>
        </w:rPr>
      </w:pPr>
      <w:r>
        <w:rPr>
          <w:b/>
          <w:bCs/>
        </w:rPr>
        <w:t>January to November 2024</w:t>
      </w:r>
    </w:p>
    <w:p w14:paraId="26727E34" w14:textId="3EBA8E83" w:rsidR="007D3328" w:rsidRDefault="007D3328" w:rsidP="00155B2C">
      <w:pPr>
        <w:jc w:val="both"/>
        <w:rPr>
          <w:b/>
          <w:bCs/>
        </w:rPr>
      </w:pPr>
      <w:r>
        <w:rPr>
          <w:b/>
          <w:bCs/>
        </w:rPr>
        <w:t xml:space="preserve">Objective 1: Establish our </w:t>
      </w:r>
      <w:r w:rsidR="00CF399E">
        <w:rPr>
          <w:b/>
          <w:bCs/>
        </w:rPr>
        <w:t>baseline.</w:t>
      </w:r>
    </w:p>
    <w:p w14:paraId="19754C9D" w14:textId="07F3F190" w:rsidR="00D40B33" w:rsidRDefault="007D3328" w:rsidP="00155B2C">
      <w:pPr>
        <w:jc w:val="both"/>
        <w:rPr>
          <w:b/>
          <w:bCs/>
        </w:rPr>
      </w:pPr>
      <w:r>
        <w:t>Understanding how we currently meet the needs of patients who require services from us in Welsh will be critical to understanding how we can improve on that offering going forward.</w:t>
      </w:r>
    </w:p>
    <w:tbl>
      <w:tblPr>
        <w:tblStyle w:val="TableGrid"/>
        <w:tblW w:w="0" w:type="auto"/>
        <w:tblLook w:val="04A0" w:firstRow="1" w:lastRow="0" w:firstColumn="1" w:lastColumn="0" w:noHBand="0" w:noVBand="1"/>
      </w:tblPr>
      <w:tblGrid>
        <w:gridCol w:w="3681"/>
        <w:gridCol w:w="6095"/>
        <w:gridCol w:w="3119"/>
        <w:gridCol w:w="1053"/>
      </w:tblGrid>
      <w:tr w:rsidR="00655F22" w14:paraId="1EA2DDCB" w14:textId="77777777" w:rsidTr="00DC0784">
        <w:tc>
          <w:tcPr>
            <w:tcW w:w="3681" w:type="dxa"/>
          </w:tcPr>
          <w:p w14:paraId="79DEE4EF" w14:textId="1700D502" w:rsidR="00655F22" w:rsidRDefault="00655F22" w:rsidP="00155B2C">
            <w:pPr>
              <w:jc w:val="both"/>
              <w:rPr>
                <w:b/>
                <w:bCs/>
              </w:rPr>
            </w:pPr>
            <w:r>
              <w:rPr>
                <w:b/>
                <w:bCs/>
              </w:rPr>
              <w:t>Goal</w:t>
            </w:r>
          </w:p>
        </w:tc>
        <w:tc>
          <w:tcPr>
            <w:tcW w:w="6095" w:type="dxa"/>
          </w:tcPr>
          <w:p w14:paraId="158C4AA3" w14:textId="5F315F50" w:rsidR="00655F22" w:rsidRDefault="00655F22" w:rsidP="00655F22">
            <w:pPr>
              <w:jc w:val="both"/>
              <w:rPr>
                <w:b/>
                <w:bCs/>
              </w:rPr>
            </w:pPr>
            <w:r>
              <w:rPr>
                <w:b/>
                <w:bCs/>
              </w:rPr>
              <w:t>Actions to be taken</w:t>
            </w:r>
          </w:p>
        </w:tc>
        <w:tc>
          <w:tcPr>
            <w:tcW w:w="3119" w:type="dxa"/>
          </w:tcPr>
          <w:p w14:paraId="42180E61" w14:textId="0BA52908" w:rsidR="00655F22" w:rsidRDefault="00655F22" w:rsidP="00155B2C">
            <w:pPr>
              <w:jc w:val="both"/>
              <w:rPr>
                <w:b/>
                <w:bCs/>
              </w:rPr>
            </w:pPr>
            <w:r>
              <w:rPr>
                <w:b/>
                <w:bCs/>
              </w:rPr>
              <w:t>Monitoring</w:t>
            </w:r>
          </w:p>
        </w:tc>
        <w:tc>
          <w:tcPr>
            <w:tcW w:w="1053" w:type="dxa"/>
          </w:tcPr>
          <w:p w14:paraId="2FEC7DCD" w14:textId="7010B312" w:rsidR="00655F22" w:rsidRDefault="00655F22" w:rsidP="00155B2C">
            <w:pPr>
              <w:jc w:val="both"/>
              <w:rPr>
                <w:b/>
                <w:bCs/>
              </w:rPr>
            </w:pPr>
            <w:r>
              <w:rPr>
                <w:b/>
                <w:bCs/>
              </w:rPr>
              <w:t>Date</w:t>
            </w:r>
          </w:p>
        </w:tc>
      </w:tr>
      <w:tr w:rsidR="00ED5C9A" w14:paraId="788ED633" w14:textId="77777777" w:rsidTr="00366E31">
        <w:tc>
          <w:tcPr>
            <w:tcW w:w="3681" w:type="dxa"/>
          </w:tcPr>
          <w:p w14:paraId="0958A02C" w14:textId="77777777" w:rsidR="00ED5C9A" w:rsidRDefault="00ED5C9A" w:rsidP="008530F8">
            <w:r>
              <w:t>Departments will establish a mechanism for recording uptake of offers of conducting clinical consultations in Welsh.</w:t>
            </w:r>
          </w:p>
          <w:p w14:paraId="692370B0" w14:textId="77777777" w:rsidR="00ED5C9A" w:rsidRDefault="00ED5C9A" w:rsidP="008530F8">
            <w:pPr>
              <w:pStyle w:val="ListParagraph"/>
              <w:ind w:left="1440"/>
              <w:rPr>
                <w:b/>
                <w:bCs/>
              </w:rPr>
            </w:pPr>
          </w:p>
        </w:tc>
        <w:tc>
          <w:tcPr>
            <w:tcW w:w="6095" w:type="dxa"/>
          </w:tcPr>
          <w:p w14:paraId="11C74082" w14:textId="1F8D7797" w:rsidR="00ED5C9A" w:rsidRDefault="00ED5C9A" w:rsidP="008530F8">
            <w:pPr>
              <w:rPr>
                <w:b/>
                <w:bCs/>
              </w:rPr>
            </w:pPr>
            <w:r>
              <w:rPr>
                <w:b/>
                <w:bCs/>
              </w:rPr>
              <w:t xml:space="preserve">Departments will </w:t>
            </w:r>
            <w:r w:rsidR="00655F22">
              <w:rPr>
                <w:b/>
                <w:bCs/>
              </w:rPr>
              <w:t xml:space="preserve">raise awareness of </w:t>
            </w:r>
            <w:r>
              <w:rPr>
                <w:b/>
                <w:bCs/>
              </w:rPr>
              <w:t>the language preference collection method across their service</w:t>
            </w:r>
            <w:r w:rsidR="00655F22">
              <w:rPr>
                <w:b/>
                <w:bCs/>
              </w:rPr>
              <w:t>, standardising the method where appropriate.</w:t>
            </w:r>
          </w:p>
          <w:p w14:paraId="32DA57C2" w14:textId="77777777" w:rsidR="00ED5C9A" w:rsidRDefault="00ED5C9A" w:rsidP="00ED5C9A"/>
          <w:p w14:paraId="25AA5BE5" w14:textId="13941445" w:rsidR="00ED5C9A" w:rsidRDefault="00ED5C9A" w:rsidP="00ED5C9A">
            <w:r>
              <w:t>All staff to be briefed on correct procedure.</w:t>
            </w:r>
          </w:p>
          <w:p w14:paraId="24026CE8" w14:textId="77777777" w:rsidR="00ED5C9A" w:rsidRDefault="00ED5C9A" w:rsidP="008530F8">
            <w:pPr>
              <w:rPr>
                <w:b/>
                <w:bCs/>
              </w:rPr>
            </w:pPr>
          </w:p>
          <w:p w14:paraId="2D2A6ED4" w14:textId="77777777" w:rsidR="00ED5C9A" w:rsidRDefault="00ED5C9A" w:rsidP="008530F8">
            <w:pPr>
              <w:rPr>
                <w:b/>
                <w:bCs/>
              </w:rPr>
            </w:pPr>
            <w:r>
              <w:rPr>
                <w:b/>
                <w:bCs/>
              </w:rPr>
              <w:t>Key priority areas will establish data recording method which will allow meaningful reporting.</w:t>
            </w:r>
          </w:p>
          <w:p w14:paraId="3BCE35F9" w14:textId="77777777" w:rsidR="00ED5C9A" w:rsidRDefault="00ED5C9A" w:rsidP="008530F8"/>
          <w:p w14:paraId="5D99EEA5" w14:textId="77777777" w:rsidR="00ED5C9A" w:rsidRDefault="00ED5C9A" w:rsidP="008530F8">
            <w:r>
              <w:t xml:space="preserve">Recording of all instances when Welsh consultations are </w:t>
            </w:r>
          </w:p>
          <w:p w14:paraId="3E8CBFFE" w14:textId="77777777" w:rsidR="00ED5C9A" w:rsidRDefault="00ED5C9A" w:rsidP="008530F8">
            <w:pPr>
              <w:pStyle w:val="ListParagraph"/>
              <w:numPr>
                <w:ilvl w:val="0"/>
                <w:numId w:val="10"/>
              </w:numPr>
            </w:pPr>
            <w:r>
              <w:t>offered and delivered</w:t>
            </w:r>
          </w:p>
          <w:p w14:paraId="04401772" w14:textId="77777777" w:rsidR="00ED5C9A" w:rsidRDefault="00ED5C9A" w:rsidP="008530F8">
            <w:pPr>
              <w:pStyle w:val="ListParagraph"/>
              <w:numPr>
                <w:ilvl w:val="0"/>
                <w:numId w:val="10"/>
              </w:numPr>
            </w:pPr>
            <w:r>
              <w:t>offered and not delivered</w:t>
            </w:r>
          </w:p>
          <w:p w14:paraId="132F3447" w14:textId="375A4AC3" w:rsidR="00ED5C9A" w:rsidRPr="008B5E32" w:rsidRDefault="00ED5C9A" w:rsidP="00ED5C9A">
            <w:pPr>
              <w:pStyle w:val="ListParagraph"/>
            </w:pPr>
          </w:p>
        </w:tc>
        <w:tc>
          <w:tcPr>
            <w:tcW w:w="3119" w:type="dxa"/>
          </w:tcPr>
          <w:p w14:paraId="564F2262" w14:textId="3CBBB9EE" w:rsidR="00ED5C9A" w:rsidRPr="002F1A62" w:rsidRDefault="00655F22" w:rsidP="008530F8">
            <w:r>
              <w:t>Service Groups</w:t>
            </w:r>
          </w:p>
          <w:p w14:paraId="0AFDEEAA" w14:textId="060D7DD4" w:rsidR="00ED5C9A" w:rsidRDefault="00ED5C9A" w:rsidP="008530F8"/>
          <w:p w14:paraId="4EA0CF22" w14:textId="0A373022" w:rsidR="00ED5C9A" w:rsidRDefault="00ED5C9A" w:rsidP="008530F8"/>
          <w:p w14:paraId="023E4798" w14:textId="2A4D5163" w:rsidR="00ED5C9A" w:rsidRDefault="00ED5C9A" w:rsidP="008530F8"/>
          <w:p w14:paraId="7337FB29" w14:textId="77777777" w:rsidR="00ED5C9A" w:rsidRDefault="00ED5C9A" w:rsidP="008530F8"/>
          <w:p w14:paraId="1A5B7751" w14:textId="77777777" w:rsidR="00FF3B4D" w:rsidRPr="002F1A62" w:rsidRDefault="00FF3B4D" w:rsidP="008530F8"/>
          <w:p w14:paraId="14F533A1" w14:textId="1775A7B8" w:rsidR="00ED5C9A" w:rsidRPr="002F1A62" w:rsidRDefault="00ED5C9A" w:rsidP="008530F8">
            <w:r w:rsidRPr="002F1A62">
              <w:t xml:space="preserve">Local </w:t>
            </w:r>
            <w:r w:rsidR="00655F22">
              <w:t xml:space="preserve">Governance </w:t>
            </w:r>
            <w:r w:rsidRPr="002F1A62">
              <w:t>panels</w:t>
            </w:r>
          </w:p>
        </w:tc>
        <w:tc>
          <w:tcPr>
            <w:tcW w:w="1053" w:type="dxa"/>
          </w:tcPr>
          <w:p w14:paraId="6C0788CD" w14:textId="77777777" w:rsidR="00ED5C9A" w:rsidRDefault="00ED5C9A" w:rsidP="008530F8">
            <w:pPr>
              <w:rPr>
                <w:b/>
                <w:bCs/>
              </w:rPr>
            </w:pPr>
            <w:r>
              <w:rPr>
                <w:b/>
                <w:bCs/>
              </w:rPr>
              <w:t>May 24</w:t>
            </w:r>
          </w:p>
          <w:p w14:paraId="4E997664" w14:textId="77777777" w:rsidR="00ED5C9A" w:rsidRDefault="00ED5C9A" w:rsidP="008530F8">
            <w:pPr>
              <w:rPr>
                <w:b/>
                <w:bCs/>
              </w:rPr>
            </w:pPr>
          </w:p>
          <w:p w14:paraId="2233AB6F" w14:textId="77777777" w:rsidR="00ED5C9A" w:rsidRDefault="00ED5C9A" w:rsidP="008530F8">
            <w:pPr>
              <w:rPr>
                <w:b/>
                <w:bCs/>
              </w:rPr>
            </w:pPr>
          </w:p>
          <w:p w14:paraId="66BA11B1" w14:textId="77777777" w:rsidR="00ED5C9A" w:rsidRDefault="00ED5C9A" w:rsidP="008530F8">
            <w:pPr>
              <w:rPr>
                <w:b/>
                <w:bCs/>
              </w:rPr>
            </w:pPr>
          </w:p>
          <w:p w14:paraId="253A15DE" w14:textId="77777777" w:rsidR="00FF3B4D" w:rsidRDefault="00FF3B4D" w:rsidP="008530F8">
            <w:pPr>
              <w:rPr>
                <w:b/>
                <w:bCs/>
              </w:rPr>
            </w:pPr>
          </w:p>
          <w:p w14:paraId="502CAF7B" w14:textId="77777777" w:rsidR="00ED5C9A" w:rsidRDefault="00ED5C9A" w:rsidP="008530F8">
            <w:pPr>
              <w:rPr>
                <w:b/>
                <w:bCs/>
              </w:rPr>
            </w:pPr>
          </w:p>
          <w:p w14:paraId="1B0EFA03" w14:textId="5C70382A" w:rsidR="00ED5C9A" w:rsidRDefault="00ED5C9A" w:rsidP="008530F8">
            <w:pPr>
              <w:rPr>
                <w:b/>
                <w:bCs/>
              </w:rPr>
            </w:pPr>
            <w:r>
              <w:rPr>
                <w:b/>
                <w:bCs/>
              </w:rPr>
              <w:t>Nov 24</w:t>
            </w:r>
          </w:p>
          <w:p w14:paraId="084F9837" w14:textId="77777777" w:rsidR="00ED5C9A" w:rsidRDefault="00ED5C9A" w:rsidP="008530F8">
            <w:pPr>
              <w:rPr>
                <w:b/>
                <w:bCs/>
              </w:rPr>
            </w:pPr>
          </w:p>
          <w:p w14:paraId="1DCA64EF" w14:textId="533D7519" w:rsidR="00ED5C9A" w:rsidRDefault="00ED5C9A" w:rsidP="008530F8">
            <w:pPr>
              <w:rPr>
                <w:b/>
                <w:bCs/>
              </w:rPr>
            </w:pPr>
          </w:p>
        </w:tc>
      </w:tr>
      <w:tr w:rsidR="00655F22" w14:paraId="5482622D" w14:textId="77777777" w:rsidTr="00CA01B1">
        <w:tc>
          <w:tcPr>
            <w:tcW w:w="3681" w:type="dxa"/>
          </w:tcPr>
          <w:p w14:paraId="7F71CAC1" w14:textId="77777777" w:rsidR="00655F22" w:rsidRDefault="00655F22" w:rsidP="008530F8">
            <w:r>
              <w:t>Reporting of Welsh language clinical consultations data will be embedded into departmental performance meetings.</w:t>
            </w:r>
          </w:p>
          <w:p w14:paraId="1ABC5745" w14:textId="77777777" w:rsidR="00655F22" w:rsidRDefault="00655F22" w:rsidP="008530F8">
            <w:pPr>
              <w:rPr>
                <w:b/>
                <w:bCs/>
              </w:rPr>
            </w:pPr>
          </w:p>
        </w:tc>
        <w:tc>
          <w:tcPr>
            <w:tcW w:w="6095" w:type="dxa"/>
          </w:tcPr>
          <w:p w14:paraId="03BB8EAB" w14:textId="655BC288" w:rsidR="00655F22" w:rsidRDefault="00655F22" w:rsidP="008530F8">
            <w:pPr>
              <w:rPr>
                <w:b/>
                <w:bCs/>
              </w:rPr>
            </w:pPr>
            <w:r>
              <w:rPr>
                <w:b/>
                <w:bCs/>
              </w:rPr>
              <w:t>Require departments to monitor development and implementation of data collection method</w:t>
            </w:r>
            <w:r w:rsidR="00620132">
              <w:rPr>
                <w:b/>
                <w:bCs/>
              </w:rPr>
              <w:t>.</w:t>
            </w:r>
          </w:p>
          <w:p w14:paraId="4440A201" w14:textId="77777777" w:rsidR="00655F22" w:rsidRDefault="00655F22" w:rsidP="008530F8">
            <w:pPr>
              <w:rPr>
                <w:b/>
                <w:bCs/>
              </w:rPr>
            </w:pPr>
          </w:p>
          <w:p w14:paraId="4D5CF49D" w14:textId="4BE7925E" w:rsidR="00655F22" w:rsidRDefault="00655F22" w:rsidP="008530F8">
            <w:r>
              <w:t>Agree project development milestones and identify any training need</w:t>
            </w:r>
          </w:p>
          <w:p w14:paraId="72A39E79" w14:textId="77777777" w:rsidR="00655F22" w:rsidRDefault="00655F22" w:rsidP="008530F8">
            <w:pPr>
              <w:rPr>
                <w:b/>
                <w:bCs/>
              </w:rPr>
            </w:pPr>
          </w:p>
          <w:p w14:paraId="0221083E" w14:textId="1A77FDA8" w:rsidR="00655F22" w:rsidRDefault="00655F22" w:rsidP="008530F8">
            <w:pPr>
              <w:rPr>
                <w:b/>
                <w:bCs/>
              </w:rPr>
            </w:pPr>
            <w:r>
              <w:rPr>
                <w:b/>
                <w:bCs/>
              </w:rPr>
              <w:t xml:space="preserve">Welsh language to become standing agenda item on all service group governance </w:t>
            </w:r>
            <w:r w:rsidR="00620132">
              <w:rPr>
                <w:b/>
                <w:bCs/>
              </w:rPr>
              <w:t>panels.</w:t>
            </w:r>
          </w:p>
          <w:p w14:paraId="7DDCC342" w14:textId="77777777" w:rsidR="00655F22" w:rsidRDefault="00655F22" w:rsidP="008530F8">
            <w:pPr>
              <w:rPr>
                <w:b/>
                <w:bCs/>
              </w:rPr>
            </w:pPr>
          </w:p>
          <w:p w14:paraId="5117972B" w14:textId="0BBEB293" w:rsidR="00655F22" w:rsidRPr="00D8267A" w:rsidRDefault="00655F22" w:rsidP="007D3328">
            <w:r w:rsidRPr="00655F22">
              <w:t xml:space="preserve">Collection of patient satisfaction surveys and reporting of </w:t>
            </w:r>
            <w:r w:rsidR="00620132" w:rsidRPr="00655F22">
              <w:t>outcomes</w:t>
            </w:r>
          </w:p>
        </w:tc>
        <w:tc>
          <w:tcPr>
            <w:tcW w:w="3119" w:type="dxa"/>
          </w:tcPr>
          <w:p w14:paraId="5B7AB26C" w14:textId="2D9E5805" w:rsidR="00655F22" w:rsidRPr="002F1A62" w:rsidRDefault="00655F22" w:rsidP="008530F8">
            <w:r>
              <w:t>Service Groups</w:t>
            </w:r>
          </w:p>
          <w:p w14:paraId="7D71F1E3" w14:textId="77777777" w:rsidR="00655F22" w:rsidRDefault="00655F22" w:rsidP="008530F8"/>
          <w:p w14:paraId="589256B2" w14:textId="77777777" w:rsidR="00F461CD" w:rsidRDefault="00F461CD" w:rsidP="008530F8"/>
          <w:p w14:paraId="14B7DB0E" w14:textId="77777777" w:rsidR="00F461CD" w:rsidRDefault="00F461CD" w:rsidP="008530F8"/>
          <w:p w14:paraId="0A3BA4D0" w14:textId="77777777" w:rsidR="00F461CD" w:rsidRDefault="00F461CD" w:rsidP="008530F8"/>
          <w:p w14:paraId="6C337EF4" w14:textId="77777777" w:rsidR="00F461CD" w:rsidRPr="002F1A62" w:rsidRDefault="00F461CD" w:rsidP="008530F8"/>
          <w:p w14:paraId="106E6816" w14:textId="3167C0B3" w:rsidR="00655F22" w:rsidRPr="002F1A62" w:rsidRDefault="00655F22" w:rsidP="008530F8">
            <w:r w:rsidRPr="002F1A62">
              <w:t xml:space="preserve">Local </w:t>
            </w:r>
            <w:r>
              <w:t>Governance Panels</w:t>
            </w:r>
          </w:p>
          <w:p w14:paraId="52512BFB" w14:textId="77777777" w:rsidR="00655F22" w:rsidRPr="002F1A62" w:rsidRDefault="00655F22" w:rsidP="008530F8"/>
          <w:p w14:paraId="110F2604" w14:textId="2EA391A8" w:rsidR="00655F22" w:rsidRPr="002F1A62" w:rsidRDefault="00655F22" w:rsidP="008530F8"/>
        </w:tc>
        <w:tc>
          <w:tcPr>
            <w:tcW w:w="1053" w:type="dxa"/>
          </w:tcPr>
          <w:p w14:paraId="0D320F52" w14:textId="145D0139" w:rsidR="00655F22" w:rsidRDefault="00655F22" w:rsidP="008530F8">
            <w:pPr>
              <w:rPr>
                <w:b/>
                <w:bCs/>
              </w:rPr>
            </w:pPr>
            <w:r>
              <w:rPr>
                <w:b/>
                <w:bCs/>
              </w:rPr>
              <w:t>Ongoing to Nov 24</w:t>
            </w:r>
          </w:p>
        </w:tc>
      </w:tr>
    </w:tbl>
    <w:p w14:paraId="6E901870" w14:textId="39E7803D" w:rsidR="007D3328" w:rsidRDefault="007D3328" w:rsidP="00155B2C">
      <w:pPr>
        <w:jc w:val="both"/>
        <w:rPr>
          <w:b/>
          <w:bCs/>
        </w:rPr>
      </w:pPr>
      <w:r w:rsidRPr="005E7E4A">
        <w:rPr>
          <w:b/>
          <w:bCs/>
        </w:rPr>
        <w:lastRenderedPageBreak/>
        <w:t xml:space="preserve">Objective 2: </w:t>
      </w:r>
      <w:r w:rsidRPr="005E7E4A">
        <w:rPr>
          <w:b/>
        </w:rPr>
        <w:t xml:space="preserve">Understand our </w:t>
      </w:r>
      <w:r w:rsidR="00CF399E">
        <w:rPr>
          <w:b/>
        </w:rPr>
        <w:t>Abilities.</w:t>
      </w:r>
    </w:p>
    <w:p w14:paraId="77DF2FEB" w14:textId="6D1381EF" w:rsidR="007D3328" w:rsidRDefault="007D3328" w:rsidP="00155B2C">
      <w:pPr>
        <w:jc w:val="both"/>
        <w:rPr>
          <w:b/>
          <w:bCs/>
        </w:rPr>
      </w:pPr>
      <w:r>
        <w:t>We must learn about our workforce. We must learn if the skills we already have are being utilised appropriately. If there are areas of the organisation that are not delivering an Active Offer, we must understand what the barriers are, and overcome them.</w:t>
      </w:r>
    </w:p>
    <w:tbl>
      <w:tblPr>
        <w:tblStyle w:val="TableGrid"/>
        <w:tblW w:w="0" w:type="auto"/>
        <w:tblLook w:val="04A0" w:firstRow="1" w:lastRow="0" w:firstColumn="1" w:lastColumn="0" w:noHBand="0" w:noVBand="1"/>
      </w:tblPr>
      <w:tblGrid>
        <w:gridCol w:w="3681"/>
        <w:gridCol w:w="6095"/>
        <w:gridCol w:w="3119"/>
        <w:gridCol w:w="1053"/>
      </w:tblGrid>
      <w:tr w:rsidR="007D3328" w14:paraId="4CC41002" w14:textId="77777777" w:rsidTr="007D3328">
        <w:tc>
          <w:tcPr>
            <w:tcW w:w="3681" w:type="dxa"/>
          </w:tcPr>
          <w:p w14:paraId="713B3856" w14:textId="572CC228" w:rsidR="007D3328" w:rsidRDefault="007D3328" w:rsidP="007D3328">
            <w:pPr>
              <w:jc w:val="both"/>
              <w:rPr>
                <w:b/>
                <w:bCs/>
              </w:rPr>
            </w:pPr>
            <w:r>
              <w:rPr>
                <w:b/>
                <w:bCs/>
              </w:rPr>
              <w:t>Goal</w:t>
            </w:r>
          </w:p>
        </w:tc>
        <w:tc>
          <w:tcPr>
            <w:tcW w:w="6095" w:type="dxa"/>
          </w:tcPr>
          <w:p w14:paraId="07ED2F2A" w14:textId="0F78C661" w:rsidR="007D3328" w:rsidRDefault="007D3328" w:rsidP="007D3328">
            <w:pPr>
              <w:jc w:val="both"/>
              <w:rPr>
                <w:b/>
                <w:bCs/>
              </w:rPr>
            </w:pPr>
            <w:r>
              <w:rPr>
                <w:b/>
                <w:bCs/>
              </w:rPr>
              <w:t>Actions to be taken</w:t>
            </w:r>
          </w:p>
        </w:tc>
        <w:tc>
          <w:tcPr>
            <w:tcW w:w="3119" w:type="dxa"/>
          </w:tcPr>
          <w:p w14:paraId="3137024D" w14:textId="23DCFFCC" w:rsidR="007D3328" w:rsidRDefault="007D3328" w:rsidP="007D3328">
            <w:pPr>
              <w:jc w:val="both"/>
              <w:rPr>
                <w:b/>
                <w:bCs/>
              </w:rPr>
            </w:pPr>
            <w:r>
              <w:rPr>
                <w:b/>
                <w:bCs/>
              </w:rPr>
              <w:t>Monitoring</w:t>
            </w:r>
          </w:p>
        </w:tc>
        <w:tc>
          <w:tcPr>
            <w:tcW w:w="1053" w:type="dxa"/>
          </w:tcPr>
          <w:p w14:paraId="2660059D" w14:textId="7F05B4A3" w:rsidR="007D3328" w:rsidRDefault="007D3328" w:rsidP="007D3328">
            <w:pPr>
              <w:jc w:val="both"/>
              <w:rPr>
                <w:b/>
                <w:bCs/>
              </w:rPr>
            </w:pPr>
            <w:r>
              <w:rPr>
                <w:b/>
                <w:bCs/>
              </w:rPr>
              <w:t>Date</w:t>
            </w:r>
          </w:p>
        </w:tc>
      </w:tr>
      <w:tr w:rsidR="007D3328" w14:paraId="75507FAA" w14:textId="77777777" w:rsidTr="007D3328">
        <w:tc>
          <w:tcPr>
            <w:tcW w:w="3681" w:type="dxa"/>
          </w:tcPr>
          <w:p w14:paraId="7D3AD52F" w14:textId="77777777" w:rsidR="007D3328" w:rsidRDefault="007D3328" w:rsidP="007D3328">
            <w:r>
              <w:t>We will complete the task of assessing the Welsh language skills of our Workforce.</w:t>
            </w:r>
          </w:p>
          <w:p w14:paraId="18A6EA81" w14:textId="77777777" w:rsidR="007D3328" w:rsidRDefault="007D3328" w:rsidP="007D3328">
            <w:pPr>
              <w:jc w:val="both"/>
              <w:rPr>
                <w:b/>
                <w:bCs/>
              </w:rPr>
            </w:pPr>
          </w:p>
        </w:tc>
        <w:tc>
          <w:tcPr>
            <w:tcW w:w="6095" w:type="dxa"/>
          </w:tcPr>
          <w:p w14:paraId="486D84BC" w14:textId="77777777" w:rsidR="007D3328" w:rsidRDefault="007D3328" w:rsidP="007D3328">
            <w:pPr>
              <w:rPr>
                <w:b/>
                <w:bCs/>
              </w:rPr>
            </w:pPr>
            <w:r>
              <w:rPr>
                <w:b/>
                <w:bCs/>
              </w:rPr>
              <w:t>Reporting of compliance to Exec Managers</w:t>
            </w:r>
          </w:p>
          <w:p w14:paraId="2C89F245" w14:textId="77777777" w:rsidR="007D3328" w:rsidRDefault="007D3328" w:rsidP="007D3328">
            <w:pPr>
              <w:rPr>
                <w:b/>
                <w:bCs/>
              </w:rPr>
            </w:pPr>
            <w:r>
              <w:t>Monthly reporting of data – Increase compliance to 90%</w:t>
            </w:r>
          </w:p>
          <w:p w14:paraId="43200FF7" w14:textId="77777777" w:rsidR="007D3328" w:rsidRDefault="007D3328" w:rsidP="007D3328">
            <w:pPr>
              <w:rPr>
                <w:b/>
                <w:bCs/>
              </w:rPr>
            </w:pPr>
          </w:p>
          <w:p w14:paraId="40115AD6" w14:textId="77777777" w:rsidR="007D3328" w:rsidRDefault="007D3328" w:rsidP="007D3328">
            <w:pPr>
              <w:rPr>
                <w:b/>
                <w:bCs/>
              </w:rPr>
            </w:pPr>
            <w:r>
              <w:rPr>
                <w:b/>
                <w:bCs/>
              </w:rPr>
              <w:t>Data transfer for new starters (Monthly)</w:t>
            </w:r>
          </w:p>
          <w:p w14:paraId="74D690FE" w14:textId="77777777" w:rsidR="007D3328" w:rsidRDefault="007D3328" w:rsidP="007D3328">
            <w:pPr>
              <w:rPr>
                <w:b/>
                <w:bCs/>
              </w:rPr>
            </w:pPr>
          </w:p>
          <w:p w14:paraId="66854487" w14:textId="77777777" w:rsidR="007D3328" w:rsidRDefault="007D3328" w:rsidP="007D3328">
            <w:pPr>
              <w:rPr>
                <w:b/>
                <w:bCs/>
              </w:rPr>
            </w:pPr>
            <w:r>
              <w:rPr>
                <w:b/>
                <w:bCs/>
              </w:rPr>
              <w:t>Retrospective data update for new starters since 2016</w:t>
            </w:r>
          </w:p>
          <w:p w14:paraId="567F1F2B" w14:textId="77777777" w:rsidR="007D3328" w:rsidRDefault="007D3328" w:rsidP="007D3328">
            <w:pPr>
              <w:jc w:val="both"/>
              <w:rPr>
                <w:b/>
                <w:bCs/>
              </w:rPr>
            </w:pPr>
          </w:p>
        </w:tc>
        <w:tc>
          <w:tcPr>
            <w:tcW w:w="3119" w:type="dxa"/>
          </w:tcPr>
          <w:p w14:paraId="7F0D460B" w14:textId="77777777" w:rsidR="007D3328" w:rsidRDefault="007D3328" w:rsidP="007D3328">
            <w:r>
              <w:t>Welsh language Services</w:t>
            </w:r>
          </w:p>
          <w:p w14:paraId="3B45030A" w14:textId="77777777" w:rsidR="007D3328" w:rsidRDefault="007D3328" w:rsidP="007D3328">
            <w:r>
              <w:t>Service Groups</w:t>
            </w:r>
          </w:p>
          <w:p w14:paraId="619277F7" w14:textId="77777777" w:rsidR="007D3328" w:rsidRDefault="007D3328" w:rsidP="007D3328"/>
          <w:p w14:paraId="65DB9953" w14:textId="4B1116B2" w:rsidR="007D3328" w:rsidRDefault="007D3328" w:rsidP="007D3328">
            <w:pPr>
              <w:jc w:val="both"/>
              <w:rPr>
                <w:b/>
                <w:bCs/>
              </w:rPr>
            </w:pPr>
            <w:r>
              <w:t>ESR Team</w:t>
            </w:r>
          </w:p>
        </w:tc>
        <w:tc>
          <w:tcPr>
            <w:tcW w:w="1053" w:type="dxa"/>
          </w:tcPr>
          <w:p w14:paraId="6C05CF91" w14:textId="77777777" w:rsidR="007D3328" w:rsidRDefault="007D3328" w:rsidP="007D3328">
            <w:pPr>
              <w:rPr>
                <w:b/>
                <w:bCs/>
              </w:rPr>
            </w:pPr>
            <w:r>
              <w:rPr>
                <w:b/>
                <w:bCs/>
              </w:rPr>
              <w:t>Nov 24</w:t>
            </w:r>
          </w:p>
          <w:p w14:paraId="35F8D0CF" w14:textId="77777777" w:rsidR="007D3328" w:rsidRDefault="007D3328" w:rsidP="007D3328">
            <w:pPr>
              <w:rPr>
                <w:b/>
                <w:bCs/>
              </w:rPr>
            </w:pPr>
          </w:p>
          <w:p w14:paraId="256F54AA" w14:textId="77777777" w:rsidR="007D3328" w:rsidRDefault="007D3328" w:rsidP="007D3328">
            <w:pPr>
              <w:rPr>
                <w:b/>
                <w:bCs/>
              </w:rPr>
            </w:pPr>
          </w:p>
          <w:p w14:paraId="3B0FD1D4" w14:textId="77777777" w:rsidR="007D3328" w:rsidRDefault="007D3328" w:rsidP="007D3328">
            <w:pPr>
              <w:rPr>
                <w:b/>
                <w:bCs/>
              </w:rPr>
            </w:pPr>
            <w:r>
              <w:rPr>
                <w:b/>
                <w:bCs/>
              </w:rPr>
              <w:t>March 24</w:t>
            </w:r>
          </w:p>
          <w:p w14:paraId="3495E3CA" w14:textId="68F18436" w:rsidR="007D3328" w:rsidRDefault="007D3328" w:rsidP="007D3328">
            <w:pPr>
              <w:jc w:val="both"/>
              <w:rPr>
                <w:b/>
                <w:bCs/>
              </w:rPr>
            </w:pPr>
            <w:r>
              <w:rPr>
                <w:b/>
                <w:bCs/>
              </w:rPr>
              <w:t>Nov 24</w:t>
            </w:r>
          </w:p>
        </w:tc>
      </w:tr>
      <w:tr w:rsidR="007D3328" w14:paraId="1E168924" w14:textId="77777777" w:rsidTr="007D3328">
        <w:tc>
          <w:tcPr>
            <w:tcW w:w="3681" w:type="dxa"/>
          </w:tcPr>
          <w:p w14:paraId="2C3EA14F" w14:textId="0B16C9CF" w:rsidR="007D3328" w:rsidRDefault="007D3328" w:rsidP="007D3328">
            <w:pPr>
              <w:jc w:val="both"/>
              <w:rPr>
                <w:b/>
                <w:bCs/>
              </w:rPr>
            </w:pPr>
            <w:r>
              <w:t>Raise awareness of support for staff who do not speak Welsh</w:t>
            </w:r>
          </w:p>
        </w:tc>
        <w:tc>
          <w:tcPr>
            <w:tcW w:w="6095" w:type="dxa"/>
          </w:tcPr>
          <w:p w14:paraId="19F6326D" w14:textId="77777777" w:rsidR="007D3328" w:rsidRDefault="007D3328" w:rsidP="007D3328">
            <w:pPr>
              <w:rPr>
                <w:b/>
                <w:bCs/>
              </w:rPr>
            </w:pPr>
            <w:r>
              <w:rPr>
                <w:b/>
                <w:bCs/>
              </w:rPr>
              <w:t>We will improve the quality of the service we offer by promoting resources available through our staff intranet and by raising awareness of the translation and interpretation services which are available.</w:t>
            </w:r>
          </w:p>
          <w:p w14:paraId="79BF139C" w14:textId="77777777" w:rsidR="007D3328" w:rsidRDefault="007D3328" w:rsidP="007D3328">
            <w:pPr>
              <w:jc w:val="both"/>
              <w:rPr>
                <w:b/>
                <w:bCs/>
              </w:rPr>
            </w:pPr>
          </w:p>
        </w:tc>
        <w:tc>
          <w:tcPr>
            <w:tcW w:w="3119" w:type="dxa"/>
          </w:tcPr>
          <w:p w14:paraId="3260458D" w14:textId="1A918D23" w:rsidR="007D3328" w:rsidRDefault="007D3328" w:rsidP="007D3328">
            <w:pPr>
              <w:jc w:val="both"/>
              <w:rPr>
                <w:b/>
                <w:bCs/>
              </w:rPr>
            </w:pPr>
            <w:r>
              <w:t>Welsh Language Services</w:t>
            </w:r>
          </w:p>
        </w:tc>
        <w:tc>
          <w:tcPr>
            <w:tcW w:w="1053" w:type="dxa"/>
          </w:tcPr>
          <w:p w14:paraId="3259120F" w14:textId="4BCEF87E" w:rsidR="007D3328" w:rsidRDefault="007D3328" w:rsidP="007D3328">
            <w:pPr>
              <w:jc w:val="both"/>
              <w:rPr>
                <w:b/>
                <w:bCs/>
              </w:rPr>
            </w:pPr>
            <w:r>
              <w:rPr>
                <w:b/>
                <w:bCs/>
              </w:rPr>
              <w:t>May 24</w:t>
            </w:r>
          </w:p>
        </w:tc>
      </w:tr>
      <w:tr w:rsidR="007D3328" w14:paraId="6B1E422A" w14:textId="77777777" w:rsidTr="007D3328">
        <w:tc>
          <w:tcPr>
            <w:tcW w:w="3681" w:type="dxa"/>
          </w:tcPr>
          <w:p w14:paraId="52C9B0E0" w14:textId="77777777" w:rsidR="007D3328" w:rsidRDefault="007D3328" w:rsidP="007D3328">
            <w:r>
              <w:t>We will offer opportunities for staff to improve their Welsh language skills.</w:t>
            </w:r>
          </w:p>
          <w:p w14:paraId="6197ECB0" w14:textId="77777777" w:rsidR="007D3328" w:rsidRDefault="007D3328" w:rsidP="007D3328">
            <w:pPr>
              <w:jc w:val="both"/>
              <w:rPr>
                <w:b/>
                <w:bCs/>
              </w:rPr>
            </w:pPr>
          </w:p>
        </w:tc>
        <w:tc>
          <w:tcPr>
            <w:tcW w:w="6095" w:type="dxa"/>
          </w:tcPr>
          <w:p w14:paraId="6B83ABFE" w14:textId="77777777" w:rsidR="007D3328" w:rsidRDefault="007D3328" w:rsidP="007D3328">
            <w:pPr>
              <w:rPr>
                <w:b/>
                <w:bCs/>
              </w:rPr>
            </w:pPr>
            <w:r>
              <w:rPr>
                <w:b/>
                <w:bCs/>
              </w:rPr>
              <w:t>Welsh language courses to be offered for:</w:t>
            </w:r>
          </w:p>
          <w:p w14:paraId="356A0EA8" w14:textId="77777777" w:rsidR="007D3328" w:rsidRDefault="007D3328" w:rsidP="007D3328">
            <w:pPr>
              <w:rPr>
                <w:b/>
                <w:bCs/>
              </w:rPr>
            </w:pPr>
          </w:p>
          <w:p w14:paraId="40C125B6" w14:textId="77777777" w:rsidR="007D3328" w:rsidRDefault="007D3328" w:rsidP="007D3328">
            <w:pPr>
              <w:rPr>
                <w:b/>
                <w:bCs/>
              </w:rPr>
            </w:pPr>
            <w:r>
              <w:rPr>
                <w:b/>
                <w:bCs/>
              </w:rPr>
              <w:t>Beginners</w:t>
            </w:r>
          </w:p>
          <w:p w14:paraId="4CD0996C" w14:textId="77777777" w:rsidR="007D3328" w:rsidRDefault="007D3328" w:rsidP="007D3328">
            <w:r>
              <w:t>Beginners’ courses at each of our hospital sites</w:t>
            </w:r>
          </w:p>
          <w:p w14:paraId="799AAA0F" w14:textId="77777777" w:rsidR="007D3328" w:rsidRDefault="007D3328" w:rsidP="007D3328">
            <w:pPr>
              <w:rPr>
                <w:b/>
                <w:bCs/>
              </w:rPr>
            </w:pPr>
          </w:p>
          <w:p w14:paraId="3D7AFBE2" w14:textId="77777777" w:rsidR="007D3328" w:rsidRDefault="007D3328" w:rsidP="007D3328">
            <w:pPr>
              <w:rPr>
                <w:b/>
                <w:bCs/>
              </w:rPr>
            </w:pPr>
            <w:r>
              <w:rPr>
                <w:b/>
                <w:bCs/>
              </w:rPr>
              <w:t>Confidence Boost</w:t>
            </w:r>
          </w:p>
          <w:p w14:paraId="321DDF73" w14:textId="77777777" w:rsidR="007D3328" w:rsidRDefault="007D3328" w:rsidP="007D3328">
            <w:r>
              <w:t>Confidence boost project with 20 participants aimed at Level 3/4 staff.</w:t>
            </w:r>
          </w:p>
          <w:p w14:paraId="3F120A28" w14:textId="77777777" w:rsidR="007D3328" w:rsidRDefault="007D3328" w:rsidP="007D3328">
            <w:pPr>
              <w:rPr>
                <w:b/>
                <w:bCs/>
              </w:rPr>
            </w:pPr>
          </w:p>
          <w:p w14:paraId="321C7008" w14:textId="77777777" w:rsidR="007D3328" w:rsidRDefault="007D3328" w:rsidP="007D3328">
            <w:pPr>
              <w:rPr>
                <w:b/>
                <w:bCs/>
              </w:rPr>
            </w:pPr>
          </w:p>
          <w:p w14:paraId="0802B209" w14:textId="77777777" w:rsidR="007D3328" w:rsidRDefault="007D3328" w:rsidP="007D3328">
            <w:pPr>
              <w:rPr>
                <w:b/>
                <w:bCs/>
              </w:rPr>
            </w:pPr>
            <w:r>
              <w:rPr>
                <w:b/>
                <w:bCs/>
              </w:rPr>
              <w:t>Skills for professional use</w:t>
            </w:r>
          </w:p>
          <w:p w14:paraId="6A74AF8D" w14:textId="77777777" w:rsidR="007D3328" w:rsidRDefault="007D3328" w:rsidP="007D3328">
            <w:r>
              <w:t>10 participants on residential courses (Level 4/5 staff)</w:t>
            </w:r>
          </w:p>
          <w:p w14:paraId="197F9B7A" w14:textId="77777777" w:rsidR="007D3328" w:rsidRDefault="007D3328" w:rsidP="007D3328">
            <w:pPr>
              <w:rPr>
                <w:b/>
                <w:bCs/>
              </w:rPr>
            </w:pPr>
          </w:p>
          <w:p w14:paraId="4F7C5656" w14:textId="77777777" w:rsidR="007D3328" w:rsidRDefault="007D3328" w:rsidP="007D3328">
            <w:pPr>
              <w:rPr>
                <w:b/>
                <w:bCs/>
              </w:rPr>
            </w:pPr>
            <w:r>
              <w:rPr>
                <w:b/>
                <w:bCs/>
              </w:rPr>
              <w:t>Informal opportunities</w:t>
            </w:r>
          </w:p>
          <w:p w14:paraId="1C600823" w14:textId="7008F1DD" w:rsidR="007D3328" w:rsidRDefault="007D3328" w:rsidP="007D3328">
            <w:pPr>
              <w:jc w:val="both"/>
              <w:rPr>
                <w:b/>
                <w:bCs/>
              </w:rPr>
            </w:pPr>
            <w:r>
              <w:t>Monthly opportunities to engage staff informally (15 participants)</w:t>
            </w:r>
          </w:p>
        </w:tc>
        <w:tc>
          <w:tcPr>
            <w:tcW w:w="3119" w:type="dxa"/>
          </w:tcPr>
          <w:p w14:paraId="04D02A8C" w14:textId="77777777" w:rsidR="007D3328" w:rsidRDefault="007D3328" w:rsidP="007D3328"/>
          <w:p w14:paraId="45406686" w14:textId="77777777" w:rsidR="007D3328" w:rsidRDefault="007D3328" w:rsidP="007D3328"/>
          <w:p w14:paraId="0E53A68C" w14:textId="40FD01F2" w:rsidR="007D3328" w:rsidRDefault="007D3328" w:rsidP="007D3328">
            <w:r>
              <w:t>Welsh Language Services</w:t>
            </w:r>
          </w:p>
          <w:p w14:paraId="2B24E548" w14:textId="77777777" w:rsidR="007D3328" w:rsidRDefault="007D3328" w:rsidP="007D3328">
            <w:pPr>
              <w:jc w:val="both"/>
              <w:rPr>
                <w:b/>
                <w:bCs/>
              </w:rPr>
            </w:pPr>
          </w:p>
        </w:tc>
        <w:tc>
          <w:tcPr>
            <w:tcW w:w="1053" w:type="dxa"/>
          </w:tcPr>
          <w:p w14:paraId="5CD0BCEE" w14:textId="77777777" w:rsidR="007D3328" w:rsidRDefault="007D3328" w:rsidP="007D3328">
            <w:pPr>
              <w:rPr>
                <w:b/>
                <w:bCs/>
              </w:rPr>
            </w:pPr>
          </w:p>
          <w:p w14:paraId="6E5907A2" w14:textId="77777777" w:rsidR="007D3328" w:rsidRDefault="007D3328" w:rsidP="007D3328">
            <w:pPr>
              <w:rPr>
                <w:b/>
                <w:bCs/>
              </w:rPr>
            </w:pPr>
          </w:p>
          <w:p w14:paraId="7BB3CFFA" w14:textId="4EECD29F" w:rsidR="007D3328" w:rsidRDefault="007D3328" w:rsidP="007D3328">
            <w:pPr>
              <w:rPr>
                <w:b/>
                <w:bCs/>
              </w:rPr>
            </w:pPr>
            <w:r>
              <w:rPr>
                <w:b/>
                <w:bCs/>
              </w:rPr>
              <w:t>Sept 24</w:t>
            </w:r>
          </w:p>
          <w:p w14:paraId="3C3EB1AA" w14:textId="77777777" w:rsidR="007D3328" w:rsidRDefault="007D3328" w:rsidP="007D3328">
            <w:pPr>
              <w:rPr>
                <w:b/>
                <w:bCs/>
              </w:rPr>
            </w:pPr>
          </w:p>
          <w:p w14:paraId="4C32ACBC" w14:textId="77777777" w:rsidR="007D3328" w:rsidRDefault="007D3328" w:rsidP="007D3328">
            <w:pPr>
              <w:rPr>
                <w:b/>
                <w:bCs/>
              </w:rPr>
            </w:pPr>
          </w:p>
          <w:p w14:paraId="4F198A4D" w14:textId="77777777" w:rsidR="007D3328" w:rsidRDefault="007D3328" w:rsidP="007D3328">
            <w:pPr>
              <w:rPr>
                <w:b/>
                <w:bCs/>
              </w:rPr>
            </w:pPr>
            <w:r>
              <w:rPr>
                <w:b/>
                <w:bCs/>
              </w:rPr>
              <w:t>April 24</w:t>
            </w:r>
          </w:p>
          <w:p w14:paraId="21DB9C4B" w14:textId="77777777" w:rsidR="007D3328" w:rsidRDefault="007D3328" w:rsidP="007D3328">
            <w:pPr>
              <w:rPr>
                <w:b/>
                <w:bCs/>
              </w:rPr>
            </w:pPr>
          </w:p>
          <w:p w14:paraId="0107A771" w14:textId="77777777" w:rsidR="007D3328" w:rsidRDefault="007D3328" w:rsidP="007D3328">
            <w:pPr>
              <w:rPr>
                <w:b/>
                <w:bCs/>
              </w:rPr>
            </w:pPr>
          </w:p>
          <w:p w14:paraId="1DAF4463" w14:textId="77777777" w:rsidR="007D3328" w:rsidRDefault="007D3328" w:rsidP="007D3328">
            <w:pPr>
              <w:rPr>
                <w:b/>
                <w:bCs/>
              </w:rPr>
            </w:pPr>
          </w:p>
          <w:p w14:paraId="67DF557E" w14:textId="77777777" w:rsidR="007D3328" w:rsidRDefault="007D3328" w:rsidP="007D3328">
            <w:pPr>
              <w:rPr>
                <w:b/>
                <w:bCs/>
              </w:rPr>
            </w:pPr>
          </w:p>
          <w:p w14:paraId="7DDFABB5" w14:textId="77777777" w:rsidR="007D3328" w:rsidRDefault="007D3328" w:rsidP="007D3328">
            <w:pPr>
              <w:rPr>
                <w:b/>
                <w:bCs/>
              </w:rPr>
            </w:pPr>
            <w:r>
              <w:rPr>
                <w:b/>
                <w:bCs/>
              </w:rPr>
              <w:t>Nov 24</w:t>
            </w:r>
          </w:p>
          <w:p w14:paraId="08CB3AB0" w14:textId="77777777" w:rsidR="007D3328" w:rsidRDefault="007D3328" w:rsidP="007D3328">
            <w:pPr>
              <w:rPr>
                <w:b/>
                <w:bCs/>
              </w:rPr>
            </w:pPr>
          </w:p>
          <w:p w14:paraId="77973632" w14:textId="77777777" w:rsidR="007D3328" w:rsidRDefault="007D3328" w:rsidP="007D3328">
            <w:pPr>
              <w:rPr>
                <w:b/>
                <w:bCs/>
              </w:rPr>
            </w:pPr>
          </w:p>
          <w:p w14:paraId="417CC855" w14:textId="7F070835" w:rsidR="007D3328" w:rsidRDefault="007D3328" w:rsidP="007D3328">
            <w:pPr>
              <w:jc w:val="both"/>
              <w:rPr>
                <w:b/>
                <w:bCs/>
              </w:rPr>
            </w:pPr>
            <w:r>
              <w:rPr>
                <w:b/>
                <w:bCs/>
              </w:rPr>
              <w:t>April 24</w:t>
            </w:r>
          </w:p>
        </w:tc>
      </w:tr>
    </w:tbl>
    <w:p w14:paraId="177B7D89" w14:textId="77777777" w:rsidR="007D3328" w:rsidRDefault="007D3328" w:rsidP="00155B2C">
      <w:pPr>
        <w:jc w:val="both"/>
        <w:rPr>
          <w:b/>
          <w:bCs/>
        </w:rPr>
      </w:pPr>
    </w:p>
    <w:p w14:paraId="470889F1" w14:textId="6E4D6BD1" w:rsidR="007D3328" w:rsidRDefault="007D3328" w:rsidP="00155B2C">
      <w:pPr>
        <w:jc w:val="both"/>
        <w:rPr>
          <w:b/>
          <w:bCs/>
        </w:rPr>
      </w:pPr>
      <w:r w:rsidRPr="002F1A62">
        <w:rPr>
          <w:b/>
          <w:bCs/>
        </w:rPr>
        <w:t xml:space="preserve">Objective </w:t>
      </w:r>
      <w:r>
        <w:rPr>
          <w:b/>
          <w:bCs/>
        </w:rPr>
        <w:t xml:space="preserve">3: Empower our </w:t>
      </w:r>
      <w:r w:rsidR="00CF399E">
        <w:rPr>
          <w:b/>
          <w:bCs/>
        </w:rPr>
        <w:t>people.</w:t>
      </w:r>
    </w:p>
    <w:p w14:paraId="0A009EA9" w14:textId="7BFACA14" w:rsidR="007D3328" w:rsidRDefault="007D3328" w:rsidP="00155B2C">
      <w:pPr>
        <w:jc w:val="both"/>
        <w:rPr>
          <w:b/>
          <w:bCs/>
        </w:rPr>
      </w:pPr>
      <w:r>
        <w:t>Equip our staff with the knowledge and skills to be more confident in offering our patients a Welsh language service.</w:t>
      </w:r>
    </w:p>
    <w:tbl>
      <w:tblPr>
        <w:tblStyle w:val="TableGrid"/>
        <w:tblW w:w="0" w:type="auto"/>
        <w:tblLook w:val="04A0" w:firstRow="1" w:lastRow="0" w:firstColumn="1" w:lastColumn="0" w:noHBand="0" w:noVBand="1"/>
      </w:tblPr>
      <w:tblGrid>
        <w:gridCol w:w="3681"/>
        <w:gridCol w:w="6095"/>
        <w:gridCol w:w="3119"/>
        <w:gridCol w:w="1053"/>
      </w:tblGrid>
      <w:tr w:rsidR="00C45805" w14:paraId="7CA211F3" w14:textId="77777777" w:rsidTr="00592244">
        <w:tc>
          <w:tcPr>
            <w:tcW w:w="3681" w:type="dxa"/>
          </w:tcPr>
          <w:p w14:paraId="3A2ED64C" w14:textId="11844166" w:rsidR="00C45805" w:rsidRDefault="00C45805" w:rsidP="00C633BF">
            <w:pPr>
              <w:rPr>
                <w:b/>
                <w:bCs/>
              </w:rPr>
            </w:pPr>
            <w:r>
              <w:rPr>
                <w:b/>
                <w:bCs/>
              </w:rPr>
              <w:t>Goal</w:t>
            </w:r>
          </w:p>
        </w:tc>
        <w:tc>
          <w:tcPr>
            <w:tcW w:w="6095" w:type="dxa"/>
          </w:tcPr>
          <w:p w14:paraId="7936F704" w14:textId="510F47CC" w:rsidR="00C45805" w:rsidRDefault="00C45805" w:rsidP="00C45805">
            <w:pPr>
              <w:jc w:val="both"/>
              <w:rPr>
                <w:b/>
                <w:bCs/>
              </w:rPr>
            </w:pPr>
            <w:r>
              <w:rPr>
                <w:b/>
                <w:bCs/>
              </w:rPr>
              <w:t>Actions to be taken</w:t>
            </w:r>
          </w:p>
        </w:tc>
        <w:tc>
          <w:tcPr>
            <w:tcW w:w="3119" w:type="dxa"/>
          </w:tcPr>
          <w:p w14:paraId="4CAF4093" w14:textId="0E815C35" w:rsidR="00C45805" w:rsidRDefault="00C45805" w:rsidP="00C22848">
            <w:pPr>
              <w:jc w:val="both"/>
              <w:rPr>
                <w:b/>
                <w:bCs/>
              </w:rPr>
            </w:pPr>
            <w:r>
              <w:rPr>
                <w:b/>
                <w:bCs/>
              </w:rPr>
              <w:t>Monitoring</w:t>
            </w:r>
          </w:p>
        </w:tc>
        <w:tc>
          <w:tcPr>
            <w:tcW w:w="1053" w:type="dxa"/>
          </w:tcPr>
          <w:p w14:paraId="7A4D256F" w14:textId="77777777" w:rsidR="00C45805" w:rsidRDefault="00C45805" w:rsidP="00C22848">
            <w:pPr>
              <w:jc w:val="both"/>
              <w:rPr>
                <w:b/>
                <w:bCs/>
              </w:rPr>
            </w:pPr>
            <w:r>
              <w:rPr>
                <w:b/>
                <w:bCs/>
              </w:rPr>
              <w:t>Date</w:t>
            </w:r>
          </w:p>
        </w:tc>
      </w:tr>
      <w:tr w:rsidR="00FF3B4D" w14:paraId="45FD5790" w14:textId="77777777" w:rsidTr="005F13FD">
        <w:tc>
          <w:tcPr>
            <w:tcW w:w="3681" w:type="dxa"/>
          </w:tcPr>
          <w:p w14:paraId="79B58CEB" w14:textId="0CA37920" w:rsidR="00FF3B4D" w:rsidRDefault="00620132" w:rsidP="00C633BF">
            <w:pPr>
              <w:jc w:val="both"/>
            </w:pPr>
            <w:r>
              <w:t>We will</w:t>
            </w:r>
            <w:r w:rsidR="00FF3B4D">
              <w:t xml:space="preserve"> raise awareness of the ‘Active Offer’ amongst our workforce.</w:t>
            </w:r>
          </w:p>
          <w:p w14:paraId="02789CFD" w14:textId="4F66A88F" w:rsidR="00FF3B4D" w:rsidRPr="00C633BF" w:rsidRDefault="00FF3B4D" w:rsidP="00C633BF">
            <w:pPr>
              <w:jc w:val="both"/>
            </w:pPr>
          </w:p>
        </w:tc>
        <w:tc>
          <w:tcPr>
            <w:tcW w:w="6095" w:type="dxa"/>
          </w:tcPr>
          <w:p w14:paraId="47FBB165" w14:textId="04107CAB" w:rsidR="00FF3B4D" w:rsidRDefault="00FF3B4D" w:rsidP="00FF3B4D">
            <w:pPr>
              <w:rPr>
                <w:b/>
                <w:bCs/>
              </w:rPr>
            </w:pPr>
            <w:r w:rsidRPr="00FF3B4D">
              <w:rPr>
                <w:b/>
                <w:bCs/>
              </w:rPr>
              <w:t xml:space="preserve">Welsh language champions to be appointed in each Key Service </w:t>
            </w:r>
          </w:p>
          <w:p w14:paraId="0B1E2864" w14:textId="77777777" w:rsidR="00FF3B4D" w:rsidRDefault="00FF3B4D" w:rsidP="00FF3B4D">
            <w:pPr>
              <w:rPr>
                <w:b/>
                <w:bCs/>
              </w:rPr>
            </w:pPr>
          </w:p>
          <w:p w14:paraId="1A1DCB64" w14:textId="1859234B" w:rsidR="00FF3B4D" w:rsidRDefault="00FF3B4D" w:rsidP="00FF3B4D">
            <w:pPr>
              <w:rPr>
                <w:b/>
                <w:bCs/>
              </w:rPr>
            </w:pPr>
            <w:r>
              <w:rPr>
                <w:b/>
                <w:bCs/>
              </w:rPr>
              <w:t>Virtual Training for managers and Welsh language champions on the Active Offer</w:t>
            </w:r>
          </w:p>
          <w:p w14:paraId="74596C17" w14:textId="77777777" w:rsidR="00FF3B4D" w:rsidRDefault="00FF3B4D" w:rsidP="00C22848">
            <w:pPr>
              <w:rPr>
                <w:b/>
                <w:bCs/>
              </w:rPr>
            </w:pPr>
          </w:p>
          <w:p w14:paraId="54F66A50" w14:textId="57A08E86" w:rsidR="00FF3B4D" w:rsidRDefault="00FF3B4D" w:rsidP="00C22848">
            <w:pPr>
              <w:rPr>
                <w:b/>
                <w:bCs/>
              </w:rPr>
            </w:pPr>
            <w:r>
              <w:rPr>
                <w:b/>
                <w:bCs/>
              </w:rPr>
              <w:t xml:space="preserve">Training for Service staff on ways to introduce an Active Offer with </w:t>
            </w:r>
            <w:r w:rsidR="00620132">
              <w:rPr>
                <w:b/>
                <w:bCs/>
              </w:rPr>
              <w:t>patients.</w:t>
            </w:r>
          </w:p>
          <w:p w14:paraId="74E38558" w14:textId="77777777" w:rsidR="00FF3B4D" w:rsidRDefault="00FF3B4D" w:rsidP="00FF3B4D">
            <w:r>
              <w:t>Delivered to all patient facing staff with initial contact.</w:t>
            </w:r>
          </w:p>
          <w:p w14:paraId="0C597467" w14:textId="77777777" w:rsidR="00FF3B4D" w:rsidRDefault="00FF3B4D" w:rsidP="00C22848">
            <w:pPr>
              <w:rPr>
                <w:b/>
                <w:bCs/>
              </w:rPr>
            </w:pPr>
          </w:p>
          <w:p w14:paraId="5ED35820" w14:textId="08B5B8DA" w:rsidR="00FF3B4D" w:rsidRDefault="00FF3B4D" w:rsidP="00C22848">
            <w:pPr>
              <w:rPr>
                <w:b/>
                <w:bCs/>
              </w:rPr>
            </w:pPr>
            <w:r>
              <w:rPr>
                <w:b/>
                <w:bCs/>
              </w:rPr>
              <w:t xml:space="preserve">Hospital roadshows to engage staff and raise awareness of the importance of normalising the use of Welsh with </w:t>
            </w:r>
            <w:r w:rsidR="00620132">
              <w:rPr>
                <w:b/>
                <w:bCs/>
              </w:rPr>
              <w:t>patients.</w:t>
            </w:r>
          </w:p>
          <w:p w14:paraId="5099D198" w14:textId="77777777" w:rsidR="00FF3B4D" w:rsidRDefault="00FF3B4D" w:rsidP="00C22848">
            <w:r>
              <w:t xml:space="preserve">2x roadshow events at each hospital site </w:t>
            </w:r>
          </w:p>
          <w:p w14:paraId="489FBE91" w14:textId="1C704ADE" w:rsidR="00FF3B4D" w:rsidRPr="008B5E32" w:rsidRDefault="00FF3B4D" w:rsidP="00C22848"/>
        </w:tc>
        <w:tc>
          <w:tcPr>
            <w:tcW w:w="3119" w:type="dxa"/>
          </w:tcPr>
          <w:p w14:paraId="15093F15" w14:textId="2900FDB1" w:rsidR="00FF3B4D" w:rsidRDefault="00FF3B4D" w:rsidP="00C22848">
            <w:r>
              <w:t>Service</w:t>
            </w:r>
            <w:r w:rsidR="00F461CD">
              <w:t xml:space="preserve"> Groups</w:t>
            </w:r>
          </w:p>
          <w:p w14:paraId="3E3DBDF8" w14:textId="77777777" w:rsidR="00FF3B4D" w:rsidRDefault="00FF3B4D" w:rsidP="00C22848"/>
          <w:p w14:paraId="0CC33D04" w14:textId="0E6B1CD5" w:rsidR="00FF3B4D" w:rsidRDefault="00FF3B4D" w:rsidP="00C22848">
            <w:r>
              <w:t>Welsh Language Officer</w:t>
            </w:r>
          </w:p>
          <w:p w14:paraId="35B33D58" w14:textId="77777777" w:rsidR="00FF3B4D" w:rsidRDefault="00FF3B4D" w:rsidP="00C22848"/>
          <w:p w14:paraId="09153A52" w14:textId="77777777" w:rsidR="00FF3B4D" w:rsidRDefault="00FF3B4D" w:rsidP="00C22848"/>
          <w:p w14:paraId="3E9D2C95" w14:textId="77777777" w:rsidR="00FF3B4D" w:rsidRDefault="00FF3B4D" w:rsidP="00C22848">
            <w:r>
              <w:t>Welsh language Champions</w:t>
            </w:r>
          </w:p>
          <w:p w14:paraId="3501127C" w14:textId="77777777" w:rsidR="00FF3B4D" w:rsidRDefault="00FF3B4D" w:rsidP="00C22848"/>
          <w:p w14:paraId="745CE1A9" w14:textId="77777777" w:rsidR="00FF3B4D" w:rsidRDefault="00FF3B4D" w:rsidP="00C22848"/>
          <w:p w14:paraId="779F2190" w14:textId="77777777" w:rsidR="00FF3B4D" w:rsidRDefault="00FF3B4D" w:rsidP="00C22848"/>
          <w:p w14:paraId="5EA8504B" w14:textId="76FD3146" w:rsidR="00FF3B4D" w:rsidRPr="002F1A62" w:rsidRDefault="00FF3B4D" w:rsidP="00C22848">
            <w:r>
              <w:t>Welsh Language Services</w:t>
            </w:r>
          </w:p>
        </w:tc>
        <w:tc>
          <w:tcPr>
            <w:tcW w:w="1053" w:type="dxa"/>
          </w:tcPr>
          <w:p w14:paraId="564D25DC" w14:textId="77777777" w:rsidR="00FF3B4D" w:rsidRDefault="00FF3B4D" w:rsidP="00C22848">
            <w:pPr>
              <w:rPr>
                <w:b/>
                <w:bCs/>
              </w:rPr>
            </w:pPr>
            <w:r>
              <w:rPr>
                <w:b/>
                <w:bCs/>
              </w:rPr>
              <w:t>May 24</w:t>
            </w:r>
          </w:p>
          <w:p w14:paraId="1D07FE5D" w14:textId="77777777" w:rsidR="00FF3B4D" w:rsidRDefault="00FF3B4D" w:rsidP="00C22848">
            <w:pPr>
              <w:rPr>
                <w:b/>
                <w:bCs/>
              </w:rPr>
            </w:pPr>
          </w:p>
          <w:p w14:paraId="1D7A4D3A" w14:textId="3411929B" w:rsidR="00FF3B4D" w:rsidRDefault="00FF3B4D" w:rsidP="00C22848">
            <w:pPr>
              <w:rPr>
                <w:b/>
                <w:bCs/>
              </w:rPr>
            </w:pPr>
            <w:r>
              <w:rPr>
                <w:b/>
                <w:bCs/>
              </w:rPr>
              <w:t>Jul/Aug 24</w:t>
            </w:r>
          </w:p>
          <w:p w14:paraId="04CC10F0" w14:textId="77777777" w:rsidR="00FF3B4D" w:rsidRDefault="00FF3B4D" w:rsidP="00C22848">
            <w:pPr>
              <w:rPr>
                <w:b/>
                <w:bCs/>
              </w:rPr>
            </w:pPr>
          </w:p>
          <w:p w14:paraId="555F9B30" w14:textId="77777777" w:rsidR="00FF3B4D" w:rsidRDefault="00FF3B4D" w:rsidP="00C22848">
            <w:pPr>
              <w:rPr>
                <w:b/>
                <w:bCs/>
              </w:rPr>
            </w:pPr>
            <w:r>
              <w:rPr>
                <w:b/>
                <w:bCs/>
              </w:rPr>
              <w:t>Nov 24</w:t>
            </w:r>
          </w:p>
          <w:p w14:paraId="2EE2B78F" w14:textId="77777777" w:rsidR="00FF3B4D" w:rsidRDefault="00FF3B4D" w:rsidP="00C22848">
            <w:pPr>
              <w:rPr>
                <w:b/>
                <w:bCs/>
              </w:rPr>
            </w:pPr>
          </w:p>
          <w:p w14:paraId="45FAFFED" w14:textId="77777777" w:rsidR="00FF3B4D" w:rsidRDefault="00FF3B4D" w:rsidP="00C22848">
            <w:pPr>
              <w:rPr>
                <w:b/>
                <w:bCs/>
              </w:rPr>
            </w:pPr>
          </w:p>
          <w:p w14:paraId="2CDCD23B" w14:textId="77777777" w:rsidR="00FF3B4D" w:rsidRDefault="00FF3B4D" w:rsidP="00C22848">
            <w:pPr>
              <w:rPr>
                <w:b/>
                <w:bCs/>
              </w:rPr>
            </w:pPr>
          </w:p>
          <w:p w14:paraId="5A95F5A3" w14:textId="0CE65BE1" w:rsidR="00FF3B4D" w:rsidRDefault="00FF3B4D" w:rsidP="00C22848">
            <w:pPr>
              <w:rPr>
                <w:b/>
                <w:bCs/>
              </w:rPr>
            </w:pPr>
            <w:r>
              <w:rPr>
                <w:b/>
                <w:bCs/>
              </w:rPr>
              <w:t>Sept 24</w:t>
            </w:r>
          </w:p>
        </w:tc>
      </w:tr>
      <w:tr w:rsidR="00FF3B4D" w14:paraId="6F42269B" w14:textId="77777777" w:rsidTr="00651847">
        <w:tc>
          <w:tcPr>
            <w:tcW w:w="3681" w:type="dxa"/>
          </w:tcPr>
          <w:p w14:paraId="2FD75ECE" w14:textId="77777777" w:rsidR="00FF3B4D" w:rsidRDefault="00FF3B4D" w:rsidP="006F44E8">
            <w:pPr>
              <w:jc w:val="both"/>
            </w:pPr>
            <w:r>
              <w:t>More of our staff will undertake Welsh language awareness training.</w:t>
            </w:r>
          </w:p>
          <w:p w14:paraId="7B46153B" w14:textId="495FED6E" w:rsidR="00FF3B4D" w:rsidRPr="00C633BF" w:rsidRDefault="00FF3B4D" w:rsidP="006F44E8">
            <w:pPr>
              <w:jc w:val="both"/>
            </w:pPr>
          </w:p>
        </w:tc>
        <w:tc>
          <w:tcPr>
            <w:tcW w:w="6095" w:type="dxa"/>
          </w:tcPr>
          <w:p w14:paraId="535D83DE" w14:textId="6B770199" w:rsidR="00FF3B4D" w:rsidRDefault="00FF3B4D" w:rsidP="006F44E8">
            <w:pPr>
              <w:rPr>
                <w:b/>
                <w:bCs/>
              </w:rPr>
            </w:pPr>
            <w:r>
              <w:rPr>
                <w:b/>
                <w:bCs/>
              </w:rPr>
              <w:t xml:space="preserve">Roll out and promotion of mandatory Welsh language Awareness </w:t>
            </w:r>
            <w:r w:rsidR="00620132">
              <w:rPr>
                <w:b/>
                <w:bCs/>
              </w:rPr>
              <w:t>module.</w:t>
            </w:r>
          </w:p>
          <w:p w14:paraId="78C6FB20" w14:textId="7A6C20D6" w:rsidR="00FF3B4D" w:rsidRDefault="00FF3B4D" w:rsidP="006F44E8">
            <w:r>
              <w:t xml:space="preserve">Ongoing monitoring of uptake of training to ensure 90% </w:t>
            </w:r>
            <w:r w:rsidR="00620132">
              <w:t>compliance.</w:t>
            </w:r>
          </w:p>
          <w:p w14:paraId="72574F87" w14:textId="430C804E" w:rsidR="00FF3B4D" w:rsidRPr="00D8267A" w:rsidRDefault="00FF3B4D" w:rsidP="006F44E8"/>
        </w:tc>
        <w:tc>
          <w:tcPr>
            <w:tcW w:w="3119" w:type="dxa"/>
          </w:tcPr>
          <w:p w14:paraId="0A1A81CF" w14:textId="7F380C14" w:rsidR="00FF3B4D" w:rsidRPr="002F1A62" w:rsidRDefault="00FF3B4D" w:rsidP="006F44E8">
            <w:r>
              <w:t>Welsh Language Officer reporting to Executive Team</w:t>
            </w:r>
          </w:p>
        </w:tc>
        <w:tc>
          <w:tcPr>
            <w:tcW w:w="1053" w:type="dxa"/>
          </w:tcPr>
          <w:p w14:paraId="3A4B211D" w14:textId="3C1C929C" w:rsidR="00FF3B4D" w:rsidRDefault="00FF3B4D" w:rsidP="006F44E8">
            <w:pPr>
              <w:rPr>
                <w:b/>
                <w:bCs/>
              </w:rPr>
            </w:pPr>
            <w:r>
              <w:rPr>
                <w:b/>
                <w:bCs/>
              </w:rPr>
              <w:t>Nov 24</w:t>
            </w:r>
          </w:p>
        </w:tc>
      </w:tr>
      <w:tr w:rsidR="00FF3B4D" w14:paraId="03383CF5" w14:textId="77777777" w:rsidTr="00CB1EB6">
        <w:tc>
          <w:tcPr>
            <w:tcW w:w="3681" w:type="dxa"/>
          </w:tcPr>
          <w:p w14:paraId="1F8728B2" w14:textId="46F3AD22" w:rsidR="00FF3B4D" w:rsidRDefault="00620132" w:rsidP="006F44E8">
            <w:pPr>
              <w:jc w:val="both"/>
            </w:pPr>
            <w:r>
              <w:t>We will</w:t>
            </w:r>
            <w:r w:rsidR="00FF3B4D">
              <w:t xml:space="preserve"> offer information sessions around compliance with the Welsh language standards.</w:t>
            </w:r>
          </w:p>
          <w:p w14:paraId="748743F3" w14:textId="77777777" w:rsidR="00FF3B4D" w:rsidRDefault="00FF3B4D" w:rsidP="006F44E8">
            <w:pPr>
              <w:jc w:val="both"/>
            </w:pPr>
          </w:p>
        </w:tc>
        <w:tc>
          <w:tcPr>
            <w:tcW w:w="6095" w:type="dxa"/>
          </w:tcPr>
          <w:p w14:paraId="6A8D49C9" w14:textId="77777777" w:rsidR="00FF3B4D" w:rsidRDefault="00FF3B4D" w:rsidP="006F44E8">
            <w:pPr>
              <w:rPr>
                <w:b/>
                <w:bCs/>
              </w:rPr>
            </w:pPr>
            <w:r>
              <w:rPr>
                <w:b/>
                <w:bCs/>
              </w:rPr>
              <w:t>Open access training sessions, face to face and virtual to be included on organisation wide training calendar.</w:t>
            </w:r>
          </w:p>
          <w:p w14:paraId="49548CC5" w14:textId="77777777" w:rsidR="00FF3B4D" w:rsidRDefault="00FF3B4D" w:rsidP="006F44E8">
            <w:pPr>
              <w:rPr>
                <w:b/>
                <w:bCs/>
              </w:rPr>
            </w:pPr>
          </w:p>
          <w:p w14:paraId="266B809C" w14:textId="0E92539E" w:rsidR="00FF3B4D" w:rsidRPr="00D8267A" w:rsidRDefault="00FF3B4D" w:rsidP="006F44E8">
            <w:r>
              <w:t>Minimum of 1 training opportunity to be offered workforce wide monthly</w:t>
            </w:r>
          </w:p>
        </w:tc>
        <w:tc>
          <w:tcPr>
            <w:tcW w:w="3119" w:type="dxa"/>
          </w:tcPr>
          <w:p w14:paraId="0531A310" w14:textId="3AEEFBDE" w:rsidR="00FF3B4D" w:rsidRPr="002F1A62" w:rsidRDefault="00FF3B4D" w:rsidP="006F44E8">
            <w:r>
              <w:t>Welsh Language Services</w:t>
            </w:r>
          </w:p>
        </w:tc>
        <w:tc>
          <w:tcPr>
            <w:tcW w:w="1053" w:type="dxa"/>
          </w:tcPr>
          <w:p w14:paraId="5C494DBD" w14:textId="5F013412" w:rsidR="00FF3B4D" w:rsidRDefault="00FF3B4D" w:rsidP="006F44E8">
            <w:pPr>
              <w:rPr>
                <w:b/>
                <w:bCs/>
              </w:rPr>
            </w:pPr>
            <w:r>
              <w:rPr>
                <w:b/>
                <w:bCs/>
              </w:rPr>
              <w:t>Ongoing</w:t>
            </w:r>
          </w:p>
        </w:tc>
      </w:tr>
    </w:tbl>
    <w:p w14:paraId="57F02008" w14:textId="77777777" w:rsidR="00C633BF" w:rsidRPr="00D40B33" w:rsidRDefault="00C633BF" w:rsidP="00155B2C">
      <w:pPr>
        <w:jc w:val="both"/>
        <w:rPr>
          <w:b/>
          <w:bCs/>
        </w:rPr>
      </w:pPr>
    </w:p>
    <w:sectPr w:rsidR="00C633BF" w:rsidRPr="00D40B33" w:rsidSect="00C44823">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2041AF" w14:textId="77777777" w:rsidR="005E674B" w:rsidRDefault="005E674B" w:rsidP="0066120D">
      <w:pPr>
        <w:spacing w:after="0" w:line="240" w:lineRule="auto"/>
      </w:pPr>
      <w:r>
        <w:separator/>
      </w:r>
    </w:p>
  </w:endnote>
  <w:endnote w:type="continuationSeparator" w:id="0">
    <w:p w14:paraId="0DCA1732" w14:textId="77777777" w:rsidR="005E674B" w:rsidRDefault="005E674B" w:rsidP="006612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F27D42" w14:textId="77777777" w:rsidR="005E674B" w:rsidRDefault="005E674B" w:rsidP="0066120D">
      <w:pPr>
        <w:spacing w:after="0" w:line="240" w:lineRule="auto"/>
      </w:pPr>
      <w:r>
        <w:separator/>
      </w:r>
    </w:p>
  </w:footnote>
  <w:footnote w:type="continuationSeparator" w:id="0">
    <w:p w14:paraId="1399B589" w14:textId="77777777" w:rsidR="005E674B" w:rsidRDefault="005E674B" w:rsidP="006612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DCC1A" w14:textId="44222091" w:rsidR="0066120D" w:rsidRDefault="006612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23E89"/>
    <w:multiLevelType w:val="hybridMultilevel"/>
    <w:tmpl w:val="480ED38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D7F5629"/>
    <w:multiLevelType w:val="hybridMultilevel"/>
    <w:tmpl w:val="5E78970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68D26CA"/>
    <w:multiLevelType w:val="hybridMultilevel"/>
    <w:tmpl w:val="559CC0D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35360F94"/>
    <w:multiLevelType w:val="hybridMultilevel"/>
    <w:tmpl w:val="56D0D6F4"/>
    <w:lvl w:ilvl="0" w:tplc="82E289B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9790944"/>
    <w:multiLevelType w:val="hybridMultilevel"/>
    <w:tmpl w:val="3C5280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49EB1331"/>
    <w:multiLevelType w:val="hybridMultilevel"/>
    <w:tmpl w:val="F4D06A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4B9B2CB1"/>
    <w:multiLevelType w:val="hybridMultilevel"/>
    <w:tmpl w:val="3D7E904C"/>
    <w:lvl w:ilvl="0" w:tplc="0A5473A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5A81401F"/>
    <w:multiLevelType w:val="hybridMultilevel"/>
    <w:tmpl w:val="559CC0D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AEC5E81"/>
    <w:multiLevelType w:val="hybridMultilevel"/>
    <w:tmpl w:val="8C2A9840"/>
    <w:lvl w:ilvl="0" w:tplc="08090017">
      <w:start w:val="1"/>
      <w:numFmt w:val="lowerLetter"/>
      <w:lvlText w:val="%1)"/>
      <w:lvlJc w:val="left"/>
      <w:pPr>
        <w:ind w:left="765" w:hanging="360"/>
      </w:p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9" w15:restartNumberingAfterBreak="0">
    <w:nsid w:val="633660E9"/>
    <w:multiLevelType w:val="hybridMultilevel"/>
    <w:tmpl w:val="641050EA"/>
    <w:lvl w:ilvl="0" w:tplc="82D46B6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6FE74A0"/>
    <w:multiLevelType w:val="hybridMultilevel"/>
    <w:tmpl w:val="2410C836"/>
    <w:lvl w:ilvl="0" w:tplc="C078567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A4045BB"/>
    <w:multiLevelType w:val="hybridMultilevel"/>
    <w:tmpl w:val="D0A6FC6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404062601">
    <w:abstractNumId w:val="8"/>
  </w:num>
  <w:num w:numId="2" w16cid:durableId="721951722">
    <w:abstractNumId w:val="9"/>
  </w:num>
  <w:num w:numId="3" w16cid:durableId="837424736">
    <w:abstractNumId w:val="10"/>
  </w:num>
  <w:num w:numId="4" w16cid:durableId="2126146335">
    <w:abstractNumId w:val="6"/>
  </w:num>
  <w:num w:numId="5" w16cid:durableId="1288509412">
    <w:abstractNumId w:val="3"/>
  </w:num>
  <w:num w:numId="6" w16cid:durableId="2071489757">
    <w:abstractNumId w:val="5"/>
  </w:num>
  <w:num w:numId="7" w16cid:durableId="9063680">
    <w:abstractNumId w:val="4"/>
  </w:num>
  <w:num w:numId="8" w16cid:durableId="1522428928">
    <w:abstractNumId w:val="11"/>
  </w:num>
  <w:num w:numId="9" w16cid:durableId="1245408857">
    <w:abstractNumId w:val="0"/>
  </w:num>
  <w:num w:numId="10" w16cid:durableId="770079749">
    <w:abstractNumId w:val="7"/>
  </w:num>
  <w:num w:numId="11" w16cid:durableId="2039742547">
    <w:abstractNumId w:val="2"/>
  </w:num>
  <w:num w:numId="12" w16cid:durableId="13006461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5A75"/>
    <w:rsid w:val="000373AC"/>
    <w:rsid w:val="00040229"/>
    <w:rsid w:val="000817DD"/>
    <w:rsid w:val="00092724"/>
    <w:rsid w:val="000A20B6"/>
    <w:rsid w:val="000B1AC9"/>
    <w:rsid w:val="000B566C"/>
    <w:rsid w:val="000C556D"/>
    <w:rsid w:val="000C7424"/>
    <w:rsid w:val="000E302C"/>
    <w:rsid w:val="000F7C62"/>
    <w:rsid w:val="0010380A"/>
    <w:rsid w:val="0012164C"/>
    <w:rsid w:val="00123CB6"/>
    <w:rsid w:val="00132ACF"/>
    <w:rsid w:val="00153AC7"/>
    <w:rsid w:val="001545E5"/>
    <w:rsid w:val="00155B2C"/>
    <w:rsid w:val="001C2A2B"/>
    <w:rsid w:val="001E324A"/>
    <w:rsid w:val="001E6995"/>
    <w:rsid w:val="001F5FAD"/>
    <w:rsid w:val="00212185"/>
    <w:rsid w:val="002437DA"/>
    <w:rsid w:val="00253560"/>
    <w:rsid w:val="00257CC6"/>
    <w:rsid w:val="00265694"/>
    <w:rsid w:val="00272335"/>
    <w:rsid w:val="002F1A62"/>
    <w:rsid w:val="00336D07"/>
    <w:rsid w:val="00351085"/>
    <w:rsid w:val="00357F25"/>
    <w:rsid w:val="003676EC"/>
    <w:rsid w:val="00382802"/>
    <w:rsid w:val="00392541"/>
    <w:rsid w:val="003D3B3B"/>
    <w:rsid w:val="00402A27"/>
    <w:rsid w:val="00406808"/>
    <w:rsid w:val="0044081A"/>
    <w:rsid w:val="00450F86"/>
    <w:rsid w:val="0049190E"/>
    <w:rsid w:val="0049610C"/>
    <w:rsid w:val="00497E9D"/>
    <w:rsid w:val="004F4E8B"/>
    <w:rsid w:val="0053303B"/>
    <w:rsid w:val="005775F6"/>
    <w:rsid w:val="005A6D60"/>
    <w:rsid w:val="005B1423"/>
    <w:rsid w:val="005B460C"/>
    <w:rsid w:val="005E674B"/>
    <w:rsid w:val="005E7E4A"/>
    <w:rsid w:val="005F75C9"/>
    <w:rsid w:val="00610D49"/>
    <w:rsid w:val="00620132"/>
    <w:rsid w:val="00655F22"/>
    <w:rsid w:val="0065659A"/>
    <w:rsid w:val="0066120D"/>
    <w:rsid w:val="00682734"/>
    <w:rsid w:val="00687202"/>
    <w:rsid w:val="006B59B5"/>
    <w:rsid w:val="006E1E6E"/>
    <w:rsid w:val="006F44E8"/>
    <w:rsid w:val="00703E49"/>
    <w:rsid w:val="00736A06"/>
    <w:rsid w:val="00773DD1"/>
    <w:rsid w:val="007749ED"/>
    <w:rsid w:val="007833E0"/>
    <w:rsid w:val="007927EC"/>
    <w:rsid w:val="007B191D"/>
    <w:rsid w:val="007B30C6"/>
    <w:rsid w:val="007C4C61"/>
    <w:rsid w:val="007D3328"/>
    <w:rsid w:val="007F395F"/>
    <w:rsid w:val="007F5A75"/>
    <w:rsid w:val="00807695"/>
    <w:rsid w:val="008149B7"/>
    <w:rsid w:val="00817906"/>
    <w:rsid w:val="00830570"/>
    <w:rsid w:val="00832CA7"/>
    <w:rsid w:val="008530F8"/>
    <w:rsid w:val="00880030"/>
    <w:rsid w:val="008B5E32"/>
    <w:rsid w:val="008C05BB"/>
    <w:rsid w:val="008D08A4"/>
    <w:rsid w:val="008E5937"/>
    <w:rsid w:val="008E60F5"/>
    <w:rsid w:val="00937173"/>
    <w:rsid w:val="009456C3"/>
    <w:rsid w:val="00945CAC"/>
    <w:rsid w:val="009A0F6E"/>
    <w:rsid w:val="009D568F"/>
    <w:rsid w:val="009F5C83"/>
    <w:rsid w:val="00A0789A"/>
    <w:rsid w:val="00A11EF4"/>
    <w:rsid w:val="00A15B4B"/>
    <w:rsid w:val="00A3365D"/>
    <w:rsid w:val="00A519FF"/>
    <w:rsid w:val="00A51D9D"/>
    <w:rsid w:val="00A619A1"/>
    <w:rsid w:val="00AC3267"/>
    <w:rsid w:val="00AD3058"/>
    <w:rsid w:val="00AD5469"/>
    <w:rsid w:val="00AD58C6"/>
    <w:rsid w:val="00AE57DD"/>
    <w:rsid w:val="00AF3E51"/>
    <w:rsid w:val="00B01FF2"/>
    <w:rsid w:val="00B06412"/>
    <w:rsid w:val="00B07A61"/>
    <w:rsid w:val="00B10B01"/>
    <w:rsid w:val="00B15586"/>
    <w:rsid w:val="00B158B2"/>
    <w:rsid w:val="00B271F7"/>
    <w:rsid w:val="00B54E52"/>
    <w:rsid w:val="00B64849"/>
    <w:rsid w:val="00B81B61"/>
    <w:rsid w:val="00BC541D"/>
    <w:rsid w:val="00BE7ECE"/>
    <w:rsid w:val="00C10219"/>
    <w:rsid w:val="00C334D6"/>
    <w:rsid w:val="00C44823"/>
    <w:rsid w:val="00C45805"/>
    <w:rsid w:val="00C52623"/>
    <w:rsid w:val="00C633BF"/>
    <w:rsid w:val="00C6505E"/>
    <w:rsid w:val="00CA5F27"/>
    <w:rsid w:val="00CA7C2D"/>
    <w:rsid w:val="00CB3C65"/>
    <w:rsid w:val="00CC1090"/>
    <w:rsid w:val="00CD1381"/>
    <w:rsid w:val="00CE5B12"/>
    <w:rsid w:val="00CE7B56"/>
    <w:rsid w:val="00CF3559"/>
    <w:rsid w:val="00CF399E"/>
    <w:rsid w:val="00D03A94"/>
    <w:rsid w:val="00D25082"/>
    <w:rsid w:val="00D40B33"/>
    <w:rsid w:val="00D556F1"/>
    <w:rsid w:val="00D8267A"/>
    <w:rsid w:val="00D960AF"/>
    <w:rsid w:val="00DA0687"/>
    <w:rsid w:val="00DF7B64"/>
    <w:rsid w:val="00E07C32"/>
    <w:rsid w:val="00E11C8C"/>
    <w:rsid w:val="00E24D57"/>
    <w:rsid w:val="00E44585"/>
    <w:rsid w:val="00E5298F"/>
    <w:rsid w:val="00E549EA"/>
    <w:rsid w:val="00E65226"/>
    <w:rsid w:val="00E709A5"/>
    <w:rsid w:val="00E90467"/>
    <w:rsid w:val="00E958DD"/>
    <w:rsid w:val="00EA5D32"/>
    <w:rsid w:val="00ED5C9A"/>
    <w:rsid w:val="00F146AE"/>
    <w:rsid w:val="00F16DAD"/>
    <w:rsid w:val="00F26A15"/>
    <w:rsid w:val="00F461CD"/>
    <w:rsid w:val="00F55599"/>
    <w:rsid w:val="00F65E8C"/>
    <w:rsid w:val="00F66A63"/>
    <w:rsid w:val="00F707E0"/>
    <w:rsid w:val="00F739AD"/>
    <w:rsid w:val="00FA259C"/>
    <w:rsid w:val="00FB472F"/>
    <w:rsid w:val="00FB4EC5"/>
    <w:rsid w:val="00FD0759"/>
    <w:rsid w:val="00FE5D87"/>
    <w:rsid w:val="00FE5F28"/>
    <w:rsid w:val="00FF0A55"/>
    <w:rsid w:val="00FF1A8E"/>
    <w:rsid w:val="00FF3B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3AC76D"/>
  <w15:chartTrackingRefBased/>
  <w15:docId w15:val="{DE59F2C5-9E17-45EC-B2E3-542C4CBA2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5A75"/>
    <w:pPr>
      <w:ind w:left="720"/>
      <w:contextualSpacing/>
    </w:pPr>
  </w:style>
  <w:style w:type="paragraph" w:styleId="NormalWeb">
    <w:name w:val="Normal (Web)"/>
    <w:basedOn w:val="Normal"/>
    <w:uiPriority w:val="99"/>
    <w:semiHidden/>
    <w:unhideWhenUsed/>
    <w:rsid w:val="00FA259C"/>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FA259C"/>
    <w:rPr>
      <w:b/>
      <w:bCs/>
    </w:rPr>
  </w:style>
  <w:style w:type="character" w:styleId="Hyperlink">
    <w:name w:val="Hyperlink"/>
    <w:basedOn w:val="DefaultParagraphFont"/>
    <w:uiPriority w:val="99"/>
    <w:semiHidden/>
    <w:unhideWhenUsed/>
    <w:rsid w:val="00FA259C"/>
    <w:rPr>
      <w:color w:val="0000FF"/>
      <w:u w:val="single"/>
    </w:rPr>
  </w:style>
  <w:style w:type="table" w:styleId="TableGrid">
    <w:name w:val="Table Grid"/>
    <w:basedOn w:val="TableNormal"/>
    <w:uiPriority w:val="39"/>
    <w:rsid w:val="001E69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612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120D"/>
  </w:style>
  <w:style w:type="paragraph" w:styleId="Footer">
    <w:name w:val="footer"/>
    <w:basedOn w:val="Normal"/>
    <w:link w:val="FooterChar"/>
    <w:uiPriority w:val="99"/>
    <w:unhideWhenUsed/>
    <w:rsid w:val="006612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120D"/>
  </w:style>
  <w:style w:type="paragraph" w:styleId="BalloonText">
    <w:name w:val="Balloon Text"/>
    <w:basedOn w:val="Normal"/>
    <w:link w:val="BalloonTextChar"/>
    <w:uiPriority w:val="99"/>
    <w:semiHidden/>
    <w:unhideWhenUsed/>
    <w:rsid w:val="00703E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3E49"/>
    <w:rPr>
      <w:rFonts w:ascii="Segoe UI" w:hAnsi="Segoe UI" w:cs="Segoe UI"/>
      <w:sz w:val="18"/>
      <w:szCs w:val="18"/>
    </w:rPr>
  </w:style>
  <w:style w:type="character" w:styleId="CommentReference">
    <w:name w:val="annotation reference"/>
    <w:basedOn w:val="DefaultParagraphFont"/>
    <w:uiPriority w:val="99"/>
    <w:semiHidden/>
    <w:unhideWhenUsed/>
    <w:rsid w:val="00703E49"/>
    <w:rPr>
      <w:sz w:val="16"/>
      <w:szCs w:val="16"/>
    </w:rPr>
  </w:style>
  <w:style w:type="paragraph" w:styleId="CommentText">
    <w:name w:val="annotation text"/>
    <w:basedOn w:val="Normal"/>
    <w:link w:val="CommentTextChar"/>
    <w:uiPriority w:val="99"/>
    <w:semiHidden/>
    <w:unhideWhenUsed/>
    <w:rsid w:val="00703E49"/>
    <w:pPr>
      <w:spacing w:line="240" w:lineRule="auto"/>
    </w:pPr>
    <w:rPr>
      <w:sz w:val="20"/>
      <w:szCs w:val="20"/>
    </w:rPr>
  </w:style>
  <w:style w:type="character" w:customStyle="1" w:styleId="CommentTextChar">
    <w:name w:val="Comment Text Char"/>
    <w:basedOn w:val="DefaultParagraphFont"/>
    <w:link w:val="CommentText"/>
    <w:uiPriority w:val="99"/>
    <w:semiHidden/>
    <w:rsid w:val="00703E49"/>
    <w:rPr>
      <w:sz w:val="20"/>
      <w:szCs w:val="20"/>
    </w:rPr>
  </w:style>
  <w:style w:type="paragraph" w:styleId="CommentSubject">
    <w:name w:val="annotation subject"/>
    <w:basedOn w:val="CommentText"/>
    <w:next w:val="CommentText"/>
    <w:link w:val="CommentSubjectChar"/>
    <w:uiPriority w:val="99"/>
    <w:semiHidden/>
    <w:unhideWhenUsed/>
    <w:rsid w:val="00703E49"/>
    <w:rPr>
      <w:b/>
      <w:bCs/>
    </w:rPr>
  </w:style>
  <w:style w:type="character" w:customStyle="1" w:styleId="CommentSubjectChar">
    <w:name w:val="Comment Subject Char"/>
    <w:basedOn w:val="CommentTextChar"/>
    <w:link w:val="CommentSubject"/>
    <w:uiPriority w:val="99"/>
    <w:semiHidden/>
    <w:rsid w:val="00703E4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1534184">
      <w:bodyDiv w:val="1"/>
      <w:marLeft w:val="0"/>
      <w:marRight w:val="0"/>
      <w:marTop w:val="0"/>
      <w:marBottom w:val="0"/>
      <w:divBdr>
        <w:top w:val="none" w:sz="0" w:space="0" w:color="auto"/>
        <w:left w:val="none" w:sz="0" w:space="0" w:color="auto"/>
        <w:bottom w:val="none" w:sz="0" w:space="0" w:color="auto"/>
        <w:right w:val="none" w:sz="0" w:space="0" w:color="auto"/>
      </w:divBdr>
      <w:divsChild>
        <w:div w:id="1704087393">
          <w:marLeft w:val="0"/>
          <w:marRight w:val="0"/>
          <w:marTop w:val="0"/>
          <w:marBottom w:val="0"/>
          <w:divBdr>
            <w:top w:val="none" w:sz="0" w:space="0" w:color="auto"/>
            <w:left w:val="none" w:sz="0" w:space="0" w:color="auto"/>
            <w:bottom w:val="none" w:sz="0" w:space="0" w:color="auto"/>
            <w:right w:val="none" w:sz="0" w:space="0" w:color="auto"/>
          </w:divBdr>
          <w:divsChild>
            <w:div w:id="1750540223">
              <w:marLeft w:val="0"/>
              <w:marRight w:val="0"/>
              <w:marTop w:val="0"/>
              <w:marBottom w:val="0"/>
              <w:divBdr>
                <w:top w:val="none" w:sz="0" w:space="0" w:color="auto"/>
                <w:left w:val="none" w:sz="0" w:space="0" w:color="auto"/>
                <w:bottom w:val="none" w:sz="0" w:space="0" w:color="auto"/>
                <w:right w:val="none" w:sz="0" w:space="0" w:color="auto"/>
              </w:divBdr>
              <w:divsChild>
                <w:div w:id="78650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5435A373ED15245A391CC3FDDC1C4AA" ma:contentTypeVersion="16" ma:contentTypeDescription="Create a new document." ma:contentTypeScope="" ma:versionID="593b026d53a06dde2b6990f3faf48877">
  <xsd:schema xmlns:xsd="http://www.w3.org/2001/XMLSchema" xmlns:xs="http://www.w3.org/2001/XMLSchema" xmlns:p="http://schemas.microsoft.com/office/2006/metadata/properties" xmlns:ns3="16b1ad3e-f7c2-4cb3-9792-8010e899299b" xmlns:ns4="e2a0cf03-4861-46d7-823f-b8107b116007" targetNamespace="http://schemas.microsoft.com/office/2006/metadata/properties" ma:root="true" ma:fieldsID="3281c9843a73bafd0feb803aa3e438b6" ns3:_="" ns4:_="">
    <xsd:import namespace="16b1ad3e-f7c2-4cb3-9792-8010e899299b"/>
    <xsd:import namespace="e2a0cf03-4861-46d7-823f-b8107b11600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b1ad3e-f7c2-4cb3-9792-8010e89929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2a0cf03-4861-46d7-823f-b8107b11600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6b1ad3e-f7c2-4cb3-9792-8010e899299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DEF8BA-7E98-4030-B933-074714ED90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b1ad3e-f7c2-4cb3-9792-8010e899299b"/>
    <ds:schemaRef ds:uri="e2a0cf03-4861-46d7-823f-b8107b1160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D65044C-CC10-4C14-8D86-3B07EC39519B}">
  <ds:schemaRefs>
    <ds:schemaRef ds:uri="http://schemas.microsoft.com/office/2006/metadata/properties"/>
    <ds:schemaRef ds:uri="http://schemas.microsoft.com/office/infopath/2007/PartnerControls"/>
    <ds:schemaRef ds:uri="16b1ad3e-f7c2-4cb3-9792-8010e899299b"/>
  </ds:schemaRefs>
</ds:datastoreItem>
</file>

<file path=customXml/itemProps3.xml><?xml version="1.0" encoding="utf-8"?>
<ds:datastoreItem xmlns:ds="http://schemas.openxmlformats.org/officeDocument/2006/customXml" ds:itemID="{A1AC1959-B5ED-4D3B-9A92-7792EB7B350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6</Pages>
  <Words>1357</Words>
  <Characters>7735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9074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Morgan-Hughes (Swansea Bay UHB - Corporate Services)</dc:creator>
  <cp:keywords/>
  <dc:description/>
  <cp:lastModifiedBy>Jordan Morgan-Hughes (Swansea Bay UHB - Corporate Services)</cp:lastModifiedBy>
  <cp:revision>24</cp:revision>
  <cp:lastPrinted>2024-01-09T11:02:00Z</cp:lastPrinted>
  <dcterms:created xsi:type="dcterms:W3CDTF">2024-01-16T11:50:00Z</dcterms:created>
  <dcterms:modified xsi:type="dcterms:W3CDTF">2024-01-29T12:27:00Z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0x010100C5435A373ED15245A391CC3FDDC1C4AA</vt:lpwstr>
  </property>
</Properties>
</file>