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40983" w:rsidRDefault="00F27F14" w:rsidP="00A630A1">
      <w:pPr>
        <w:rPr>
          <w:rFonts w:asciiTheme="minorHAnsi" w:hAnsiTheme="minorHAnsi" w:cstheme="minorHAnsi"/>
        </w:rPr>
      </w:pPr>
      <w:r>
        <w:rPr>
          <w:noProof/>
        </w:rPr>
        <w:drawing>
          <wp:anchor distT="0" distB="0" distL="114300" distR="114300" simplePos="0" relativeHeight="251665408" behindDoc="1" locked="0" layoutInCell="1" allowOverlap="1" wp14:anchorId="3C75CDEC" wp14:editId="0E69A2CA">
            <wp:simplePos x="0" y="0"/>
            <wp:positionH relativeFrom="column">
              <wp:posOffset>1328420</wp:posOffset>
            </wp:positionH>
            <wp:positionV relativeFrom="paragraph">
              <wp:posOffset>5715</wp:posOffset>
            </wp:positionV>
            <wp:extent cx="2714625" cy="686435"/>
            <wp:effectExtent l="0" t="0" r="9525" b="0"/>
            <wp:wrapTight wrapText="bothSides">
              <wp:wrapPolygon edited="0">
                <wp:start x="0" y="0"/>
                <wp:lineTo x="0" y="20981"/>
                <wp:lineTo x="21524" y="20981"/>
                <wp:lineTo x="21524" y="0"/>
                <wp:lineTo x="0" y="0"/>
              </wp:wrapPolygon>
            </wp:wrapTight>
            <wp:docPr id="4"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714625" cy="686435"/>
                    </a:xfrm>
                    <a:prstGeom prst="rect">
                      <a:avLst/>
                    </a:prstGeom>
                    <a:noFill/>
                    <a:ln>
                      <a:noFill/>
                    </a:ln>
                  </pic:spPr>
                </pic:pic>
              </a:graphicData>
            </a:graphic>
            <wp14:sizeRelH relativeFrom="page">
              <wp14:pctWidth>0</wp14:pctWidth>
            </wp14:sizeRelH>
            <wp14:sizeRelV relativeFrom="page">
              <wp14:pctHeight>0</wp14:pctHeight>
            </wp14:sizeRelV>
          </wp:anchor>
        </w:drawing>
      </w:r>
      <w:r w:rsidR="004F47CC" w:rsidRPr="00D5068D">
        <w:rPr>
          <w:rFonts w:cstheme="majorHAnsi"/>
          <w:b/>
          <w:noProof/>
          <w:color w:val="2E74B5" w:themeColor="accent1" w:themeShade="BF"/>
        </w:rPr>
        <w:drawing>
          <wp:anchor distT="0" distB="0" distL="114300" distR="114300" simplePos="0" relativeHeight="251667456" behindDoc="0" locked="0" layoutInCell="1" allowOverlap="1" wp14:anchorId="3E7FE12A" wp14:editId="4AEDCFD0">
            <wp:simplePos x="0" y="0"/>
            <wp:positionH relativeFrom="column">
              <wp:posOffset>5266690</wp:posOffset>
            </wp:positionH>
            <wp:positionV relativeFrom="paragraph">
              <wp:posOffset>0</wp:posOffset>
            </wp:positionV>
            <wp:extent cx="761365" cy="742950"/>
            <wp:effectExtent l="0" t="0" r="635"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Values%20-%20Copy.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761365" cy="742950"/>
                    </a:xfrm>
                    <a:prstGeom prst="rect">
                      <a:avLst/>
                    </a:prstGeom>
                  </pic:spPr>
                </pic:pic>
              </a:graphicData>
            </a:graphic>
            <wp14:sizeRelH relativeFrom="margin">
              <wp14:pctWidth>0</wp14:pctWidth>
            </wp14:sizeRelH>
            <wp14:sizeRelV relativeFrom="margin">
              <wp14:pctHeight>0</wp14:pctHeight>
            </wp14:sizeRelV>
          </wp:anchor>
        </w:drawing>
      </w:r>
    </w:p>
    <w:p w:rsidR="00540983" w:rsidRDefault="00540983" w:rsidP="00A630A1">
      <w:pPr>
        <w:rPr>
          <w:rFonts w:asciiTheme="minorHAnsi" w:hAnsiTheme="minorHAnsi" w:cstheme="minorHAnsi"/>
        </w:rPr>
      </w:pPr>
    </w:p>
    <w:p w:rsidR="00540983" w:rsidRDefault="00540983" w:rsidP="00A630A1">
      <w:pPr>
        <w:rPr>
          <w:rFonts w:asciiTheme="minorHAnsi" w:hAnsiTheme="minorHAnsi" w:cstheme="minorHAnsi"/>
        </w:rPr>
      </w:pPr>
    </w:p>
    <w:p w:rsidR="00540983" w:rsidRDefault="00540983" w:rsidP="00A630A1">
      <w:pPr>
        <w:rPr>
          <w:rFonts w:asciiTheme="minorHAnsi" w:hAnsiTheme="minorHAnsi" w:cstheme="minorHAnsi"/>
        </w:rPr>
      </w:pPr>
    </w:p>
    <w:p w:rsidR="00540983" w:rsidRDefault="00540983" w:rsidP="00A630A1">
      <w:pPr>
        <w:rPr>
          <w:rFonts w:asciiTheme="minorHAnsi" w:hAnsiTheme="minorHAnsi" w:cstheme="minorHAnsi"/>
        </w:rPr>
      </w:pPr>
    </w:p>
    <w:p w:rsidR="0033405F" w:rsidRDefault="0033405F" w:rsidP="0033405F">
      <w:pPr>
        <w:rPr>
          <w:rFonts w:asciiTheme="minorHAnsi" w:hAnsiTheme="minorHAnsi" w:cstheme="minorHAnsi"/>
        </w:rPr>
      </w:pPr>
    </w:p>
    <w:p w:rsidR="00A630A1" w:rsidRPr="004F47CC" w:rsidRDefault="00540983" w:rsidP="00540983">
      <w:pPr>
        <w:jc w:val="center"/>
        <w:rPr>
          <w:rFonts w:asciiTheme="minorHAnsi" w:hAnsiTheme="minorHAnsi" w:cstheme="minorHAnsi"/>
          <w:sz w:val="36"/>
          <w:szCs w:val="36"/>
          <w:u w:val="single"/>
        </w:rPr>
      </w:pPr>
      <w:r w:rsidRPr="004F47CC">
        <w:rPr>
          <w:rFonts w:asciiTheme="minorHAnsi" w:hAnsiTheme="minorHAnsi" w:cstheme="minorHAnsi"/>
          <w:sz w:val="36"/>
          <w:szCs w:val="36"/>
          <w:u w:val="single"/>
        </w:rPr>
        <w:t>PRIVACY NOTICE</w:t>
      </w:r>
    </w:p>
    <w:p w:rsidR="004F47CC" w:rsidRDefault="004F47CC" w:rsidP="00540983">
      <w:pPr>
        <w:jc w:val="center"/>
        <w:rPr>
          <w:rFonts w:asciiTheme="minorHAnsi" w:hAnsiTheme="minorHAnsi" w:cstheme="minorHAnsi"/>
        </w:rPr>
      </w:pPr>
    </w:p>
    <w:p w:rsidR="004F47CC" w:rsidRDefault="004F47CC" w:rsidP="00540983">
      <w:pPr>
        <w:jc w:val="center"/>
        <w:rPr>
          <w:rFonts w:asciiTheme="minorHAnsi" w:hAnsiTheme="minorHAnsi" w:cstheme="minorHAnsi"/>
        </w:rPr>
      </w:pPr>
      <w:r>
        <w:rPr>
          <w:rFonts w:asciiTheme="minorHAnsi" w:hAnsiTheme="minorHAnsi" w:cstheme="minorHAnsi"/>
        </w:rPr>
        <w:t>Nutrition Skills for Life, Nutrition and Dietetics Department, SBU Health Board.</w:t>
      </w:r>
    </w:p>
    <w:p w:rsidR="004F47CC" w:rsidRDefault="004F47CC" w:rsidP="00540983">
      <w:pPr>
        <w:jc w:val="center"/>
        <w:rPr>
          <w:rFonts w:asciiTheme="minorHAnsi" w:hAnsiTheme="minorHAnsi" w:cstheme="minorHAnsi"/>
        </w:rPr>
      </w:pPr>
      <w:r>
        <w:rPr>
          <w:rFonts w:asciiTheme="minorHAnsi" w:hAnsiTheme="minorHAnsi" w:cstheme="minorHAnsi"/>
        </w:rPr>
        <w:t xml:space="preserve">This Privacy Notice tells you what to expect when your information is processed by the Nutrition and Dietetic Service. You can contact the Head of Nutrition and Dietetic Service at: </w:t>
      </w:r>
    </w:p>
    <w:p w:rsidR="004F47CC" w:rsidRPr="004F47CC" w:rsidRDefault="004F47CC" w:rsidP="004F47CC">
      <w:pPr>
        <w:jc w:val="center"/>
        <w:rPr>
          <w:rFonts w:asciiTheme="minorHAnsi" w:hAnsiTheme="minorHAnsi" w:cstheme="minorHAnsi"/>
        </w:rPr>
      </w:pPr>
      <w:r w:rsidRPr="004F47CC">
        <w:rPr>
          <w:rFonts w:asciiTheme="minorHAnsi" w:hAnsiTheme="minorHAnsi" w:cstheme="minorHAnsi"/>
        </w:rPr>
        <w:t>Neath Port Talbot Hospital</w:t>
      </w:r>
    </w:p>
    <w:p w:rsidR="004F47CC" w:rsidRPr="004F47CC" w:rsidRDefault="004F47CC" w:rsidP="004F47CC">
      <w:pPr>
        <w:jc w:val="center"/>
        <w:rPr>
          <w:rFonts w:asciiTheme="minorHAnsi" w:hAnsiTheme="minorHAnsi" w:cstheme="minorHAnsi"/>
        </w:rPr>
      </w:pPr>
      <w:proofErr w:type="spellStart"/>
      <w:r w:rsidRPr="004F47CC">
        <w:rPr>
          <w:rFonts w:asciiTheme="minorHAnsi" w:hAnsiTheme="minorHAnsi" w:cstheme="minorHAnsi"/>
        </w:rPr>
        <w:t>Baglan</w:t>
      </w:r>
      <w:proofErr w:type="spellEnd"/>
      <w:r w:rsidRPr="004F47CC">
        <w:rPr>
          <w:rFonts w:asciiTheme="minorHAnsi" w:hAnsiTheme="minorHAnsi" w:cstheme="minorHAnsi"/>
        </w:rPr>
        <w:t xml:space="preserve"> Way</w:t>
      </w:r>
    </w:p>
    <w:p w:rsidR="004F47CC" w:rsidRPr="004F47CC" w:rsidRDefault="004F47CC" w:rsidP="004F47CC">
      <w:pPr>
        <w:jc w:val="center"/>
        <w:rPr>
          <w:rFonts w:asciiTheme="minorHAnsi" w:hAnsiTheme="minorHAnsi" w:cstheme="minorHAnsi"/>
        </w:rPr>
      </w:pPr>
      <w:r w:rsidRPr="004F47CC">
        <w:rPr>
          <w:rFonts w:asciiTheme="minorHAnsi" w:hAnsiTheme="minorHAnsi" w:cstheme="minorHAnsi"/>
        </w:rPr>
        <w:t>Port Talbot</w:t>
      </w:r>
    </w:p>
    <w:p w:rsidR="004F47CC" w:rsidRPr="004F47CC" w:rsidRDefault="004F47CC" w:rsidP="004F47CC">
      <w:pPr>
        <w:jc w:val="center"/>
        <w:rPr>
          <w:rFonts w:asciiTheme="minorHAnsi" w:hAnsiTheme="minorHAnsi" w:cstheme="minorHAnsi"/>
        </w:rPr>
      </w:pPr>
      <w:r w:rsidRPr="004F47CC">
        <w:rPr>
          <w:rFonts w:asciiTheme="minorHAnsi" w:hAnsiTheme="minorHAnsi" w:cstheme="minorHAnsi"/>
        </w:rPr>
        <w:t>SA12 7BX</w:t>
      </w:r>
    </w:p>
    <w:p w:rsidR="004F47CC" w:rsidRPr="004F47CC" w:rsidRDefault="004F47CC" w:rsidP="004F47CC">
      <w:pPr>
        <w:jc w:val="center"/>
        <w:rPr>
          <w:rFonts w:asciiTheme="minorHAnsi" w:hAnsiTheme="minorHAnsi" w:cstheme="minorHAnsi"/>
        </w:rPr>
      </w:pPr>
      <w:r w:rsidRPr="004F47CC">
        <w:rPr>
          <w:rFonts w:asciiTheme="minorHAnsi" w:hAnsiTheme="minorHAnsi" w:cstheme="minorHAnsi"/>
        </w:rPr>
        <w:t>Tel: 01639 862392</w:t>
      </w:r>
    </w:p>
    <w:p w:rsidR="004F47CC" w:rsidRPr="004F47CC" w:rsidRDefault="004F47CC" w:rsidP="004F47CC">
      <w:pPr>
        <w:jc w:val="center"/>
        <w:rPr>
          <w:rFonts w:asciiTheme="minorHAnsi" w:hAnsiTheme="minorHAnsi" w:cstheme="minorHAnsi"/>
        </w:rPr>
      </w:pPr>
      <w:r w:rsidRPr="004F47CC">
        <w:rPr>
          <w:rFonts w:asciiTheme="minorHAnsi" w:hAnsiTheme="minorHAnsi" w:cstheme="minorHAnsi"/>
        </w:rPr>
        <w:t xml:space="preserve">E-mail:  </w:t>
      </w:r>
      <w:r w:rsidR="00AE5BBE" w:rsidRPr="00AE5BBE">
        <w:rPr>
          <w:rFonts w:asciiTheme="minorHAnsi" w:eastAsia="Times New Roman" w:hAnsiTheme="minorHAnsi" w:cstheme="minorHAnsi"/>
          <w:color w:val="0000FF"/>
          <w:u w:val="single"/>
          <w:lang w:eastAsia="en-US"/>
        </w:rPr>
        <w:t>SBU.DieteticManagement@wales.nhs.uk</w:t>
      </w:r>
    </w:p>
    <w:p w:rsidR="00A630A1" w:rsidRPr="003779B7" w:rsidRDefault="00A630A1" w:rsidP="00A630A1">
      <w:pPr>
        <w:rPr>
          <w:rFonts w:asciiTheme="minorHAnsi" w:hAnsiTheme="minorHAnsi" w:cstheme="minorHAnsi"/>
        </w:rPr>
      </w:pPr>
    </w:p>
    <w:tbl>
      <w:tblPr>
        <w:tblStyle w:val="TableGrid"/>
        <w:tblW w:w="11199" w:type="dxa"/>
        <w:tblInd w:w="-1139" w:type="dxa"/>
        <w:tblLook w:val="04A0" w:firstRow="1" w:lastRow="0" w:firstColumn="1" w:lastColumn="0" w:noHBand="0" w:noVBand="1"/>
      </w:tblPr>
      <w:tblGrid>
        <w:gridCol w:w="11199"/>
      </w:tblGrid>
      <w:tr w:rsidR="00A630A1" w:rsidTr="0069729B">
        <w:trPr>
          <w:trHeight w:val="70"/>
        </w:trPr>
        <w:tc>
          <w:tcPr>
            <w:tcW w:w="11199" w:type="dxa"/>
          </w:tcPr>
          <w:p w:rsidR="00A630A1" w:rsidRPr="006A5CC3" w:rsidRDefault="00E651FF" w:rsidP="00E651FF">
            <w:pPr>
              <w:rPr>
                <w:rFonts w:asciiTheme="minorHAnsi" w:hAnsiTheme="minorHAnsi" w:cstheme="minorHAnsi"/>
                <w:b/>
                <w:color w:val="FF0000"/>
              </w:rPr>
            </w:pPr>
            <w:r>
              <w:rPr>
                <w:rFonts w:asciiTheme="minorHAnsi" w:hAnsiTheme="minorHAnsi" w:cstheme="minorHAnsi"/>
              </w:rPr>
              <w:t>The Nutrition Skills for Life, Nutriti</w:t>
            </w:r>
            <w:r w:rsidR="002172C3">
              <w:rPr>
                <w:rFonts w:asciiTheme="minorHAnsi" w:hAnsiTheme="minorHAnsi" w:cstheme="minorHAnsi"/>
              </w:rPr>
              <w:t>on and Dietetics Department, SB</w:t>
            </w:r>
            <w:r>
              <w:rPr>
                <w:rFonts w:asciiTheme="minorHAnsi" w:hAnsiTheme="minorHAnsi" w:cstheme="minorHAnsi"/>
              </w:rPr>
              <w:t xml:space="preserve">U Health Board </w:t>
            </w:r>
            <w:r w:rsidR="00A630A1">
              <w:rPr>
                <w:rFonts w:asciiTheme="minorHAnsi" w:hAnsiTheme="minorHAnsi" w:cstheme="minorHAnsi"/>
              </w:rPr>
              <w:t>may collect and store your information in line with the NHS</w:t>
            </w:r>
            <w:r w:rsidR="007C6074">
              <w:rPr>
                <w:rFonts w:asciiTheme="minorHAnsi" w:hAnsiTheme="minorHAnsi" w:cstheme="minorHAnsi"/>
              </w:rPr>
              <w:t xml:space="preserve"> guidance and</w:t>
            </w:r>
            <w:r w:rsidR="00A630A1">
              <w:rPr>
                <w:rFonts w:asciiTheme="minorHAnsi" w:hAnsiTheme="minorHAnsi" w:cstheme="minorHAnsi"/>
              </w:rPr>
              <w:t xml:space="preserve"> data protection legislation. We obtain your information from</w:t>
            </w:r>
            <w:r>
              <w:rPr>
                <w:rFonts w:asciiTheme="minorHAnsi" w:hAnsiTheme="minorHAnsi" w:cstheme="minorHAnsi"/>
              </w:rPr>
              <w:t xml:space="preserve"> your application and registration form</w:t>
            </w:r>
            <w:r w:rsidR="007F6D6F">
              <w:rPr>
                <w:rFonts w:asciiTheme="minorHAnsi" w:hAnsiTheme="minorHAnsi" w:cstheme="minorHAnsi"/>
              </w:rPr>
              <w:t>s</w:t>
            </w:r>
            <w:r w:rsidR="004675A4">
              <w:rPr>
                <w:rFonts w:asciiTheme="minorHAnsi" w:hAnsiTheme="minorHAnsi" w:cstheme="minorHAnsi"/>
              </w:rPr>
              <w:t>.</w:t>
            </w:r>
            <w:r>
              <w:rPr>
                <w:rFonts w:asciiTheme="minorHAnsi" w:hAnsiTheme="minorHAnsi" w:cstheme="minorHAnsi"/>
              </w:rPr>
              <w:t xml:space="preserve"> </w:t>
            </w:r>
            <w:r w:rsidR="00A630A1">
              <w:rPr>
                <w:rFonts w:asciiTheme="minorHAnsi" w:hAnsiTheme="minorHAnsi" w:cstheme="minorHAnsi"/>
              </w:rPr>
              <w:t xml:space="preserve">We collect and process your information in line with data protection legislation in order to provide </w:t>
            </w:r>
            <w:r>
              <w:rPr>
                <w:rFonts w:asciiTheme="minorHAnsi" w:hAnsiTheme="minorHAnsi" w:cstheme="minorHAnsi"/>
              </w:rPr>
              <w:t xml:space="preserve">you with information of training opportunities, accredit the courses you attend and provide ongoing support after the training </w:t>
            </w:r>
            <w:r w:rsidR="00A630A1">
              <w:rPr>
                <w:rFonts w:asciiTheme="minorHAnsi" w:hAnsiTheme="minorHAnsi" w:cstheme="minorHAnsi"/>
              </w:rPr>
              <w:t xml:space="preserve">and to keep accurate, up-to-date records in order to better manage </w:t>
            </w:r>
            <w:r>
              <w:rPr>
                <w:rFonts w:asciiTheme="minorHAnsi" w:hAnsiTheme="minorHAnsi" w:cstheme="minorHAnsi"/>
              </w:rPr>
              <w:t xml:space="preserve">partnership working. </w:t>
            </w:r>
            <w:r w:rsidR="00A630A1">
              <w:rPr>
                <w:rFonts w:asciiTheme="minorHAnsi" w:hAnsiTheme="minorHAnsi" w:cstheme="minorHAnsi"/>
              </w:rPr>
              <w:t xml:space="preserve">We will only collect the data we need such as </w:t>
            </w:r>
            <w:r>
              <w:rPr>
                <w:rFonts w:asciiTheme="minorHAnsi" w:hAnsiTheme="minorHAnsi" w:cstheme="minorHAnsi"/>
              </w:rPr>
              <w:t xml:space="preserve">name, D.O.B., address, employment details, contact details e.g. address, telephone, e-mail. </w:t>
            </w:r>
          </w:p>
          <w:p w:rsidR="00A630A1" w:rsidRDefault="00A630A1" w:rsidP="00E651FF">
            <w:pPr>
              <w:rPr>
                <w:rFonts w:asciiTheme="minorHAnsi" w:hAnsiTheme="minorHAnsi" w:cstheme="minorHAnsi"/>
              </w:rPr>
            </w:pPr>
          </w:p>
          <w:p w:rsidR="00E651FF" w:rsidRDefault="007C6074" w:rsidP="00E651FF">
            <w:pPr>
              <w:rPr>
                <w:rFonts w:asciiTheme="minorHAnsi" w:hAnsiTheme="minorHAnsi" w:cstheme="minorHAnsi"/>
              </w:rPr>
            </w:pPr>
            <w:r>
              <w:rPr>
                <w:rFonts w:asciiTheme="minorHAnsi" w:hAnsiTheme="minorHAnsi" w:cstheme="minorHAnsi"/>
              </w:rPr>
              <w:t>This</w:t>
            </w:r>
            <w:r w:rsidR="00A630A1">
              <w:rPr>
                <w:rFonts w:asciiTheme="minorHAnsi" w:hAnsiTheme="minorHAnsi" w:cstheme="minorHAnsi"/>
              </w:rPr>
              <w:t xml:space="preserve"> information we have will help us </w:t>
            </w:r>
            <w:r w:rsidR="00E651FF">
              <w:rPr>
                <w:rFonts w:asciiTheme="minorHAnsi" w:hAnsiTheme="minorHAnsi" w:cstheme="minorHAnsi"/>
              </w:rPr>
              <w:t xml:space="preserve">provide you with the appropriate training opportunities and support </w:t>
            </w:r>
            <w:r w:rsidR="00A630A1">
              <w:rPr>
                <w:rFonts w:asciiTheme="minorHAnsi" w:hAnsiTheme="minorHAnsi" w:cstheme="minorHAnsi"/>
              </w:rPr>
              <w:t>and will lead to a better all-around service for the future.</w:t>
            </w:r>
          </w:p>
          <w:p w:rsidR="001C4DE4" w:rsidRDefault="001C4DE4" w:rsidP="00E651FF">
            <w:pPr>
              <w:rPr>
                <w:rFonts w:asciiTheme="minorHAnsi" w:hAnsiTheme="minorHAnsi" w:cstheme="minorHAnsi"/>
              </w:rPr>
            </w:pPr>
          </w:p>
          <w:p w:rsidR="001C4DE4" w:rsidRPr="001C4DE4" w:rsidRDefault="001C4DE4" w:rsidP="001C4DE4">
            <w:pPr>
              <w:rPr>
                <w:rFonts w:asciiTheme="minorHAnsi" w:hAnsiTheme="minorHAnsi" w:cstheme="minorHAnsi"/>
              </w:rPr>
            </w:pPr>
            <w:r w:rsidRPr="001C4DE4">
              <w:rPr>
                <w:rFonts w:asciiTheme="minorHAnsi" w:hAnsiTheme="minorHAnsi" w:cstheme="minorHAnsi"/>
              </w:rPr>
              <w:t xml:space="preserve">We are legally able to process your personal information under Article 6 of the General Data Protection Regulation (GDPR) as the processing is necessary for us to perform our official functions as an NHS body. There will be occasions when we will rely on other lawful bases such as when the processing is required for us to comply with the law. </w:t>
            </w:r>
          </w:p>
          <w:p w:rsidR="001C4DE4" w:rsidRPr="001C4DE4" w:rsidRDefault="001C4DE4" w:rsidP="001C4DE4">
            <w:pPr>
              <w:rPr>
                <w:rFonts w:asciiTheme="minorHAnsi" w:hAnsiTheme="minorHAnsi" w:cstheme="minorHAnsi"/>
              </w:rPr>
            </w:pPr>
          </w:p>
          <w:p w:rsidR="00A630A1" w:rsidRDefault="00EF2290" w:rsidP="00E651FF">
            <w:pPr>
              <w:rPr>
                <w:rFonts w:asciiTheme="minorHAnsi" w:hAnsiTheme="minorHAnsi" w:cstheme="minorHAnsi"/>
              </w:rPr>
            </w:pPr>
            <w:r w:rsidRPr="00EF2290">
              <w:rPr>
                <w:rFonts w:asciiTheme="minorHAnsi" w:hAnsiTheme="minorHAnsi" w:cstheme="minorHAnsi"/>
              </w:rPr>
              <w:t>We are legally able to process special category information under Article 9 of the GDPR as the processing is necessary for the provision of health or social care or treatment or the management of health or social care systems and services.</w:t>
            </w:r>
          </w:p>
          <w:p w:rsidR="00EF2290" w:rsidRDefault="00EF2290" w:rsidP="00E651FF">
            <w:pPr>
              <w:rPr>
                <w:rFonts w:asciiTheme="minorHAnsi" w:hAnsiTheme="minorHAnsi" w:cstheme="minorHAnsi"/>
              </w:rPr>
            </w:pPr>
          </w:p>
          <w:p w:rsidR="00C36876" w:rsidRDefault="00A630A1" w:rsidP="00E651FF">
            <w:pPr>
              <w:rPr>
                <w:rFonts w:asciiTheme="minorHAnsi" w:hAnsiTheme="minorHAnsi" w:cstheme="minorHAnsi"/>
              </w:rPr>
            </w:pPr>
            <w:r w:rsidRPr="00D44920">
              <w:rPr>
                <w:rFonts w:asciiTheme="minorHAnsi" w:hAnsiTheme="minorHAnsi" w:cstheme="minorHAnsi"/>
              </w:rPr>
              <w:t xml:space="preserve">We share your information between relevant departments within the health service. </w:t>
            </w:r>
            <w:r w:rsidR="00E63A7B" w:rsidRPr="005A2990">
              <w:rPr>
                <w:rFonts w:asciiTheme="minorHAnsi" w:hAnsiTheme="minorHAnsi" w:cstheme="minorHAnsi"/>
              </w:rPr>
              <w:t>This includes NHS Wales Shared Services Partnership for the purpose of eLearning.</w:t>
            </w:r>
            <w:r w:rsidR="00E63A7B">
              <w:rPr>
                <w:rFonts w:asciiTheme="minorHAnsi" w:hAnsiTheme="minorHAnsi" w:cstheme="minorHAnsi"/>
              </w:rPr>
              <w:t xml:space="preserve"> </w:t>
            </w:r>
            <w:r w:rsidRPr="00D44920">
              <w:rPr>
                <w:rFonts w:asciiTheme="minorHAnsi" w:hAnsiTheme="minorHAnsi" w:cstheme="minorHAnsi"/>
              </w:rPr>
              <w:t xml:space="preserve">This is done in line with data protection legislation. </w:t>
            </w:r>
          </w:p>
          <w:p w:rsidR="00A630A1" w:rsidRDefault="007C6074" w:rsidP="00E651FF">
            <w:pPr>
              <w:rPr>
                <w:rFonts w:asciiTheme="minorHAnsi" w:hAnsiTheme="minorHAnsi" w:cstheme="minorHAnsi"/>
              </w:rPr>
            </w:pPr>
            <w:r w:rsidRPr="00D44920">
              <w:rPr>
                <w:rFonts w:asciiTheme="minorHAnsi" w:hAnsiTheme="minorHAnsi" w:cstheme="minorHAnsi"/>
              </w:rPr>
              <w:t>We will</w:t>
            </w:r>
            <w:r w:rsidR="00A630A1" w:rsidRPr="00D44920">
              <w:rPr>
                <w:rFonts w:asciiTheme="minorHAnsi" w:hAnsiTheme="minorHAnsi" w:cstheme="minorHAnsi"/>
              </w:rPr>
              <w:t xml:space="preserve"> </w:t>
            </w:r>
            <w:r w:rsidR="00853534" w:rsidRPr="00D44920">
              <w:rPr>
                <w:rFonts w:asciiTheme="minorHAnsi" w:hAnsiTheme="minorHAnsi" w:cstheme="minorHAnsi"/>
              </w:rPr>
              <w:t xml:space="preserve">collect your personal and special category </w:t>
            </w:r>
            <w:r w:rsidR="00A630A1" w:rsidRPr="00D44920">
              <w:rPr>
                <w:rFonts w:asciiTheme="minorHAnsi" w:hAnsiTheme="minorHAnsi" w:cstheme="minorHAnsi"/>
              </w:rPr>
              <w:t>information</w:t>
            </w:r>
            <w:r w:rsidR="00853534" w:rsidRPr="00D44920">
              <w:rPr>
                <w:rFonts w:asciiTheme="minorHAnsi" w:hAnsiTheme="minorHAnsi" w:cstheme="minorHAnsi"/>
              </w:rPr>
              <w:t xml:space="preserve"> on behalf of</w:t>
            </w:r>
            <w:r w:rsidRPr="00D44920">
              <w:rPr>
                <w:rFonts w:asciiTheme="minorHAnsi" w:hAnsiTheme="minorHAnsi" w:cstheme="minorHAnsi"/>
              </w:rPr>
              <w:t xml:space="preserve"> </w:t>
            </w:r>
            <w:proofErr w:type="spellStart"/>
            <w:r w:rsidRPr="00D44920">
              <w:rPr>
                <w:rFonts w:asciiTheme="minorHAnsi" w:hAnsiTheme="minorHAnsi" w:cstheme="minorHAnsi"/>
              </w:rPr>
              <w:t>Agored</w:t>
            </w:r>
            <w:proofErr w:type="spellEnd"/>
            <w:r w:rsidRPr="00D44920">
              <w:rPr>
                <w:rFonts w:asciiTheme="minorHAnsi" w:hAnsiTheme="minorHAnsi" w:cstheme="minorHAnsi"/>
              </w:rPr>
              <w:t xml:space="preserve"> </w:t>
            </w:r>
            <w:proofErr w:type="spellStart"/>
            <w:r w:rsidRPr="00D44920">
              <w:rPr>
                <w:rFonts w:asciiTheme="minorHAnsi" w:hAnsiTheme="minorHAnsi" w:cstheme="minorHAnsi"/>
              </w:rPr>
              <w:t>Cymru</w:t>
            </w:r>
            <w:proofErr w:type="spellEnd"/>
            <w:r w:rsidRPr="00D44920">
              <w:rPr>
                <w:rFonts w:asciiTheme="minorHAnsi" w:hAnsiTheme="minorHAnsi" w:cstheme="minorHAnsi"/>
              </w:rPr>
              <w:t xml:space="preserve"> (course awarding body)</w:t>
            </w:r>
            <w:r w:rsidR="004675A4" w:rsidRPr="00D44920">
              <w:rPr>
                <w:rFonts w:asciiTheme="minorHAnsi" w:hAnsiTheme="minorHAnsi" w:cstheme="minorHAnsi"/>
              </w:rPr>
              <w:t xml:space="preserve"> for</w:t>
            </w:r>
            <w:r w:rsidR="00853534" w:rsidRPr="00D44920">
              <w:rPr>
                <w:rFonts w:asciiTheme="minorHAnsi" w:hAnsiTheme="minorHAnsi" w:cstheme="minorHAnsi"/>
              </w:rPr>
              <w:t xml:space="preserve"> the purposes of processing</w:t>
            </w:r>
            <w:r w:rsidR="004675A4" w:rsidRPr="00D44920">
              <w:rPr>
                <w:rFonts w:asciiTheme="minorHAnsi" w:hAnsiTheme="minorHAnsi" w:cstheme="minorHAnsi"/>
              </w:rPr>
              <w:t xml:space="preserve"> </w:t>
            </w:r>
            <w:r w:rsidRPr="00D44920">
              <w:rPr>
                <w:rFonts w:asciiTheme="minorHAnsi" w:hAnsiTheme="minorHAnsi" w:cstheme="minorHAnsi"/>
              </w:rPr>
              <w:t>your course registration when applicable</w:t>
            </w:r>
            <w:r w:rsidR="004675A4" w:rsidRPr="00D44920">
              <w:rPr>
                <w:rFonts w:asciiTheme="minorHAnsi" w:hAnsiTheme="minorHAnsi" w:cstheme="minorHAnsi"/>
              </w:rPr>
              <w:t xml:space="preserve">. Their privacy information can be found at </w:t>
            </w:r>
            <w:hyperlink r:id="rId7" w:history="1">
              <w:r w:rsidR="004675A4" w:rsidRPr="00EF2290">
                <w:rPr>
                  <w:rStyle w:val="Hyperlink"/>
                  <w:rFonts w:asciiTheme="minorHAnsi" w:hAnsiTheme="minorHAnsi" w:cstheme="minorHAnsi"/>
                </w:rPr>
                <w:t>http://www.agored.cymru/Learners/Privacy-State</w:t>
              </w:r>
              <w:bookmarkStart w:id="0" w:name="_GoBack"/>
              <w:bookmarkEnd w:id="0"/>
              <w:r w:rsidR="004675A4" w:rsidRPr="00EF2290">
                <w:rPr>
                  <w:rStyle w:val="Hyperlink"/>
                  <w:rFonts w:asciiTheme="minorHAnsi" w:hAnsiTheme="minorHAnsi" w:cstheme="minorHAnsi"/>
                </w:rPr>
                <w:t>ment</w:t>
              </w:r>
            </w:hyperlink>
            <w:r w:rsidR="004675A4">
              <w:rPr>
                <w:rFonts w:asciiTheme="minorHAnsi" w:hAnsiTheme="minorHAnsi" w:cstheme="minorHAnsi"/>
              </w:rPr>
              <w:t xml:space="preserve"> </w:t>
            </w:r>
          </w:p>
          <w:p w:rsidR="007C6074" w:rsidRDefault="007C6074" w:rsidP="00E651FF">
            <w:pPr>
              <w:rPr>
                <w:rFonts w:asciiTheme="minorHAnsi" w:hAnsiTheme="minorHAnsi" w:cstheme="minorHAnsi"/>
              </w:rPr>
            </w:pPr>
          </w:p>
          <w:p w:rsidR="00A630A1" w:rsidRPr="00E651FF" w:rsidRDefault="00A630A1" w:rsidP="00E651FF">
            <w:pPr>
              <w:rPr>
                <w:rFonts w:asciiTheme="minorHAnsi" w:hAnsiTheme="minorHAnsi" w:cstheme="minorHAnsi"/>
                <w:color w:val="FF0000"/>
              </w:rPr>
            </w:pPr>
            <w:r>
              <w:rPr>
                <w:rFonts w:asciiTheme="minorHAnsi" w:hAnsiTheme="minorHAnsi" w:cstheme="minorHAnsi"/>
              </w:rPr>
              <w:t xml:space="preserve">The </w:t>
            </w:r>
            <w:r w:rsidR="00E651FF">
              <w:rPr>
                <w:rFonts w:asciiTheme="minorHAnsi" w:hAnsiTheme="minorHAnsi" w:cstheme="minorHAnsi"/>
              </w:rPr>
              <w:t xml:space="preserve">Nutrition Skills for Life, Nutrition and Dietetic department </w:t>
            </w:r>
            <w:r>
              <w:rPr>
                <w:rFonts w:asciiTheme="minorHAnsi" w:hAnsiTheme="minorHAnsi" w:cstheme="minorHAnsi"/>
              </w:rPr>
              <w:t>will retain your information in line with national and legal guidelines</w:t>
            </w:r>
            <w:r w:rsidR="007C6074">
              <w:rPr>
                <w:rFonts w:asciiTheme="minorHAnsi" w:hAnsiTheme="minorHAnsi" w:cstheme="minorHAnsi"/>
              </w:rPr>
              <w:t xml:space="preserve"> for records management</w:t>
            </w:r>
            <w:r>
              <w:rPr>
                <w:rFonts w:asciiTheme="minorHAnsi" w:hAnsiTheme="minorHAnsi" w:cstheme="minorHAnsi"/>
              </w:rPr>
              <w:t>.</w:t>
            </w:r>
            <w:r w:rsidR="007C6074">
              <w:rPr>
                <w:rFonts w:asciiTheme="minorHAnsi" w:hAnsiTheme="minorHAnsi" w:cstheme="minorHAnsi"/>
              </w:rPr>
              <w:t xml:space="preserve"> We will not keep your information for longer than necessary.</w:t>
            </w:r>
          </w:p>
          <w:p w:rsidR="00A630A1" w:rsidRDefault="00A630A1" w:rsidP="00E651FF">
            <w:pPr>
              <w:rPr>
                <w:rFonts w:asciiTheme="minorHAnsi" w:hAnsiTheme="minorHAnsi" w:cstheme="minorHAnsi"/>
              </w:rPr>
            </w:pPr>
          </w:p>
          <w:p w:rsidR="00A630A1" w:rsidRPr="00A77842" w:rsidRDefault="00A630A1" w:rsidP="00E651FF">
            <w:pPr>
              <w:rPr>
                <w:rFonts w:asciiTheme="minorHAnsi" w:hAnsiTheme="minorHAnsi" w:cstheme="minorHAnsi"/>
              </w:rPr>
            </w:pPr>
            <w:r w:rsidRPr="00A77842">
              <w:rPr>
                <w:rFonts w:asciiTheme="minorHAnsi" w:hAnsiTheme="minorHAnsi" w:cstheme="minorHAnsi"/>
              </w:rPr>
              <w:t>You have many rights when it comes to your personal information. For example you have:</w:t>
            </w:r>
          </w:p>
          <w:p w:rsidR="00A630A1" w:rsidRPr="00A77842" w:rsidRDefault="00A630A1" w:rsidP="00A630A1">
            <w:pPr>
              <w:pStyle w:val="ListParagraph"/>
              <w:numPr>
                <w:ilvl w:val="0"/>
                <w:numId w:val="1"/>
              </w:numPr>
              <w:rPr>
                <w:sz w:val="24"/>
              </w:rPr>
            </w:pPr>
            <w:r w:rsidRPr="00A77842">
              <w:rPr>
                <w:sz w:val="24"/>
              </w:rPr>
              <w:t>The right to be informed (i.e. this privacy notice)</w:t>
            </w:r>
          </w:p>
          <w:p w:rsidR="00A630A1" w:rsidRPr="00A77842" w:rsidRDefault="00A630A1" w:rsidP="00A630A1">
            <w:pPr>
              <w:pStyle w:val="ListParagraph"/>
              <w:numPr>
                <w:ilvl w:val="0"/>
                <w:numId w:val="1"/>
              </w:numPr>
              <w:rPr>
                <w:sz w:val="24"/>
              </w:rPr>
            </w:pPr>
            <w:r w:rsidRPr="00A77842">
              <w:rPr>
                <w:sz w:val="24"/>
              </w:rPr>
              <w:t>The right of access (i.e. getting hold of your own information)</w:t>
            </w:r>
          </w:p>
          <w:p w:rsidR="00A630A1" w:rsidRPr="00A77842" w:rsidRDefault="00A630A1" w:rsidP="00A630A1">
            <w:pPr>
              <w:pStyle w:val="ListParagraph"/>
              <w:numPr>
                <w:ilvl w:val="0"/>
                <w:numId w:val="1"/>
              </w:numPr>
              <w:rPr>
                <w:sz w:val="24"/>
              </w:rPr>
            </w:pPr>
            <w:r w:rsidRPr="00A77842">
              <w:rPr>
                <w:sz w:val="24"/>
              </w:rPr>
              <w:t>The right to rectification (i.e. changing any errors)</w:t>
            </w:r>
          </w:p>
          <w:p w:rsidR="00A630A1" w:rsidRPr="00A77842" w:rsidRDefault="00A630A1" w:rsidP="00A630A1">
            <w:pPr>
              <w:pStyle w:val="ListParagraph"/>
              <w:numPr>
                <w:ilvl w:val="0"/>
                <w:numId w:val="1"/>
              </w:numPr>
              <w:rPr>
                <w:sz w:val="24"/>
              </w:rPr>
            </w:pPr>
            <w:r w:rsidRPr="00A77842">
              <w:rPr>
                <w:sz w:val="24"/>
              </w:rPr>
              <w:t>To the right to erasure (i.e. if there is a factual error, it should be amended)</w:t>
            </w:r>
          </w:p>
          <w:p w:rsidR="00A630A1" w:rsidRPr="00A77842" w:rsidRDefault="00A630A1" w:rsidP="00A630A1">
            <w:pPr>
              <w:pStyle w:val="ListParagraph"/>
              <w:numPr>
                <w:ilvl w:val="0"/>
                <w:numId w:val="1"/>
              </w:numPr>
              <w:rPr>
                <w:sz w:val="24"/>
              </w:rPr>
            </w:pPr>
            <w:r w:rsidRPr="00A77842">
              <w:rPr>
                <w:sz w:val="24"/>
              </w:rPr>
              <w:lastRenderedPageBreak/>
              <w:t>The right to restrict processing (i.e. limit the use of their data while investigation occurs)</w:t>
            </w:r>
          </w:p>
          <w:p w:rsidR="004F47CC" w:rsidRPr="004F47CC" w:rsidRDefault="00A630A1" w:rsidP="00E651FF">
            <w:pPr>
              <w:pStyle w:val="ListParagraph"/>
              <w:numPr>
                <w:ilvl w:val="0"/>
                <w:numId w:val="1"/>
              </w:numPr>
              <w:rPr>
                <w:rFonts w:cstheme="minorHAnsi"/>
                <w:sz w:val="24"/>
              </w:rPr>
            </w:pPr>
            <w:r w:rsidRPr="00A77842">
              <w:rPr>
                <w:sz w:val="24"/>
              </w:rPr>
              <w:t>The right to object to processing (in certain circumstances</w:t>
            </w:r>
            <w:r>
              <w:rPr>
                <w:sz w:val="24"/>
              </w:rPr>
              <w:t xml:space="preserve"> i.e. if it is factually incorrect</w:t>
            </w:r>
            <w:r w:rsidRPr="00A77842">
              <w:rPr>
                <w:sz w:val="24"/>
              </w:rPr>
              <w:t>)</w:t>
            </w:r>
          </w:p>
          <w:p w:rsidR="004F47CC" w:rsidRDefault="007C6074" w:rsidP="00E651FF">
            <w:pPr>
              <w:rPr>
                <w:rFonts w:asciiTheme="minorHAnsi" w:hAnsiTheme="minorHAnsi" w:cstheme="minorHAnsi"/>
              </w:rPr>
            </w:pPr>
            <w:r w:rsidRPr="007C6074">
              <w:rPr>
                <w:rFonts w:asciiTheme="minorHAnsi" w:hAnsiTheme="minorHAnsi" w:cstheme="minorHAnsi"/>
              </w:rPr>
              <w:t xml:space="preserve">Further guidance on how to exercise your rights is available on the ICO website at: </w:t>
            </w:r>
            <w:hyperlink r:id="rId8" w:history="1">
              <w:r w:rsidRPr="00305681">
                <w:rPr>
                  <w:rStyle w:val="Hyperlink"/>
                  <w:rFonts w:asciiTheme="minorHAnsi" w:hAnsiTheme="minorHAnsi" w:cstheme="minorHAnsi"/>
                </w:rPr>
                <w:t>https://ico.org.uk/your-data-matters/</w:t>
              </w:r>
            </w:hyperlink>
            <w:r>
              <w:rPr>
                <w:rFonts w:asciiTheme="minorHAnsi" w:hAnsiTheme="minorHAnsi" w:cstheme="minorHAnsi"/>
              </w:rPr>
              <w:t xml:space="preserve"> </w:t>
            </w:r>
          </w:p>
          <w:p w:rsidR="007C6074" w:rsidRDefault="007C6074" w:rsidP="00E651FF">
            <w:pPr>
              <w:rPr>
                <w:rFonts w:asciiTheme="minorHAnsi" w:hAnsiTheme="minorHAnsi" w:cstheme="minorHAnsi"/>
              </w:rPr>
            </w:pPr>
          </w:p>
          <w:p w:rsidR="004F47CC" w:rsidRPr="004F47CC" w:rsidRDefault="004F47CC" w:rsidP="004F47CC">
            <w:pPr>
              <w:rPr>
                <w:rFonts w:asciiTheme="minorHAnsi" w:hAnsiTheme="minorHAnsi" w:cstheme="minorHAnsi"/>
              </w:rPr>
            </w:pPr>
            <w:r w:rsidRPr="004F47CC">
              <w:rPr>
                <w:rFonts w:asciiTheme="minorHAnsi" w:hAnsiTheme="minorHAnsi" w:cstheme="minorHAnsi"/>
              </w:rPr>
              <w:t>You also have the right to lodge a complaint with a supervisory authority if you are unhappy about how your data is processed.</w:t>
            </w:r>
          </w:p>
          <w:p w:rsidR="004F47CC" w:rsidRPr="004F47CC" w:rsidRDefault="004F47CC" w:rsidP="004F47CC">
            <w:pPr>
              <w:rPr>
                <w:rFonts w:asciiTheme="minorHAnsi" w:hAnsiTheme="minorHAnsi" w:cstheme="minorHAnsi"/>
              </w:rPr>
            </w:pPr>
          </w:p>
          <w:p w:rsidR="004F47CC" w:rsidRPr="004F47CC" w:rsidRDefault="004F47CC" w:rsidP="004F47CC">
            <w:pPr>
              <w:rPr>
                <w:rFonts w:asciiTheme="minorHAnsi" w:hAnsiTheme="minorHAnsi" w:cstheme="minorHAnsi"/>
              </w:rPr>
            </w:pPr>
            <w:r w:rsidRPr="004F47CC">
              <w:rPr>
                <w:rFonts w:asciiTheme="minorHAnsi" w:hAnsiTheme="minorHAnsi" w:cstheme="minorHAnsi"/>
              </w:rPr>
              <w:t xml:space="preserve">In the UK, the supervisory authority is the Information Commissioner’s Office whose contact details are provided below: </w:t>
            </w:r>
          </w:p>
          <w:p w:rsidR="004F47CC" w:rsidRPr="004F47CC" w:rsidRDefault="004F47CC" w:rsidP="004F47CC">
            <w:pPr>
              <w:rPr>
                <w:rFonts w:asciiTheme="minorHAnsi" w:hAnsiTheme="minorHAnsi" w:cstheme="minorHAnsi"/>
              </w:rPr>
            </w:pPr>
          </w:p>
          <w:p w:rsidR="004F47CC" w:rsidRPr="004F47CC" w:rsidRDefault="004F47CC" w:rsidP="004F47CC">
            <w:pPr>
              <w:rPr>
                <w:rFonts w:asciiTheme="minorHAnsi" w:hAnsiTheme="minorHAnsi" w:cstheme="minorHAnsi"/>
              </w:rPr>
            </w:pPr>
            <w:r w:rsidRPr="004F47CC">
              <w:rPr>
                <w:rFonts w:asciiTheme="minorHAnsi" w:hAnsiTheme="minorHAnsi" w:cstheme="minorHAnsi"/>
              </w:rPr>
              <w:t>Information Commissioner’s Office</w:t>
            </w:r>
          </w:p>
          <w:p w:rsidR="004F47CC" w:rsidRPr="004F47CC" w:rsidRDefault="004F47CC" w:rsidP="004F47CC">
            <w:pPr>
              <w:rPr>
                <w:rFonts w:asciiTheme="minorHAnsi" w:hAnsiTheme="minorHAnsi" w:cstheme="minorHAnsi"/>
              </w:rPr>
            </w:pPr>
            <w:r w:rsidRPr="004F47CC">
              <w:rPr>
                <w:rFonts w:asciiTheme="minorHAnsi" w:hAnsiTheme="minorHAnsi" w:cstheme="minorHAnsi"/>
              </w:rPr>
              <w:t>Wycliffe House</w:t>
            </w:r>
          </w:p>
          <w:p w:rsidR="004F47CC" w:rsidRPr="004F47CC" w:rsidRDefault="004F47CC" w:rsidP="004F47CC">
            <w:pPr>
              <w:rPr>
                <w:rFonts w:asciiTheme="minorHAnsi" w:hAnsiTheme="minorHAnsi" w:cstheme="minorHAnsi"/>
              </w:rPr>
            </w:pPr>
            <w:r w:rsidRPr="004F47CC">
              <w:rPr>
                <w:rFonts w:asciiTheme="minorHAnsi" w:hAnsiTheme="minorHAnsi" w:cstheme="minorHAnsi"/>
              </w:rPr>
              <w:t>Water Lane</w:t>
            </w:r>
          </w:p>
          <w:p w:rsidR="004F47CC" w:rsidRPr="004F47CC" w:rsidRDefault="004F47CC" w:rsidP="004F47CC">
            <w:pPr>
              <w:rPr>
                <w:rFonts w:asciiTheme="minorHAnsi" w:hAnsiTheme="minorHAnsi" w:cstheme="minorHAnsi"/>
              </w:rPr>
            </w:pPr>
            <w:r w:rsidRPr="004F47CC">
              <w:rPr>
                <w:rFonts w:asciiTheme="minorHAnsi" w:hAnsiTheme="minorHAnsi" w:cstheme="minorHAnsi"/>
              </w:rPr>
              <w:t>Wilmslow</w:t>
            </w:r>
          </w:p>
          <w:p w:rsidR="004F47CC" w:rsidRPr="004F47CC" w:rsidRDefault="004F47CC" w:rsidP="004F47CC">
            <w:pPr>
              <w:rPr>
                <w:rFonts w:asciiTheme="minorHAnsi" w:hAnsiTheme="minorHAnsi" w:cstheme="minorHAnsi"/>
              </w:rPr>
            </w:pPr>
            <w:r w:rsidRPr="004F47CC">
              <w:rPr>
                <w:rFonts w:asciiTheme="minorHAnsi" w:hAnsiTheme="minorHAnsi" w:cstheme="minorHAnsi"/>
              </w:rPr>
              <w:t>Cheshire</w:t>
            </w:r>
          </w:p>
          <w:p w:rsidR="004F47CC" w:rsidRPr="004F47CC" w:rsidRDefault="004F47CC" w:rsidP="004F47CC">
            <w:pPr>
              <w:rPr>
                <w:rFonts w:asciiTheme="minorHAnsi" w:hAnsiTheme="minorHAnsi" w:cstheme="minorHAnsi"/>
              </w:rPr>
            </w:pPr>
            <w:r w:rsidRPr="004F47CC">
              <w:rPr>
                <w:rFonts w:asciiTheme="minorHAnsi" w:hAnsiTheme="minorHAnsi" w:cstheme="minorHAnsi"/>
              </w:rPr>
              <w:t>SK9 5AF</w:t>
            </w:r>
          </w:p>
          <w:p w:rsidR="004F47CC" w:rsidRPr="004F47CC" w:rsidRDefault="004F47CC" w:rsidP="004F47CC">
            <w:pPr>
              <w:rPr>
                <w:rFonts w:asciiTheme="minorHAnsi" w:hAnsiTheme="minorHAnsi" w:cstheme="minorHAnsi"/>
              </w:rPr>
            </w:pPr>
          </w:p>
          <w:p w:rsidR="004F47CC" w:rsidRDefault="004F47CC" w:rsidP="004F47CC">
            <w:pPr>
              <w:rPr>
                <w:rFonts w:asciiTheme="minorHAnsi" w:hAnsiTheme="minorHAnsi" w:cstheme="minorHAnsi"/>
              </w:rPr>
            </w:pPr>
            <w:r w:rsidRPr="004F47CC">
              <w:rPr>
                <w:rFonts w:asciiTheme="minorHAnsi" w:hAnsiTheme="minorHAnsi" w:cstheme="minorHAnsi"/>
              </w:rPr>
              <w:t>On-line/</w:t>
            </w:r>
            <w:proofErr w:type="spellStart"/>
            <w:r w:rsidRPr="004F47CC">
              <w:rPr>
                <w:rFonts w:asciiTheme="minorHAnsi" w:hAnsiTheme="minorHAnsi" w:cstheme="minorHAnsi"/>
              </w:rPr>
              <w:t>livechat</w:t>
            </w:r>
            <w:proofErr w:type="spellEnd"/>
            <w:r w:rsidRPr="004F47CC">
              <w:rPr>
                <w:rFonts w:asciiTheme="minorHAnsi" w:hAnsiTheme="minorHAnsi" w:cstheme="minorHAnsi"/>
              </w:rPr>
              <w:t>:</w:t>
            </w:r>
            <w:r w:rsidR="001B0807">
              <w:rPr>
                <w:rFonts w:asciiTheme="minorHAnsi" w:hAnsiTheme="minorHAnsi" w:cstheme="minorHAnsi"/>
              </w:rPr>
              <w:t xml:space="preserve"> </w:t>
            </w:r>
            <w:hyperlink r:id="rId9" w:history="1">
              <w:r w:rsidR="001B0807" w:rsidRPr="00F64782">
                <w:rPr>
                  <w:rStyle w:val="Hyperlink"/>
                  <w:rFonts w:asciiTheme="minorHAnsi" w:hAnsiTheme="minorHAnsi" w:cstheme="minorHAnsi"/>
                </w:rPr>
                <w:t>https://ico.org.uk/make-a-complaint/your-personal-information-concerns/personal-information-concerns/</w:t>
              </w:r>
            </w:hyperlink>
          </w:p>
          <w:p w:rsidR="004F47CC" w:rsidRPr="004F47CC" w:rsidRDefault="004F47CC" w:rsidP="004F47CC">
            <w:pPr>
              <w:rPr>
                <w:rFonts w:asciiTheme="minorHAnsi" w:hAnsiTheme="minorHAnsi" w:cstheme="minorHAnsi"/>
              </w:rPr>
            </w:pPr>
            <w:r w:rsidRPr="004F47CC">
              <w:rPr>
                <w:rFonts w:asciiTheme="minorHAnsi" w:hAnsiTheme="minorHAnsi" w:cstheme="minorHAnsi"/>
              </w:rPr>
              <w:t>Helpline: 0303 123 1113</w:t>
            </w:r>
          </w:p>
          <w:p w:rsidR="004F47CC" w:rsidRPr="004F47CC" w:rsidRDefault="004F47CC" w:rsidP="004F47CC">
            <w:pPr>
              <w:rPr>
                <w:rFonts w:asciiTheme="minorHAnsi" w:hAnsiTheme="minorHAnsi" w:cstheme="minorHAnsi"/>
              </w:rPr>
            </w:pPr>
          </w:p>
          <w:p w:rsidR="004F47CC" w:rsidRDefault="004F47CC" w:rsidP="00E651FF">
            <w:pPr>
              <w:rPr>
                <w:rFonts w:asciiTheme="minorHAnsi" w:hAnsiTheme="minorHAnsi" w:cstheme="minorHAnsi"/>
              </w:rPr>
            </w:pPr>
          </w:p>
          <w:p w:rsidR="004F47CC" w:rsidRPr="004F47CC" w:rsidRDefault="004F47CC" w:rsidP="004F47CC">
            <w:pPr>
              <w:rPr>
                <w:rFonts w:asciiTheme="minorHAnsi" w:hAnsiTheme="minorHAnsi" w:cstheme="minorHAnsi"/>
              </w:rPr>
            </w:pPr>
            <w:r w:rsidRPr="004F47CC">
              <w:rPr>
                <w:rFonts w:asciiTheme="minorHAnsi" w:hAnsiTheme="minorHAnsi" w:cstheme="minorHAnsi"/>
              </w:rPr>
              <w:t>The contact details for the Data Protection Officer are outlined below:</w:t>
            </w:r>
          </w:p>
          <w:p w:rsidR="004F47CC" w:rsidRPr="004F47CC" w:rsidRDefault="004F47CC" w:rsidP="004F47CC">
            <w:pPr>
              <w:rPr>
                <w:rFonts w:asciiTheme="minorHAnsi" w:hAnsiTheme="minorHAnsi" w:cstheme="minorHAnsi"/>
              </w:rPr>
            </w:pPr>
          </w:p>
          <w:p w:rsidR="004F47CC" w:rsidRPr="004F47CC" w:rsidRDefault="004F47CC" w:rsidP="004F47CC">
            <w:pPr>
              <w:rPr>
                <w:rFonts w:asciiTheme="minorHAnsi" w:hAnsiTheme="minorHAnsi" w:cstheme="minorHAnsi"/>
              </w:rPr>
            </w:pPr>
            <w:r w:rsidRPr="004F47CC">
              <w:rPr>
                <w:rFonts w:asciiTheme="minorHAnsi" w:hAnsiTheme="minorHAnsi" w:cstheme="minorHAnsi"/>
              </w:rPr>
              <w:t>Data Protection Officer</w:t>
            </w:r>
          </w:p>
          <w:p w:rsidR="004F47CC" w:rsidRPr="004F47CC" w:rsidRDefault="004F47CC" w:rsidP="004F47CC">
            <w:pPr>
              <w:rPr>
                <w:rFonts w:asciiTheme="minorHAnsi" w:hAnsiTheme="minorHAnsi" w:cstheme="minorHAnsi"/>
              </w:rPr>
            </w:pPr>
            <w:r w:rsidRPr="004F47CC">
              <w:rPr>
                <w:rFonts w:asciiTheme="minorHAnsi" w:hAnsiTheme="minorHAnsi" w:cstheme="minorHAnsi"/>
              </w:rPr>
              <w:t xml:space="preserve">Headquarters, Swansea Bay University Health Board </w:t>
            </w:r>
          </w:p>
          <w:p w:rsidR="004F47CC" w:rsidRPr="004F47CC" w:rsidRDefault="004F47CC" w:rsidP="004F47CC">
            <w:pPr>
              <w:rPr>
                <w:rFonts w:asciiTheme="minorHAnsi" w:hAnsiTheme="minorHAnsi" w:cstheme="minorHAnsi"/>
              </w:rPr>
            </w:pPr>
            <w:r w:rsidRPr="004F47CC">
              <w:rPr>
                <w:rFonts w:asciiTheme="minorHAnsi" w:hAnsiTheme="minorHAnsi" w:cstheme="minorHAnsi"/>
              </w:rPr>
              <w:t>1 Talbot Gateway</w:t>
            </w:r>
          </w:p>
          <w:p w:rsidR="004F47CC" w:rsidRPr="004F47CC" w:rsidRDefault="004F47CC" w:rsidP="004F47CC">
            <w:pPr>
              <w:rPr>
                <w:rFonts w:asciiTheme="minorHAnsi" w:hAnsiTheme="minorHAnsi" w:cstheme="minorHAnsi"/>
              </w:rPr>
            </w:pPr>
            <w:r w:rsidRPr="004F47CC">
              <w:rPr>
                <w:rFonts w:asciiTheme="minorHAnsi" w:hAnsiTheme="minorHAnsi" w:cstheme="minorHAnsi"/>
              </w:rPr>
              <w:t>Port Talbot</w:t>
            </w:r>
          </w:p>
          <w:p w:rsidR="004F47CC" w:rsidRPr="004F47CC" w:rsidRDefault="004F47CC" w:rsidP="004F47CC">
            <w:pPr>
              <w:rPr>
                <w:rFonts w:asciiTheme="minorHAnsi" w:hAnsiTheme="minorHAnsi" w:cstheme="minorHAnsi"/>
              </w:rPr>
            </w:pPr>
            <w:r w:rsidRPr="004F47CC">
              <w:rPr>
                <w:rFonts w:asciiTheme="minorHAnsi" w:hAnsiTheme="minorHAnsi" w:cstheme="minorHAnsi"/>
              </w:rPr>
              <w:t>SA12 7BR</w:t>
            </w:r>
          </w:p>
          <w:p w:rsidR="004F47CC" w:rsidRPr="004F47CC" w:rsidRDefault="004F47CC" w:rsidP="004F47CC">
            <w:pPr>
              <w:rPr>
                <w:rFonts w:asciiTheme="minorHAnsi" w:hAnsiTheme="minorHAnsi" w:cstheme="minorHAnsi"/>
              </w:rPr>
            </w:pPr>
          </w:p>
          <w:p w:rsidR="004F47CC" w:rsidRPr="004F47CC" w:rsidRDefault="004F47CC" w:rsidP="004F47CC">
            <w:pPr>
              <w:rPr>
                <w:rFonts w:asciiTheme="minorHAnsi" w:hAnsiTheme="minorHAnsi" w:cstheme="minorHAnsi"/>
              </w:rPr>
            </w:pPr>
            <w:r w:rsidRPr="004F47CC">
              <w:rPr>
                <w:rFonts w:asciiTheme="minorHAnsi" w:hAnsiTheme="minorHAnsi" w:cstheme="minorHAnsi"/>
              </w:rPr>
              <w:t>Tel: 01639 683336</w:t>
            </w:r>
            <w:r w:rsidRPr="004F47CC">
              <w:rPr>
                <w:rFonts w:asciiTheme="minorHAnsi" w:hAnsiTheme="minorHAnsi" w:cstheme="minorHAnsi"/>
              </w:rPr>
              <w:tab/>
            </w:r>
          </w:p>
          <w:p w:rsidR="004F47CC" w:rsidRDefault="004F47CC" w:rsidP="004F47CC">
            <w:pPr>
              <w:rPr>
                <w:rFonts w:asciiTheme="minorHAnsi" w:hAnsiTheme="minorHAnsi" w:cstheme="minorHAnsi"/>
              </w:rPr>
            </w:pPr>
            <w:r w:rsidRPr="004F47CC">
              <w:rPr>
                <w:rFonts w:asciiTheme="minorHAnsi" w:hAnsiTheme="minorHAnsi" w:cstheme="minorHAnsi"/>
              </w:rPr>
              <w:t xml:space="preserve">E-mail: </w:t>
            </w:r>
            <w:hyperlink r:id="rId10" w:history="1">
              <w:r w:rsidRPr="005458D3">
                <w:rPr>
                  <w:rStyle w:val="Hyperlink"/>
                  <w:rFonts w:asciiTheme="minorHAnsi" w:hAnsiTheme="minorHAnsi" w:cstheme="minorHAnsi"/>
                </w:rPr>
                <w:t>SBU.Confidentialityissues@wales.nhs.uk</w:t>
              </w:r>
            </w:hyperlink>
          </w:p>
          <w:p w:rsidR="00A630A1" w:rsidRPr="0003162A" w:rsidRDefault="00A630A1" w:rsidP="004F47CC">
            <w:pPr>
              <w:rPr>
                <w:rFonts w:cstheme="minorHAnsi"/>
              </w:rPr>
            </w:pPr>
          </w:p>
        </w:tc>
      </w:tr>
    </w:tbl>
    <w:p w:rsidR="003032FF" w:rsidRDefault="003032FF"/>
    <w:p w:rsidR="00540983" w:rsidRDefault="00540983"/>
    <w:p w:rsidR="00540983" w:rsidRDefault="00540983"/>
    <w:p w:rsidR="00540983" w:rsidRDefault="00540983">
      <w:r w:rsidRPr="00D5068D">
        <w:rPr>
          <w:rFonts w:cstheme="majorHAnsi"/>
          <w:b/>
          <w:noProof/>
          <w:color w:val="2E74B5" w:themeColor="accent1" w:themeShade="BF"/>
        </w:rPr>
        <w:drawing>
          <wp:anchor distT="0" distB="0" distL="114300" distR="114300" simplePos="0" relativeHeight="251663360" behindDoc="0" locked="0" layoutInCell="1" allowOverlap="1" wp14:anchorId="49BC9171" wp14:editId="6224688D">
            <wp:simplePos x="0" y="0"/>
            <wp:positionH relativeFrom="column">
              <wp:posOffset>2562225</wp:posOffset>
            </wp:positionH>
            <wp:positionV relativeFrom="paragraph">
              <wp:posOffset>-470535</wp:posOffset>
            </wp:positionV>
            <wp:extent cx="771525" cy="752475"/>
            <wp:effectExtent l="0" t="0" r="9525" b="9525"/>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Values%20-%20Copy.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71525" cy="752475"/>
                    </a:xfrm>
                    <a:prstGeom prst="rect">
                      <a:avLst/>
                    </a:prstGeom>
                  </pic:spPr>
                </pic:pic>
              </a:graphicData>
            </a:graphic>
            <wp14:sizeRelH relativeFrom="margin">
              <wp14:pctWidth>0</wp14:pctWidth>
            </wp14:sizeRelH>
            <wp14:sizeRelV relativeFrom="margin">
              <wp14:pctHeight>0</wp14:pctHeight>
            </wp14:sizeRelV>
          </wp:anchor>
        </w:drawing>
      </w:r>
    </w:p>
    <w:sectPr w:rsidR="00540983" w:rsidSect="004F47CC">
      <w:pgSz w:w="11906" w:h="16838"/>
      <w:pgMar w:top="426" w:right="1440" w:bottom="1440"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1E42D91"/>
    <w:multiLevelType w:val="hybridMultilevel"/>
    <w:tmpl w:val="AC7467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C297ADB"/>
    <w:multiLevelType w:val="hybridMultilevel"/>
    <w:tmpl w:val="DEF84E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30A1"/>
    <w:rsid w:val="00196291"/>
    <w:rsid w:val="001B0807"/>
    <w:rsid w:val="001C4DE4"/>
    <w:rsid w:val="002172C3"/>
    <w:rsid w:val="00236D7C"/>
    <w:rsid w:val="002C3A84"/>
    <w:rsid w:val="003032FF"/>
    <w:rsid w:val="0033405F"/>
    <w:rsid w:val="0033785D"/>
    <w:rsid w:val="003D62D1"/>
    <w:rsid w:val="004675A4"/>
    <w:rsid w:val="004F47CC"/>
    <w:rsid w:val="00540983"/>
    <w:rsid w:val="005A2990"/>
    <w:rsid w:val="0069729B"/>
    <w:rsid w:val="0079075C"/>
    <w:rsid w:val="007C6074"/>
    <w:rsid w:val="007D764C"/>
    <w:rsid w:val="007F6D6F"/>
    <w:rsid w:val="00853534"/>
    <w:rsid w:val="00910E78"/>
    <w:rsid w:val="009A79DD"/>
    <w:rsid w:val="00A630A1"/>
    <w:rsid w:val="00AE5BBE"/>
    <w:rsid w:val="00C36876"/>
    <w:rsid w:val="00D44920"/>
    <w:rsid w:val="00D57E50"/>
    <w:rsid w:val="00E35014"/>
    <w:rsid w:val="00E52C7F"/>
    <w:rsid w:val="00E63A7B"/>
    <w:rsid w:val="00E651FF"/>
    <w:rsid w:val="00EF2290"/>
    <w:rsid w:val="00F243A5"/>
    <w:rsid w:val="00F27F1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BDF853A-2E10-4445-A087-DE0704E511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630A1"/>
    <w:pPr>
      <w:spacing w:after="0" w:line="240" w:lineRule="auto"/>
    </w:pPr>
    <w:rPr>
      <w:rFonts w:ascii="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630A1"/>
    <w:pPr>
      <w:spacing w:after="160" w:line="259" w:lineRule="auto"/>
      <w:ind w:left="720"/>
      <w:contextualSpacing/>
    </w:pPr>
    <w:rPr>
      <w:rFonts w:asciiTheme="minorHAnsi" w:hAnsiTheme="minorHAnsi" w:cstheme="minorBidi"/>
      <w:sz w:val="22"/>
      <w:szCs w:val="22"/>
      <w:lang w:eastAsia="en-US"/>
    </w:rPr>
  </w:style>
  <w:style w:type="character" w:styleId="Hyperlink">
    <w:name w:val="Hyperlink"/>
    <w:basedOn w:val="DefaultParagraphFont"/>
    <w:uiPriority w:val="99"/>
    <w:unhideWhenUsed/>
    <w:rsid w:val="00A630A1"/>
    <w:rPr>
      <w:color w:val="0563C1" w:themeColor="hyperlink"/>
      <w:u w:val="single"/>
    </w:rPr>
  </w:style>
  <w:style w:type="table" w:styleId="TableGrid">
    <w:name w:val="Table Grid"/>
    <w:basedOn w:val="TableNormal"/>
    <w:uiPriority w:val="39"/>
    <w:rsid w:val="00A630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33785D"/>
    <w:rPr>
      <w:color w:val="954F72" w:themeColor="followedHyperlink"/>
      <w:u w:val="single"/>
    </w:rPr>
  </w:style>
  <w:style w:type="paragraph" w:styleId="BalloonText">
    <w:name w:val="Balloon Text"/>
    <w:basedOn w:val="Normal"/>
    <w:link w:val="BalloonTextChar"/>
    <w:uiPriority w:val="99"/>
    <w:semiHidden/>
    <w:unhideWhenUsed/>
    <w:rsid w:val="0069729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9729B"/>
    <w:rPr>
      <w:rFonts w:ascii="Segoe UI" w:hAnsi="Segoe UI" w:cs="Segoe UI"/>
      <w:sz w:val="18"/>
      <w:szCs w:val="18"/>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ico.org.uk/your-data-matter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agored.cymru/Learners/Privacy-Statemen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3.jpeg"/><Relationship Id="rId5" Type="http://schemas.openxmlformats.org/officeDocument/2006/relationships/image" Target="media/image1.jpeg"/><Relationship Id="rId10" Type="http://schemas.openxmlformats.org/officeDocument/2006/relationships/hyperlink" Target="mailto:SBU.Confidentialityissues@wales.nhs.uk" TargetMode="External"/><Relationship Id="rId4" Type="http://schemas.openxmlformats.org/officeDocument/2006/relationships/webSettings" Target="webSettings.xml"/><Relationship Id="rId9" Type="http://schemas.openxmlformats.org/officeDocument/2006/relationships/hyperlink" Target="https://ico.org.uk/make-a-complaint/your-personal-information-concerns/personal-information-concer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641</Words>
  <Characters>3660</Characters>
  <Application>Microsoft Office Word</Application>
  <DocSecurity>4</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Becky Wadley (ABM ULHB - Informatics Directorate)</dc:creator>
  <cp:keywords/>
  <dc:description/>
  <cp:lastModifiedBy>Thomas Hurley (ABM ULHB - Nutrition &amp; Dietetics)</cp:lastModifiedBy>
  <cp:revision>2</cp:revision>
  <cp:lastPrinted>2020-06-16T07:58:00Z</cp:lastPrinted>
  <dcterms:created xsi:type="dcterms:W3CDTF">2023-10-04T07:38:00Z</dcterms:created>
  <dcterms:modified xsi:type="dcterms:W3CDTF">2023-10-04T07:38:00Z</dcterms:modified>
</cp:coreProperties>
</file>