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6B3EC0" w:rsidRDefault="00A10460" w:rsidP="00D62A67">
      <w:pPr>
        <w:spacing w:before="280"/>
        <w:rPr>
          <w:rFonts w:ascii="Verdana" w:hAnsi="Verdana"/>
          <w:sz w:val="22"/>
          <w:szCs w:val="22"/>
        </w:rPr>
      </w:pPr>
      <w:r w:rsidRPr="006B3EC0">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DAF959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1356E">
                              <w:rPr>
                                <w:rFonts w:ascii="Verdana" w:hAnsi="Verdana"/>
                                <w:b/>
                                <w:sz w:val="22"/>
                                <w:szCs w:val="22"/>
                              </w:rPr>
                              <w:t>25-J-053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DAF959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1356E">
                        <w:rPr>
                          <w:rFonts w:ascii="Verdana" w:hAnsi="Verdana"/>
                          <w:b/>
                          <w:sz w:val="22"/>
                          <w:szCs w:val="22"/>
                        </w:rPr>
                        <w:t>25-J-053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6B3EC0" w:rsidRDefault="00DC7FA9" w:rsidP="00D62A67">
      <w:pPr>
        <w:spacing w:before="280"/>
        <w:rPr>
          <w:rFonts w:ascii="Verdana" w:hAnsi="Verdana"/>
          <w:sz w:val="22"/>
          <w:szCs w:val="22"/>
        </w:rPr>
      </w:pPr>
    </w:p>
    <w:p w14:paraId="635CAE49" w14:textId="669C0346" w:rsidR="00DC0D5A" w:rsidRPr="006B3EC0" w:rsidRDefault="00A10460" w:rsidP="00DC0D5A">
      <w:pPr>
        <w:spacing w:before="280"/>
        <w:rPr>
          <w:rFonts w:ascii="Verdana" w:hAnsi="Verdana"/>
          <w:b/>
          <w:sz w:val="22"/>
          <w:szCs w:val="22"/>
        </w:rPr>
      </w:pPr>
      <w:r w:rsidRPr="006B3EC0">
        <w:rPr>
          <w:rFonts w:ascii="Verdana" w:hAnsi="Verdana"/>
          <w:sz w:val="22"/>
          <w:szCs w:val="22"/>
        </w:rPr>
        <w:br/>
      </w:r>
      <w:r w:rsidRPr="006B3EC0">
        <w:rPr>
          <w:rFonts w:ascii="Verdana" w:hAnsi="Verdana"/>
          <w:b/>
          <w:sz w:val="22"/>
          <w:szCs w:val="22"/>
        </w:rPr>
        <w:t>You asked</w:t>
      </w:r>
      <w:r w:rsidR="00C1356E" w:rsidRPr="006B3EC0">
        <w:rPr>
          <w:rFonts w:ascii="Verdana" w:hAnsi="Verdana"/>
          <w:b/>
          <w:sz w:val="22"/>
          <w:szCs w:val="22"/>
        </w:rPr>
        <w:t xml:space="preserve"> for</w:t>
      </w:r>
      <w:r w:rsidRPr="006B3EC0">
        <w:rPr>
          <w:rFonts w:ascii="Verdana" w:hAnsi="Verdana"/>
          <w:b/>
          <w:sz w:val="22"/>
          <w:szCs w:val="22"/>
        </w:rPr>
        <w:t>:</w:t>
      </w:r>
    </w:p>
    <w:p w14:paraId="65232C4B" w14:textId="66AABF7B" w:rsidR="00C1356E" w:rsidRPr="00C1356E" w:rsidRDefault="00C1356E" w:rsidP="00C1356E">
      <w:pPr>
        <w:rPr>
          <w:rFonts w:ascii="Verdana" w:hAnsi="Verdana"/>
          <w:b/>
          <w:bCs/>
          <w:noProof/>
          <w:sz w:val="22"/>
          <w:szCs w:val="22"/>
        </w:rPr>
      </w:pPr>
      <w:r w:rsidRPr="00C1356E">
        <w:rPr>
          <w:rFonts w:ascii="Verdana" w:hAnsi="Verdana"/>
          <w:b/>
          <w:bCs/>
          <w:noProof/>
          <w:sz w:val="22"/>
          <w:szCs w:val="22"/>
        </w:rPr>
        <w:t>The number of hospital admissions in the last five years, where the primary or secondary diagnosis was:</w:t>
      </w:r>
    </w:p>
    <w:p w14:paraId="12C7FA74" w14:textId="77777777" w:rsidR="00C75C33" w:rsidRPr="006B3EC0" w:rsidRDefault="00C1356E" w:rsidP="005157AE">
      <w:pPr>
        <w:numPr>
          <w:ilvl w:val="1"/>
          <w:numId w:val="20"/>
        </w:numPr>
        <w:rPr>
          <w:rFonts w:ascii="Verdana" w:hAnsi="Verdana"/>
          <w:b/>
          <w:bCs/>
          <w:noProof/>
          <w:sz w:val="22"/>
          <w:szCs w:val="22"/>
        </w:rPr>
      </w:pPr>
      <w:r w:rsidRPr="00C1356E">
        <w:rPr>
          <w:rFonts w:ascii="Verdana" w:hAnsi="Verdana"/>
          <w:b/>
          <w:bCs/>
          <w:noProof/>
          <w:sz w:val="22"/>
          <w:szCs w:val="22"/>
        </w:rPr>
        <w:t>Scabies</w:t>
      </w:r>
    </w:p>
    <w:tbl>
      <w:tblPr>
        <w:tblW w:w="6420" w:type="dxa"/>
        <w:tblInd w:w="557" w:type="dxa"/>
        <w:tblLook w:val="04A0" w:firstRow="1" w:lastRow="0" w:firstColumn="1" w:lastColumn="0" w:noHBand="0" w:noVBand="1"/>
      </w:tblPr>
      <w:tblGrid>
        <w:gridCol w:w="2883"/>
        <w:gridCol w:w="1351"/>
        <w:gridCol w:w="2186"/>
      </w:tblGrid>
      <w:tr w:rsidR="00C75C33" w:rsidRPr="00C75C33" w14:paraId="6652B196" w14:textId="77777777" w:rsidTr="006B3EC0">
        <w:trPr>
          <w:trHeight w:val="315"/>
        </w:trPr>
        <w:tc>
          <w:tcPr>
            <w:tcW w:w="2883" w:type="dxa"/>
            <w:tcBorders>
              <w:top w:val="single" w:sz="8" w:space="0" w:color="auto"/>
              <w:left w:val="single" w:sz="8" w:space="0" w:color="auto"/>
              <w:bottom w:val="single" w:sz="8" w:space="0" w:color="auto"/>
              <w:right w:val="nil"/>
            </w:tcBorders>
            <w:shd w:val="clear" w:color="000000" w:fill="DDEBF7"/>
            <w:noWrap/>
            <w:vAlign w:val="bottom"/>
            <w:hideMark/>
          </w:tcPr>
          <w:p w14:paraId="7BFEF878" w14:textId="77777777" w:rsidR="00C75C33" w:rsidRPr="00C75C33" w:rsidRDefault="00C75C33" w:rsidP="006B3EC0">
            <w:pPr>
              <w:spacing w:before="0" w:after="0" w:line="240" w:lineRule="auto"/>
              <w:ind w:left="0" w:right="0"/>
              <w:jc w:val="center"/>
              <w:rPr>
                <w:rFonts w:ascii="Verdana" w:eastAsia="Times New Roman" w:hAnsi="Verdana" w:cs="Calibri"/>
                <w:b/>
                <w:bCs/>
                <w:color w:val="000000"/>
                <w:sz w:val="22"/>
                <w:szCs w:val="22"/>
              </w:rPr>
            </w:pPr>
            <w:r w:rsidRPr="00C75C33">
              <w:rPr>
                <w:rFonts w:ascii="Verdana" w:eastAsia="Times New Roman" w:hAnsi="Verdana" w:cs="Calibri"/>
                <w:b/>
                <w:bCs/>
                <w:color w:val="000000"/>
                <w:sz w:val="22"/>
                <w:szCs w:val="22"/>
              </w:rPr>
              <w:t>Financial admit year</w:t>
            </w:r>
          </w:p>
        </w:tc>
        <w:tc>
          <w:tcPr>
            <w:tcW w:w="1351"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7F8F0388" w14:textId="77777777" w:rsidR="00C75C33" w:rsidRPr="00C75C33" w:rsidRDefault="00C75C33" w:rsidP="006B3EC0">
            <w:pPr>
              <w:spacing w:before="0" w:after="0" w:line="240" w:lineRule="auto"/>
              <w:ind w:left="0" w:right="0"/>
              <w:jc w:val="center"/>
              <w:rPr>
                <w:rFonts w:ascii="Verdana" w:eastAsia="Times New Roman" w:hAnsi="Verdana" w:cs="Calibri"/>
                <w:b/>
                <w:bCs/>
                <w:color w:val="000000"/>
                <w:sz w:val="22"/>
                <w:szCs w:val="22"/>
              </w:rPr>
            </w:pPr>
            <w:r w:rsidRPr="00C75C33">
              <w:rPr>
                <w:rFonts w:ascii="Verdana" w:eastAsia="Times New Roman" w:hAnsi="Verdana" w:cs="Calibri"/>
                <w:b/>
                <w:bCs/>
                <w:color w:val="000000"/>
                <w:sz w:val="22"/>
                <w:szCs w:val="22"/>
              </w:rPr>
              <w:t>Primary</w:t>
            </w:r>
          </w:p>
        </w:tc>
        <w:tc>
          <w:tcPr>
            <w:tcW w:w="2186" w:type="dxa"/>
            <w:tcBorders>
              <w:top w:val="single" w:sz="8" w:space="0" w:color="auto"/>
              <w:left w:val="nil"/>
              <w:bottom w:val="single" w:sz="8" w:space="0" w:color="auto"/>
              <w:right w:val="single" w:sz="8" w:space="0" w:color="auto"/>
            </w:tcBorders>
            <w:shd w:val="clear" w:color="000000" w:fill="DDEBF7"/>
            <w:noWrap/>
            <w:vAlign w:val="bottom"/>
            <w:hideMark/>
          </w:tcPr>
          <w:p w14:paraId="2C8786FF" w14:textId="77777777" w:rsidR="00C75C33" w:rsidRPr="00C75C33" w:rsidRDefault="00C75C33" w:rsidP="006B3EC0">
            <w:pPr>
              <w:spacing w:before="0" w:after="0" w:line="240" w:lineRule="auto"/>
              <w:ind w:left="0" w:right="0"/>
              <w:jc w:val="center"/>
              <w:rPr>
                <w:rFonts w:ascii="Verdana" w:eastAsia="Times New Roman" w:hAnsi="Verdana" w:cs="Calibri"/>
                <w:b/>
                <w:bCs/>
                <w:color w:val="000000"/>
                <w:sz w:val="22"/>
                <w:szCs w:val="22"/>
              </w:rPr>
            </w:pPr>
            <w:r w:rsidRPr="00C75C33">
              <w:rPr>
                <w:rFonts w:ascii="Verdana" w:eastAsia="Times New Roman" w:hAnsi="Verdana" w:cs="Calibri"/>
                <w:b/>
                <w:bCs/>
                <w:color w:val="000000"/>
                <w:sz w:val="22"/>
                <w:szCs w:val="22"/>
              </w:rPr>
              <w:t>Any secondary</w:t>
            </w:r>
          </w:p>
        </w:tc>
      </w:tr>
      <w:tr w:rsidR="00C75C33" w:rsidRPr="00C75C33" w14:paraId="7CB432D4" w14:textId="77777777" w:rsidTr="006B3EC0">
        <w:trPr>
          <w:trHeight w:val="300"/>
        </w:trPr>
        <w:tc>
          <w:tcPr>
            <w:tcW w:w="2883" w:type="dxa"/>
            <w:tcBorders>
              <w:top w:val="nil"/>
              <w:left w:val="single" w:sz="8" w:space="0" w:color="auto"/>
              <w:bottom w:val="single" w:sz="4" w:space="0" w:color="auto"/>
              <w:right w:val="nil"/>
            </w:tcBorders>
            <w:noWrap/>
            <w:vAlign w:val="bottom"/>
            <w:hideMark/>
          </w:tcPr>
          <w:p w14:paraId="0D73B63D"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2020/21</w:t>
            </w:r>
          </w:p>
        </w:tc>
        <w:tc>
          <w:tcPr>
            <w:tcW w:w="1351" w:type="dxa"/>
            <w:tcBorders>
              <w:top w:val="nil"/>
              <w:left w:val="single" w:sz="8" w:space="0" w:color="auto"/>
              <w:bottom w:val="single" w:sz="4" w:space="0" w:color="auto"/>
              <w:right w:val="single" w:sz="8" w:space="0" w:color="auto"/>
            </w:tcBorders>
            <w:noWrap/>
            <w:vAlign w:val="bottom"/>
            <w:hideMark/>
          </w:tcPr>
          <w:p w14:paraId="2B230778" w14:textId="0A91BA92"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&lt;5*</w:t>
            </w:r>
          </w:p>
        </w:tc>
        <w:tc>
          <w:tcPr>
            <w:tcW w:w="2186" w:type="dxa"/>
            <w:tcBorders>
              <w:top w:val="nil"/>
              <w:left w:val="nil"/>
              <w:bottom w:val="single" w:sz="4" w:space="0" w:color="auto"/>
              <w:right w:val="single" w:sz="8" w:space="0" w:color="auto"/>
            </w:tcBorders>
            <w:noWrap/>
            <w:vAlign w:val="bottom"/>
            <w:hideMark/>
          </w:tcPr>
          <w:p w14:paraId="79E2611B" w14:textId="4062B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&lt;5*</w:t>
            </w:r>
          </w:p>
        </w:tc>
      </w:tr>
      <w:tr w:rsidR="00C75C33" w:rsidRPr="00C75C33" w14:paraId="2A5DD405" w14:textId="77777777" w:rsidTr="006B3EC0">
        <w:trPr>
          <w:trHeight w:val="300"/>
        </w:trPr>
        <w:tc>
          <w:tcPr>
            <w:tcW w:w="2883" w:type="dxa"/>
            <w:tcBorders>
              <w:top w:val="nil"/>
              <w:left w:val="single" w:sz="8" w:space="0" w:color="auto"/>
              <w:bottom w:val="single" w:sz="4" w:space="0" w:color="auto"/>
              <w:right w:val="nil"/>
            </w:tcBorders>
            <w:noWrap/>
            <w:vAlign w:val="bottom"/>
            <w:hideMark/>
          </w:tcPr>
          <w:p w14:paraId="280EF01E"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2021/22</w:t>
            </w:r>
          </w:p>
        </w:tc>
        <w:tc>
          <w:tcPr>
            <w:tcW w:w="1351" w:type="dxa"/>
            <w:tcBorders>
              <w:top w:val="nil"/>
              <w:left w:val="single" w:sz="8" w:space="0" w:color="auto"/>
              <w:bottom w:val="single" w:sz="4" w:space="0" w:color="auto"/>
              <w:right w:val="single" w:sz="8" w:space="0" w:color="auto"/>
            </w:tcBorders>
            <w:noWrap/>
            <w:vAlign w:val="bottom"/>
            <w:hideMark/>
          </w:tcPr>
          <w:p w14:paraId="601E8789" w14:textId="77C0C941"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0</w:t>
            </w:r>
          </w:p>
        </w:tc>
        <w:tc>
          <w:tcPr>
            <w:tcW w:w="2186" w:type="dxa"/>
            <w:tcBorders>
              <w:top w:val="nil"/>
              <w:left w:val="nil"/>
              <w:bottom w:val="single" w:sz="4" w:space="0" w:color="auto"/>
              <w:right w:val="single" w:sz="8" w:space="0" w:color="auto"/>
            </w:tcBorders>
            <w:noWrap/>
            <w:vAlign w:val="bottom"/>
            <w:hideMark/>
          </w:tcPr>
          <w:p w14:paraId="0E428E68" w14:textId="24D2372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&lt;5*</w:t>
            </w:r>
          </w:p>
        </w:tc>
      </w:tr>
      <w:tr w:rsidR="00C75C33" w:rsidRPr="00C75C33" w14:paraId="52CFD01A" w14:textId="77777777" w:rsidTr="006B3EC0">
        <w:trPr>
          <w:trHeight w:val="300"/>
        </w:trPr>
        <w:tc>
          <w:tcPr>
            <w:tcW w:w="2883" w:type="dxa"/>
            <w:tcBorders>
              <w:top w:val="nil"/>
              <w:left w:val="single" w:sz="8" w:space="0" w:color="auto"/>
              <w:bottom w:val="single" w:sz="4" w:space="0" w:color="auto"/>
              <w:right w:val="nil"/>
            </w:tcBorders>
            <w:noWrap/>
            <w:vAlign w:val="bottom"/>
            <w:hideMark/>
          </w:tcPr>
          <w:p w14:paraId="6C9B8C0B"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2022/23</w:t>
            </w:r>
          </w:p>
        </w:tc>
        <w:tc>
          <w:tcPr>
            <w:tcW w:w="1351" w:type="dxa"/>
            <w:tcBorders>
              <w:top w:val="nil"/>
              <w:left w:val="single" w:sz="8" w:space="0" w:color="auto"/>
              <w:bottom w:val="single" w:sz="4" w:space="0" w:color="auto"/>
              <w:right w:val="single" w:sz="8" w:space="0" w:color="auto"/>
            </w:tcBorders>
            <w:noWrap/>
            <w:vAlign w:val="bottom"/>
            <w:hideMark/>
          </w:tcPr>
          <w:p w14:paraId="26588619" w14:textId="5B311FCE"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0</w:t>
            </w:r>
          </w:p>
        </w:tc>
        <w:tc>
          <w:tcPr>
            <w:tcW w:w="2186" w:type="dxa"/>
            <w:tcBorders>
              <w:top w:val="nil"/>
              <w:left w:val="nil"/>
              <w:bottom w:val="single" w:sz="4" w:space="0" w:color="auto"/>
              <w:right w:val="single" w:sz="8" w:space="0" w:color="auto"/>
            </w:tcBorders>
            <w:noWrap/>
            <w:vAlign w:val="bottom"/>
            <w:hideMark/>
          </w:tcPr>
          <w:p w14:paraId="2D1D298D" w14:textId="75A1CF75"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&lt;5*</w:t>
            </w:r>
          </w:p>
        </w:tc>
      </w:tr>
      <w:tr w:rsidR="00C75C33" w:rsidRPr="00C75C33" w14:paraId="655D7A2A" w14:textId="77777777" w:rsidTr="006B3EC0">
        <w:trPr>
          <w:trHeight w:val="300"/>
        </w:trPr>
        <w:tc>
          <w:tcPr>
            <w:tcW w:w="2883" w:type="dxa"/>
            <w:tcBorders>
              <w:top w:val="nil"/>
              <w:left w:val="single" w:sz="8" w:space="0" w:color="auto"/>
              <w:bottom w:val="single" w:sz="4" w:space="0" w:color="auto"/>
              <w:right w:val="nil"/>
            </w:tcBorders>
            <w:noWrap/>
            <w:vAlign w:val="bottom"/>
            <w:hideMark/>
          </w:tcPr>
          <w:p w14:paraId="096F5309"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2023/24</w:t>
            </w:r>
          </w:p>
        </w:tc>
        <w:tc>
          <w:tcPr>
            <w:tcW w:w="1351" w:type="dxa"/>
            <w:tcBorders>
              <w:top w:val="nil"/>
              <w:left w:val="single" w:sz="8" w:space="0" w:color="auto"/>
              <w:bottom w:val="single" w:sz="4" w:space="0" w:color="auto"/>
              <w:right w:val="single" w:sz="8" w:space="0" w:color="auto"/>
            </w:tcBorders>
            <w:noWrap/>
            <w:vAlign w:val="bottom"/>
            <w:hideMark/>
          </w:tcPr>
          <w:p w14:paraId="0ED12EBA" w14:textId="3E009B16"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0</w:t>
            </w:r>
          </w:p>
        </w:tc>
        <w:tc>
          <w:tcPr>
            <w:tcW w:w="2186" w:type="dxa"/>
            <w:tcBorders>
              <w:top w:val="nil"/>
              <w:left w:val="nil"/>
              <w:bottom w:val="single" w:sz="4" w:space="0" w:color="auto"/>
              <w:right w:val="single" w:sz="8" w:space="0" w:color="auto"/>
            </w:tcBorders>
            <w:noWrap/>
            <w:vAlign w:val="bottom"/>
            <w:hideMark/>
          </w:tcPr>
          <w:p w14:paraId="09FA60BA" w14:textId="1D95E85A"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&lt;5*</w:t>
            </w:r>
          </w:p>
        </w:tc>
      </w:tr>
      <w:tr w:rsidR="00C75C33" w:rsidRPr="00C75C33" w14:paraId="7818FB8C" w14:textId="77777777" w:rsidTr="006B3EC0">
        <w:trPr>
          <w:trHeight w:val="315"/>
        </w:trPr>
        <w:tc>
          <w:tcPr>
            <w:tcW w:w="2883" w:type="dxa"/>
            <w:tcBorders>
              <w:top w:val="nil"/>
              <w:left w:val="single" w:sz="8" w:space="0" w:color="auto"/>
              <w:bottom w:val="single" w:sz="8" w:space="0" w:color="auto"/>
              <w:right w:val="nil"/>
            </w:tcBorders>
            <w:noWrap/>
            <w:vAlign w:val="bottom"/>
            <w:hideMark/>
          </w:tcPr>
          <w:p w14:paraId="4E2478BF"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2024/25</w:t>
            </w:r>
          </w:p>
        </w:tc>
        <w:tc>
          <w:tcPr>
            <w:tcW w:w="1351" w:type="dxa"/>
            <w:tcBorders>
              <w:top w:val="nil"/>
              <w:left w:val="single" w:sz="8" w:space="0" w:color="auto"/>
              <w:bottom w:val="single" w:sz="8" w:space="0" w:color="auto"/>
              <w:right w:val="single" w:sz="8" w:space="0" w:color="auto"/>
            </w:tcBorders>
            <w:noWrap/>
            <w:vAlign w:val="bottom"/>
            <w:hideMark/>
          </w:tcPr>
          <w:p w14:paraId="683908E8"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6</w:t>
            </w:r>
          </w:p>
        </w:tc>
        <w:tc>
          <w:tcPr>
            <w:tcW w:w="2186" w:type="dxa"/>
            <w:tcBorders>
              <w:top w:val="nil"/>
              <w:left w:val="nil"/>
              <w:bottom w:val="single" w:sz="8" w:space="0" w:color="auto"/>
              <w:right w:val="single" w:sz="8" w:space="0" w:color="auto"/>
            </w:tcBorders>
            <w:noWrap/>
            <w:vAlign w:val="bottom"/>
            <w:hideMark/>
          </w:tcPr>
          <w:p w14:paraId="6F179E18" w14:textId="5866C27D"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6B3EC0">
              <w:rPr>
                <w:rFonts w:ascii="Verdana" w:eastAsia="Times New Roman" w:hAnsi="Verdana" w:cs="Calibri"/>
                <w:color w:val="000000"/>
                <w:sz w:val="22"/>
                <w:szCs w:val="22"/>
              </w:rPr>
              <w:t>&lt;5*</w:t>
            </w:r>
          </w:p>
        </w:tc>
      </w:tr>
    </w:tbl>
    <w:p w14:paraId="468BC1FD" w14:textId="77777777" w:rsidR="00C75C33" w:rsidRPr="006B3EC0" w:rsidRDefault="00C75C33" w:rsidP="00C75C33">
      <w:pPr>
        <w:rPr>
          <w:rFonts w:ascii="Verdana" w:hAnsi="Verdana"/>
          <w:b/>
          <w:bCs/>
          <w:noProof/>
          <w:sz w:val="22"/>
          <w:szCs w:val="22"/>
        </w:rPr>
      </w:pPr>
    </w:p>
    <w:p w14:paraId="3E5ED61B" w14:textId="1EB4A26D" w:rsidR="00C1356E" w:rsidRPr="00C1356E" w:rsidRDefault="00C1356E" w:rsidP="005157AE">
      <w:pPr>
        <w:numPr>
          <w:ilvl w:val="1"/>
          <w:numId w:val="20"/>
        </w:numPr>
        <w:rPr>
          <w:rFonts w:ascii="Verdana" w:hAnsi="Verdana"/>
          <w:b/>
          <w:bCs/>
          <w:noProof/>
          <w:sz w:val="22"/>
          <w:szCs w:val="22"/>
        </w:rPr>
      </w:pPr>
      <w:r w:rsidRPr="00C1356E">
        <w:rPr>
          <w:rFonts w:ascii="Verdana" w:hAnsi="Verdana"/>
          <w:b/>
          <w:bCs/>
          <w:noProof/>
          <w:sz w:val="22"/>
          <w:szCs w:val="22"/>
        </w:rPr>
        <w:t>Eczema (including atopic dermatitis and related eczema codes).</w:t>
      </w:r>
    </w:p>
    <w:tbl>
      <w:tblPr>
        <w:tblW w:w="6420" w:type="dxa"/>
        <w:tblInd w:w="557" w:type="dxa"/>
        <w:tblLook w:val="04A0" w:firstRow="1" w:lastRow="0" w:firstColumn="1" w:lastColumn="0" w:noHBand="0" w:noVBand="1"/>
      </w:tblPr>
      <w:tblGrid>
        <w:gridCol w:w="2883"/>
        <w:gridCol w:w="1351"/>
        <w:gridCol w:w="2186"/>
      </w:tblGrid>
      <w:tr w:rsidR="00C75C33" w:rsidRPr="00C75C33" w14:paraId="5096B8A9" w14:textId="77777777" w:rsidTr="000211D6">
        <w:trPr>
          <w:trHeight w:val="315"/>
        </w:trPr>
        <w:tc>
          <w:tcPr>
            <w:tcW w:w="2883" w:type="dxa"/>
            <w:tcBorders>
              <w:top w:val="single" w:sz="8" w:space="0" w:color="auto"/>
              <w:left w:val="single" w:sz="8" w:space="0" w:color="auto"/>
              <w:bottom w:val="single" w:sz="8" w:space="0" w:color="auto"/>
              <w:right w:val="nil"/>
            </w:tcBorders>
            <w:shd w:val="clear" w:color="000000" w:fill="DDEBF7"/>
            <w:noWrap/>
            <w:vAlign w:val="bottom"/>
            <w:hideMark/>
          </w:tcPr>
          <w:p w14:paraId="4EFF72C5" w14:textId="77777777" w:rsidR="00C75C33" w:rsidRPr="00C75C33" w:rsidRDefault="00C75C33" w:rsidP="006B3EC0">
            <w:pPr>
              <w:spacing w:before="0" w:after="0" w:line="240" w:lineRule="auto"/>
              <w:ind w:left="0" w:right="0"/>
              <w:jc w:val="center"/>
              <w:rPr>
                <w:rFonts w:ascii="Verdana" w:eastAsia="Times New Roman" w:hAnsi="Verdana" w:cs="Calibri"/>
                <w:b/>
                <w:bCs/>
                <w:color w:val="000000"/>
                <w:sz w:val="22"/>
                <w:szCs w:val="22"/>
              </w:rPr>
            </w:pPr>
            <w:r w:rsidRPr="00C75C33">
              <w:rPr>
                <w:rFonts w:ascii="Verdana" w:eastAsia="Times New Roman" w:hAnsi="Verdana" w:cs="Calibri"/>
                <w:b/>
                <w:bCs/>
                <w:color w:val="000000"/>
                <w:sz w:val="22"/>
                <w:szCs w:val="22"/>
              </w:rPr>
              <w:t>Financial admit year</w:t>
            </w:r>
          </w:p>
        </w:tc>
        <w:tc>
          <w:tcPr>
            <w:tcW w:w="1351"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38E2D399" w14:textId="77777777" w:rsidR="00C75C33" w:rsidRPr="00C75C33" w:rsidRDefault="00C75C33" w:rsidP="006B3EC0">
            <w:pPr>
              <w:spacing w:before="0" w:after="0" w:line="240" w:lineRule="auto"/>
              <w:ind w:left="0" w:right="0"/>
              <w:jc w:val="center"/>
              <w:rPr>
                <w:rFonts w:ascii="Verdana" w:eastAsia="Times New Roman" w:hAnsi="Verdana" w:cs="Calibri"/>
                <w:b/>
                <w:bCs/>
                <w:color w:val="000000"/>
                <w:sz w:val="22"/>
                <w:szCs w:val="22"/>
              </w:rPr>
            </w:pPr>
            <w:r w:rsidRPr="00C75C33">
              <w:rPr>
                <w:rFonts w:ascii="Verdana" w:eastAsia="Times New Roman" w:hAnsi="Verdana" w:cs="Calibri"/>
                <w:b/>
                <w:bCs/>
                <w:color w:val="000000"/>
                <w:sz w:val="22"/>
                <w:szCs w:val="22"/>
              </w:rPr>
              <w:t>Primary</w:t>
            </w:r>
          </w:p>
        </w:tc>
        <w:tc>
          <w:tcPr>
            <w:tcW w:w="2186" w:type="dxa"/>
            <w:tcBorders>
              <w:top w:val="single" w:sz="8" w:space="0" w:color="auto"/>
              <w:left w:val="nil"/>
              <w:bottom w:val="single" w:sz="8" w:space="0" w:color="auto"/>
              <w:right w:val="single" w:sz="8" w:space="0" w:color="auto"/>
            </w:tcBorders>
            <w:shd w:val="clear" w:color="000000" w:fill="DDEBF7"/>
            <w:noWrap/>
            <w:vAlign w:val="bottom"/>
            <w:hideMark/>
          </w:tcPr>
          <w:p w14:paraId="70DC5ADD" w14:textId="77777777" w:rsidR="00C75C33" w:rsidRPr="00C75C33" w:rsidRDefault="00C75C33" w:rsidP="006B3EC0">
            <w:pPr>
              <w:spacing w:before="0" w:after="0" w:line="240" w:lineRule="auto"/>
              <w:ind w:left="0" w:right="0"/>
              <w:jc w:val="center"/>
              <w:rPr>
                <w:rFonts w:ascii="Verdana" w:eastAsia="Times New Roman" w:hAnsi="Verdana" w:cs="Calibri"/>
                <w:b/>
                <w:bCs/>
                <w:color w:val="000000"/>
                <w:sz w:val="22"/>
                <w:szCs w:val="22"/>
              </w:rPr>
            </w:pPr>
            <w:r w:rsidRPr="00C75C33">
              <w:rPr>
                <w:rFonts w:ascii="Verdana" w:eastAsia="Times New Roman" w:hAnsi="Verdana" w:cs="Calibri"/>
                <w:b/>
                <w:bCs/>
                <w:color w:val="000000"/>
                <w:sz w:val="22"/>
                <w:szCs w:val="22"/>
              </w:rPr>
              <w:t>Any secondary</w:t>
            </w:r>
          </w:p>
        </w:tc>
      </w:tr>
      <w:tr w:rsidR="00C75C33" w:rsidRPr="00C75C33" w14:paraId="66F798AF" w14:textId="77777777" w:rsidTr="000211D6">
        <w:trPr>
          <w:trHeight w:val="300"/>
        </w:trPr>
        <w:tc>
          <w:tcPr>
            <w:tcW w:w="2883" w:type="dxa"/>
            <w:tcBorders>
              <w:top w:val="nil"/>
              <w:left w:val="single" w:sz="8" w:space="0" w:color="auto"/>
              <w:bottom w:val="single" w:sz="4" w:space="0" w:color="auto"/>
              <w:right w:val="nil"/>
            </w:tcBorders>
            <w:noWrap/>
            <w:vAlign w:val="bottom"/>
            <w:hideMark/>
          </w:tcPr>
          <w:p w14:paraId="41370648"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2020/21</w:t>
            </w:r>
          </w:p>
        </w:tc>
        <w:tc>
          <w:tcPr>
            <w:tcW w:w="1351" w:type="dxa"/>
            <w:tcBorders>
              <w:top w:val="nil"/>
              <w:left w:val="single" w:sz="8" w:space="0" w:color="auto"/>
              <w:bottom w:val="single" w:sz="4" w:space="0" w:color="auto"/>
              <w:right w:val="single" w:sz="8" w:space="0" w:color="auto"/>
            </w:tcBorders>
            <w:noWrap/>
            <w:vAlign w:val="bottom"/>
            <w:hideMark/>
          </w:tcPr>
          <w:p w14:paraId="76F8DEA8"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29</w:t>
            </w:r>
          </w:p>
        </w:tc>
        <w:tc>
          <w:tcPr>
            <w:tcW w:w="2186" w:type="dxa"/>
            <w:tcBorders>
              <w:top w:val="nil"/>
              <w:left w:val="nil"/>
              <w:bottom w:val="single" w:sz="4" w:space="0" w:color="auto"/>
              <w:right w:val="single" w:sz="8" w:space="0" w:color="auto"/>
            </w:tcBorders>
            <w:noWrap/>
            <w:vAlign w:val="bottom"/>
            <w:hideMark/>
          </w:tcPr>
          <w:p w14:paraId="4482BF74"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319</w:t>
            </w:r>
          </w:p>
        </w:tc>
      </w:tr>
      <w:tr w:rsidR="00C75C33" w:rsidRPr="00C75C33" w14:paraId="098D6BA0" w14:textId="77777777" w:rsidTr="000211D6">
        <w:trPr>
          <w:trHeight w:val="300"/>
        </w:trPr>
        <w:tc>
          <w:tcPr>
            <w:tcW w:w="2883" w:type="dxa"/>
            <w:tcBorders>
              <w:top w:val="nil"/>
              <w:left w:val="single" w:sz="8" w:space="0" w:color="auto"/>
              <w:bottom w:val="single" w:sz="4" w:space="0" w:color="auto"/>
              <w:right w:val="nil"/>
            </w:tcBorders>
            <w:noWrap/>
            <w:vAlign w:val="bottom"/>
            <w:hideMark/>
          </w:tcPr>
          <w:p w14:paraId="43A95FB8"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2021/22</w:t>
            </w:r>
          </w:p>
        </w:tc>
        <w:tc>
          <w:tcPr>
            <w:tcW w:w="1351" w:type="dxa"/>
            <w:tcBorders>
              <w:top w:val="nil"/>
              <w:left w:val="single" w:sz="8" w:space="0" w:color="auto"/>
              <w:bottom w:val="single" w:sz="4" w:space="0" w:color="auto"/>
              <w:right w:val="single" w:sz="8" w:space="0" w:color="auto"/>
            </w:tcBorders>
            <w:noWrap/>
            <w:vAlign w:val="bottom"/>
            <w:hideMark/>
          </w:tcPr>
          <w:p w14:paraId="53C9F022"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49</w:t>
            </w:r>
          </w:p>
        </w:tc>
        <w:tc>
          <w:tcPr>
            <w:tcW w:w="2186" w:type="dxa"/>
            <w:tcBorders>
              <w:top w:val="nil"/>
              <w:left w:val="nil"/>
              <w:bottom w:val="single" w:sz="4" w:space="0" w:color="auto"/>
              <w:right w:val="single" w:sz="8" w:space="0" w:color="auto"/>
            </w:tcBorders>
            <w:noWrap/>
            <w:vAlign w:val="bottom"/>
            <w:hideMark/>
          </w:tcPr>
          <w:p w14:paraId="050E1D79"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523</w:t>
            </w:r>
          </w:p>
        </w:tc>
      </w:tr>
      <w:tr w:rsidR="00C75C33" w:rsidRPr="00C75C33" w14:paraId="49B12143" w14:textId="77777777" w:rsidTr="000211D6">
        <w:trPr>
          <w:trHeight w:val="300"/>
        </w:trPr>
        <w:tc>
          <w:tcPr>
            <w:tcW w:w="2883" w:type="dxa"/>
            <w:tcBorders>
              <w:top w:val="nil"/>
              <w:left w:val="single" w:sz="8" w:space="0" w:color="auto"/>
              <w:bottom w:val="single" w:sz="4" w:space="0" w:color="auto"/>
              <w:right w:val="nil"/>
            </w:tcBorders>
            <w:noWrap/>
            <w:vAlign w:val="bottom"/>
            <w:hideMark/>
          </w:tcPr>
          <w:p w14:paraId="1166833D"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2022/23</w:t>
            </w:r>
          </w:p>
        </w:tc>
        <w:tc>
          <w:tcPr>
            <w:tcW w:w="1351" w:type="dxa"/>
            <w:tcBorders>
              <w:top w:val="nil"/>
              <w:left w:val="single" w:sz="8" w:space="0" w:color="auto"/>
              <w:bottom w:val="single" w:sz="4" w:space="0" w:color="auto"/>
              <w:right w:val="single" w:sz="8" w:space="0" w:color="auto"/>
            </w:tcBorders>
            <w:noWrap/>
            <w:vAlign w:val="bottom"/>
            <w:hideMark/>
          </w:tcPr>
          <w:p w14:paraId="24C571C9"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58</w:t>
            </w:r>
          </w:p>
        </w:tc>
        <w:tc>
          <w:tcPr>
            <w:tcW w:w="2186" w:type="dxa"/>
            <w:tcBorders>
              <w:top w:val="nil"/>
              <w:left w:val="nil"/>
              <w:bottom w:val="single" w:sz="4" w:space="0" w:color="auto"/>
              <w:right w:val="single" w:sz="8" w:space="0" w:color="auto"/>
            </w:tcBorders>
            <w:noWrap/>
            <w:vAlign w:val="bottom"/>
            <w:hideMark/>
          </w:tcPr>
          <w:p w14:paraId="45AAEF74"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606</w:t>
            </w:r>
          </w:p>
        </w:tc>
      </w:tr>
      <w:tr w:rsidR="00C75C33" w:rsidRPr="00C75C33" w14:paraId="3D15CCA7" w14:textId="77777777" w:rsidTr="000211D6">
        <w:trPr>
          <w:trHeight w:val="300"/>
        </w:trPr>
        <w:tc>
          <w:tcPr>
            <w:tcW w:w="2883" w:type="dxa"/>
            <w:tcBorders>
              <w:top w:val="nil"/>
              <w:left w:val="single" w:sz="8" w:space="0" w:color="auto"/>
              <w:bottom w:val="single" w:sz="4" w:space="0" w:color="auto"/>
              <w:right w:val="nil"/>
            </w:tcBorders>
            <w:noWrap/>
            <w:vAlign w:val="bottom"/>
            <w:hideMark/>
          </w:tcPr>
          <w:p w14:paraId="2B55E54D"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2023/24</w:t>
            </w:r>
          </w:p>
        </w:tc>
        <w:tc>
          <w:tcPr>
            <w:tcW w:w="1351" w:type="dxa"/>
            <w:tcBorders>
              <w:top w:val="nil"/>
              <w:left w:val="single" w:sz="8" w:space="0" w:color="auto"/>
              <w:bottom w:val="single" w:sz="4" w:space="0" w:color="auto"/>
              <w:right w:val="single" w:sz="8" w:space="0" w:color="auto"/>
            </w:tcBorders>
            <w:noWrap/>
            <w:vAlign w:val="bottom"/>
            <w:hideMark/>
          </w:tcPr>
          <w:p w14:paraId="194A8C46"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88</w:t>
            </w:r>
          </w:p>
        </w:tc>
        <w:tc>
          <w:tcPr>
            <w:tcW w:w="2186" w:type="dxa"/>
            <w:tcBorders>
              <w:top w:val="nil"/>
              <w:left w:val="nil"/>
              <w:bottom w:val="single" w:sz="4" w:space="0" w:color="auto"/>
              <w:right w:val="single" w:sz="8" w:space="0" w:color="auto"/>
            </w:tcBorders>
            <w:noWrap/>
            <w:vAlign w:val="bottom"/>
            <w:hideMark/>
          </w:tcPr>
          <w:p w14:paraId="5BF40FFA"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500</w:t>
            </w:r>
          </w:p>
        </w:tc>
      </w:tr>
      <w:tr w:rsidR="00C75C33" w:rsidRPr="00C75C33" w14:paraId="7DD6FEF2" w14:textId="77777777" w:rsidTr="000211D6">
        <w:trPr>
          <w:trHeight w:val="315"/>
        </w:trPr>
        <w:tc>
          <w:tcPr>
            <w:tcW w:w="2883" w:type="dxa"/>
            <w:tcBorders>
              <w:top w:val="nil"/>
              <w:left w:val="single" w:sz="8" w:space="0" w:color="auto"/>
              <w:bottom w:val="single" w:sz="8" w:space="0" w:color="auto"/>
              <w:right w:val="nil"/>
            </w:tcBorders>
            <w:noWrap/>
            <w:vAlign w:val="bottom"/>
            <w:hideMark/>
          </w:tcPr>
          <w:p w14:paraId="0858EC8D"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2024/25</w:t>
            </w:r>
          </w:p>
        </w:tc>
        <w:tc>
          <w:tcPr>
            <w:tcW w:w="1351" w:type="dxa"/>
            <w:tcBorders>
              <w:top w:val="nil"/>
              <w:left w:val="single" w:sz="8" w:space="0" w:color="auto"/>
              <w:bottom w:val="single" w:sz="8" w:space="0" w:color="auto"/>
              <w:right w:val="single" w:sz="8" w:space="0" w:color="auto"/>
            </w:tcBorders>
            <w:noWrap/>
            <w:vAlign w:val="bottom"/>
            <w:hideMark/>
          </w:tcPr>
          <w:p w14:paraId="56779472"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68</w:t>
            </w:r>
          </w:p>
        </w:tc>
        <w:tc>
          <w:tcPr>
            <w:tcW w:w="2186" w:type="dxa"/>
            <w:tcBorders>
              <w:top w:val="nil"/>
              <w:left w:val="nil"/>
              <w:bottom w:val="single" w:sz="8" w:space="0" w:color="auto"/>
              <w:right w:val="single" w:sz="8" w:space="0" w:color="auto"/>
            </w:tcBorders>
            <w:noWrap/>
            <w:vAlign w:val="bottom"/>
            <w:hideMark/>
          </w:tcPr>
          <w:p w14:paraId="4486AE3C" w14:textId="77777777" w:rsidR="00C75C33" w:rsidRPr="00C75C33" w:rsidRDefault="00C75C33" w:rsidP="006B3EC0">
            <w:pPr>
              <w:spacing w:before="0" w:after="0" w:line="240" w:lineRule="auto"/>
              <w:ind w:left="0" w:right="0"/>
              <w:jc w:val="center"/>
              <w:rPr>
                <w:rFonts w:ascii="Verdana" w:eastAsia="Times New Roman" w:hAnsi="Verdana" w:cs="Calibri"/>
                <w:color w:val="000000"/>
                <w:sz w:val="22"/>
                <w:szCs w:val="22"/>
              </w:rPr>
            </w:pPr>
            <w:r w:rsidRPr="00C75C33">
              <w:rPr>
                <w:rFonts w:ascii="Verdana" w:eastAsia="Times New Roman" w:hAnsi="Verdana" w:cs="Calibri"/>
                <w:color w:val="000000"/>
                <w:sz w:val="22"/>
                <w:szCs w:val="22"/>
              </w:rPr>
              <w:t>467</w:t>
            </w:r>
          </w:p>
        </w:tc>
      </w:tr>
    </w:tbl>
    <w:p w14:paraId="58C2E805" w14:textId="77777777" w:rsidR="00C75C33" w:rsidRPr="00C1356E" w:rsidRDefault="00C75C33" w:rsidP="00C1356E">
      <w:pPr>
        <w:rPr>
          <w:rFonts w:ascii="Verdana" w:hAnsi="Verdana"/>
          <w:b/>
          <w:bCs/>
          <w:noProof/>
          <w:sz w:val="22"/>
          <w:szCs w:val="22"/>
        </w:rPr>
      </w:pPr>
    </w:p>
    <w:p w14:paraId="1A8C9407" w14:textId="77777777" w:rsidR="00C1356E" w:rsidRPr="00C1356E" w:rsidRDefault="00C1356E" w:rsidP="00C1356E">
      <w:pPr>
        <w:rPr>
          <w:rFonts w:ascii="Verdana" w:hAnsi="Verdana"/>
          <w:b/>
          <w:bCs/>
          <w:noProof/>
          <w:sz w:val="22"/>
          <w:szCs w:val="22"/>
        </w:rPr>
      </w:pPr>
      <w:r w:rsidRPr="00C1356E">
        <w:rPr>
          <w:rFonts w:ascii="Verdana" w:hAnsi="Verdana"/>
          <w:b/>
          <w:bCs/>
          <w:noProof/>
          <w:sz w:val="22"/>
          <w:szCs w:val="22"/>
        </w:rPr>
        <w:t>Please provide the data:</w:t>
      </w:r>
    </w:p>
    <w:p w14:paraId="0A8EDEB2" w14:textId="548CF879" w:rsidR="00C1356E" w:rsidRPr="00C1356E" w:rsidRDefault="00C1356E" w:rsidP="003C395E">
      <w:pPr>
        <w:numPr>
          <w:ilvl w:val="0"/>
          <w:numId w:val="21"/>
        </w:numPr>
        <w:rPr>
          <w:rFonts w:ascii="Verdana" w:hAnsi="Verdana"/>
          <w:b/>
          <w:bCs/>
          <w:noProof/>
          <w:sz w:val="22"/>
          <w:szCs w:val="22"/>
        </w:rPr>
      </w:pPr>
      <w:r w:rsidRPr="00C1356E">
        <w:rPr>
          <w:rFonts w:ascii="Verdana" w:hAnsi="Verdana"/>
          <w:b/>
          <w:bCs/>
          <w:noProof/>
          <w:sz w:val="22"/>
          <w:szCs w:val="22"/>
        </w:rPr>
        <w:t>Broken down by month, and</w:t>
      </w:r>
      <w:r w:rsidR="006B3EC0" w:rsidRPr="006B3EC0">
        <w:rPr>
          <w:rFonts w:ascii="Verdana" w:hAnsi="Verdana"/>
          <w:b/>
          <w:bCs/>
          <w:noProof/>
          <w:sz w:val="22"/>
          <w:szCs w:val="22"/>
        </w:rPr>
        <w:t xml:space="preserve"> </w:t>
      </w:r>
      <w:r w:rsidR="006B3EC0">
        <w:rPr>
          <w:rFonts w:ascii="Verdana" w:hAnsi="Verdana"/>
          <w:b/>
          <w:bCs/>
          <w:noProof/>
          <w:sz w:val="22"/>
          <w:szCs w:val="22"/>
        </w:rPr>
        <w:t>b</w:t>
      </w:r>
      <w:r w:rsidRPr="00C1356E">
        <w:rPr>
          <w:rFonts w:ascii="Verdana" w:hAnsi="Verdana"/>
          <w:b/>
          <w:bCs/>
          <w:noProof/>
          <w:sz w:val="22"/>
          <w:szCs w:val="22"/>
        </w:rPr>
        <w:t>y condition (i.e., whether the admission was for scabies or eczema).</w:t>
      </w:r>
    </w:p>
    <w:p w14:paraId="07633506" w14:textId="6F6BAF35" w:rsidR="00C75C33" w:rsidRPr="00C75C33" w:rsidRDefault="00C75C33" w:rsidP="00C75C33">
      <w:pPr>
        <w:rPr>
          <w:rFonts w:ascii="Verdana" w:hAnsi="Verdana"/>
          <w:noProof/>
          <w:sz w:val="22"/>
          <w:szCs w:val="22"/>
        </w:rPr>
      </w:pPr>
      <w:r w:rsidRPr="006B3EC0">
        <w:rPr>
          <w:rFonts w:ascii="Verdana" w:hAnsi="Verdana"/>
          <w:noProof/>
          <w:sz w:val="22"/>
          <w:szCs w:val="22"/>
        </w:rPr>
        <w:t>Please find below</w:t>
      </w:r>
      <w:r w:rsidRPr="00C75C33">
        <w:rPr>
          <w:rFonts w:ascii="Verdana" w:hAnsi="Verdana"/>
          <w:noProof/>
          <w:sz w:val="22"/>
          <w:szCs w:val="22"/>
        </w:rPr>
        <w:t xml:space="preserve"> information for Eczema split by Primary diagnosis and secondary diagnosis</w:t>
      </w:r>
      <w:r w:rsidRPr="006B3EC0">
        <w:rPr>
          <w:rFonts w:ascii="Verdana" w:hAnsi="Verdana"/>
          <w:noProof/>
          <w:sz w:val="22"/>
          <w:szCs w:val="22"/>
        </w:rPr>
        <w:t xml:space="preserve">. </w:t>
      </w:r>
      <w:r w:rsidRPr="00C75C33">
        <w:rPr>
          <w:rFonts w:ascii="Verdana" w:hAnsi="Verdana"/>
          <w:noProof/>
          <w:sz w:val="22"/>
          <w:szCs w:val="22"/>
        </w:rPr>
        <w:t xml:space="preserve"> </w:t>
      </w:r>
      <w:r w:rsidRPr="006B3EC0">
        <w:rPr>
          <w:rFonts w:ascii="Verdana" w:hAnsi="Verdana"/>
          <w:noProof/>
          <w:sz w:val="22"/>
          <w:szCs w:val="22"/>
        </w:rPr>
        <w:t xml:space="preserve">We were unable to provide the information for </w:t>
      </w:r>
      <w:r w:rsidRPr="00C75C33">
        <w:rPr>
          <w:rFonts w:ascii="Verdana" w:hAnsi="Verdana"/>
          <w:noProof/>
          <w:sz w:val="22"/>
          <w:szCs w:val="22"/>
        </w:rPr>
        <w:t xml:space="preserve">Scabies </w:t>
      </w:r>
      <w:r w:rsidRPr="006B3EC0">
        <w:rPr>
          <w:rFonts w:ascii="Verdana" w:hAnsi="Verdana"/>
          <w:noProof/>
          <w:sz w:val="22"/>
          <w:szCs w:val="22"/>
        </w:rPr>
        <w:t xml:space="preserve">by month due to the low </w:t>
      </w:r>
      <w:r w:rsidRPr="00C75C33">
        <w:rPr>
          <w:rFonts w:ascii="Verdana" w:hAnsi="Verdana"/>
          <w:noProof/>
          <w:sz w:val="22"/>
          <w:szCs w:val="22"/>
        </w:rPr>
        <w:t>numbers</w:t>
      </w:r>
      <w:r w:rsidRPr="006B3EC0">
        <w:rPr>
          <w:rFonts w:ascii="Verdana" w:hAnsi="Verdana"/>
          <w:noProof/>
          <w:sz w:val="22"/>
          <w:szCs w:val="22"/>
        </w:rPr>
        <w:t>*</w:t>
      </w:r>
      <w:r w:rsidRPr="00C75C33">
        <w:rPr>
          <w:rFonts w:ascii="Verdana" w:hAnsi="Verdana"/>
          <w:noProof/>
          <w:sz w:val="22"/>
          <w:szCs w:val="22"/>
        </w:rPr>
        <w:t>.</w:t>
      </w:r>
    </w:p>
    <w:p w14:paraId="03F5E779" w14:textId="77777777" w:rsidR="00C75C33" w:rsidRPr="00C75C33" w:rsidRDefault="00C75C33" w:rsidP="00C75C33">
      <w:pPr>
        <w:rPr>
          <w:rFonts w:ascii="Verdana" w:hAnsi="Verdana"/>
          <w:noProof/>
          <w:sz w:val="22"/>
          <w:szCs w:val="22"/>
        </w:rPr>
      </w:pPr>
    </w:p>
    <w:p w14:paraId="5E59025E" w14:textId="77777777" w:rsidR="004C5F21" w:rsidRPr="006B3EC0" w:rsidRDefault="004C5F21">
      <w:pPr>
        <w:spacing w:before="0" w:after="0" w:line="240" w:lineRule="auto"/>
        <w:ind w:left="0" w:right="0"/>
        <w:rPr>
          <w:rFonts w:ascii="Verdana" w:hAnsi="Verdana"/>
          <w:b/>
          <w:bCs/>
          <w:noProof/>
          <w:sz w:val="22"/>
          <w:szCs w:val="22"/>
        </w:rPr>
      </w:pPr>
      <w:r w:rsidRPr="006B3EC0">
        <w:rPr>
          <w:rFonts w:ascii="Verdana" w:hAnsi="Verdana"/>
          <w:b/>
          <w:bCs/>
          <w:noProof/>
          <w:sz w:val="22"/>
          <w:szCs w:val="22"/>
        </w:rPr>
        <w:br w:type="page"/>
      </w:r>
    </w:p>
    <w:p w14:paraId="79DF54A9" w14:textId="0A579E1A" w:rsidR="00C75C33" w:rsidRPr="006B3EC0" w:rsidRDefault="00C75C33" w:rsidP="00421E7F">
      <w:pPr>
        <w:rPr>
          <w:rFonts w:ascii="Verdana" w:hAnsi="Verdana"/>
          <w:noProof/>
          <w:sz w:val="22"/>
          <w:szCs w:val="22"/>
        </w:rPr>
      </w:pPr>
      <w:r w:rsidRPr="006B3EC0">
        <w:rPr>
          <w:rFonts w:ascii="Verdana" w:hAnsi="Verdana"/>
          <w:b/>
          <w:bCs/>
          <w:noProof/>
          <w:sz w:val="22"/>
          <w:szCs w:val="22"/>
        </w:rPr>
        <w:lastRenderedPageBreak/>
        <w:t>Primary diagnosis</w:t>
      </w:r>
    </w:p>
    <w:tbl>
      <w:tblPr>
        <w:tblW w:w="9729" w:type="dxa"/>
        <w:tblInd w:w="416" w:type="dxa"/>
        <w:tblLook w:val="04A0" w:firstRow="1" w:lastRow="0" w:firstColumn="1" w:lastColumn="0" w:noHBand="0" w:noVBand="1"/>
      </w:tblPr>
      <w:tblGrid>
        <w:gridCol w:w="1408"/>
        <w:gridCol w:w="816"/>
        <w:gridCol w:w="731"/>
        <w:gridCol w:w="676"/>
        <w:gridCol w:w="676"/>
        <w:gridCol w:w="698"/>
        <w:gridCol w:w="676"/>
        <w:gridCol w:w="676"/>
        <w:gridCol w:w="697"/>
        <w:gridCol w:w="676"/>
        <w:gridCol w:w="642"/>
        <w:gridCol w:w="676"/>
        <w:gridCol w:w="681"/>
      </w:tblGrid>
      <w:tr w:rsidR="004C5F21" w:rsidRPr="006B3EC0" w14:paraId="541B64AA" w14:textId="77777777" w:rsidTr="004C5F21">
        <w:trPr>
          <w:trHeight w:val="315"/>
        </w:trPr>
        <w:tc>
          <w:tcPr>
            <w:tcW w:w="1408" w:type="dxa"/>
            <w:tcBorders>
              <w:top w:val="single" w:sz="8" w:space="0" w:color="auto"/>
              <w:left w:val="single" w:sz="8" w:space="0" w:color="auto"/>
              <w:bottom w:val="single" w:sz="8" w:space="0" w:color="auto"/>
              <w:right w:val="nil"/>
            </w:tcBorders>
            <w:shd w:val="clear" w:color="000000" w:fill="DDEBF7"/>
            <w:noWrap/>
            <w:vAlign w:val="bottom"/>
            <w:hideMark/>
          </w:tcPr>
          <w:p w14:paraId="2F72C222" w14:textId="74C6CBD3"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 xml:space="preserve">Financial </w:t>
            </w:r>
            <w:r w:rsidRPr="006B3EC0">
              <w:rPr>
                <w:rFonts w:ascii="Verdana" w:eastAsia="Times New Roman" w:hAnsi="Verdana" w:cs="Calibri"/>
                <w:b/>
                <w:bCs/>
                <w:color w:val="000000"/>
                <w:sz w:val="22"/>
                <w:szCs w:val="22"/>
              </w:rPr>
              <w:t xml:space="preserve">admit </w:t>
            </w:r>
            <w:r w:rsidRPr="004C5F21">
              <w:rPr>
                <w:rFonts w:ascii="Verdana" w:eastAsia="Times New Roman" w:hAnsi="Verdana" w:cs="Calibri"/>
                <w:b/>
                <w:bCs/>
                <w:color w:val="000000"/>
                <w:sz w:val="22"/>
                <w:szCs w:val="22"/>
              </w:rPr>
              <w:t>year</w:t>
            </w:r>
          </w:p>
        </w:tc>
        <w:tc>
          <w:tcPr>
            <w:tcW w:w="816" w:type="dxa"/>
            <w:tcBorders>
              <w:top w:val="single" w:sz="8" w:space="0" w:color="auto"/>
              <w:left w:val="single" w:sz="4" w:space="0" w:color="auto"/>
              <w:bottom w:val="single" w:sz="8" w:space="0" w:color="auto"/>
              <w:right w:val="single" w:sz="4" w:space="0" w:color="auto"/>
            </w:tcBorders>
            <w:shd w:val="clear" w:color="DDEBF7" w:fill="DDEBF7"/>
            <w:noWrap/>
            <w:vAlign w:val="bottom"/>
            <w:hideMark/>
          </w:tcPr>
          <w:p w14:paraId="608E6D3D"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Apr</w:t>
            </w:r>
          </w:p>
        </w:tc>
        <w:tc>
          <w:tcPr>
            <w:tcW w:w="731" w:type="dxa"/>
            <w:tcBorders>
              <w:top w:val="single" w:sz="8" w:space="0" w:color="auto"/>
              <w:left w:val="nil"/>
              <w:bottom w:val="single" w:sz="8" w:space="0" w:color="auto"/>
              <w:right w:val="single" w:sz="4" w:space="0" w:color="auto"/>
            </w:tcBorders>
            <w:shd w:val="clear" w:color="DDEBF7" w:fill="DDEBF7"/>
            <w:noWrap/>
            <w:vAlign w:val="bottom"/>
            <w:hideMark/>
          </w:tcPr>
          <w:p w14:paraId="5301A3A9"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May</w:t>
            </w:r>
          </w:p>
        </w:tc>
        <w:tc>
          <w:tcPr>
            <w:tcW w:w="676" w:type="dxa"/>
            <w:tcBorders>
              <w:top w:val="single" w:sz="8" w:space="0" w:color="auto"/>
              <w:left w:val="nil"/>
              <w:bottom w:val="single" w:sz="8" w:space="0" w:color="auto"/>
              <w:right w:val="single" w:sz="4" w:space="0" w:color="auto"/>
            </w:tcBorders>
            <w:shd w:val="clear" w:color="DDEBF7" w:fill="DDEBF7"/>
            <w:noWrap/>
            <w:vAlign w:val="bottom"/>
            <w:hideMark/>
          </w:tcPr>
          <w:p w14:paraId="00F076D2"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Jun</w:t>
            </w:r>
          </w:p>
        </w:tc>
        <w:tc>
          <w:tcPr>
            <w:tcW w:w="676" w:type="dxa"/>
            <w:tcBorders>
              <w:top w:val="single" w:sz="8" w:space="0" w:color="auto"/>
              <w:left w:val="nil"/>
              <w:bottom w:val="single" w:sz="8" w:space="0" w:color="auto"/>
              <w:right w:val="single" w:sz="4" w:space="0" w:color="auto"/>
            </w:tcBorders>
            <w:shd w:val="clear" w:color="DDEBF7" w:fill="DDEBF7"/>
            <w:noWrap/>
            <w:vAlign w:val="bottom"/>
            <w:hideMark/>
          </w:tcPr>
          <w:p w14:paraId="240B0366"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Jul</w:t>
            </w:r>
          </w:p>
        </w:tc>
        <w:tc>
          <w:tcPr>
            <w:tcW w:w="698" w:type="dxa"/>
            <w:tcBorders>
              <w:top w:val="single" w:sz="8" w:space="0" w:color="auto"/>
              <w:left w:val="nil"/>
              <w:bottom w:val="single" w:sz="8" w:space="0" w:color="auto"/>
              <w:right w:val="single" w:sz="4" w:space="0" w:color="auto"/>
            </w:tcBorders>
            <w:shd w:val="clear" w:color="DDEBF7" w:fill="DDEBF7"/>
            <w:noWrap/>
            <w:vAlign w:val="bottom"/>
            <w:hideMark/>
          </w:tcPr>
          <w:p w14:paraId="558E20DE"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Aug</w:t>
            </w:r>
          </w:p>
        </w:tc>
        <w:tc>
          <w:tcPr>
            <w:tcW w:w="676" w:type="dxa"/>
            <w:tcBorders>
              <w:top w:val="single" w:sz="8" w:space="0" w:color="auto"/>
              <w:left w:val="nil"/>
              <w:bottom w:val="single" w:sz="8" w:space="0" w:color="auto"/>
              <w:right w:val="single" w:sz="4" w:space="0" w:color="auto"/>
            </w:tcBorders>
            <w:shd w:val="clear" w:color="DDEBF7" w:fill="DDEBF7"/>
            <w:noWrap/>
            <w:vAlign w:val="bottom"/>
            <w:hideMark/>
          </w:tcPr>
          <w:p w14:paraId="488FCE8F"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Sep</w:t>
            </w:r>
          </w:p>
        </w:tc>
        <w:tc>
          <w:tcPr>
            <w:tcW w:w="676" w:type="dxa"/>
            <w:tcBorders>
              <w:top w:val="single" w:sz="8" w:space="0" w:color="auto"/>
              <w:left w:val="nil"/>
              <w:bottom w:val="single" w:sz="8" w:space="0" w:color="auto"/>
              <w:right w:val="single" w:sz="4" w:space="0" w:color="auto"/>
            </w:tcBorders>
            <w:shd w:val="clear" w:color="DDEBF7" w:fill="DDEBF7"/>
            <w:noWrap/>
            <w:vAlign w:val="bottom"/>
            <w:hideMark/>
          </w:tcPr>
          <w:p w14:paraId="4FF4274E"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Oct</w:t>
            </w:r>
          </w:p>
        </w:tc>
        <w:tc>
          <w:tcPr>
            <w:tcW w:w="697" w:type="dxa"/>
            <w:tcBorders>
              <w:top w:val="single" w:sz="8" w:space="0" w:color="auto"/>
              <w:left w:val="nil"/>
              <w:bottom w:val="single" w:sz="8" w:space="0" w:color="auto"/>
              <w:right w:val="single" w:sz="4" w:space="0" w:color="auto"/>
            </w:tcBorders>
            <w:shd w:val="clear" w:color="DDEBF7" w:fill="DDEBF7"/>
            <w:noWrap/>
            <w:vAlign w:val="bottom"/>
            <w:hideMark/>
          </w:tcPr>
          <w:p w14:paraId="6494AFA1"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Nov</w:t>
            </w:r>
          </w:p>
        </w:tc>
        <w:tc>
          <w:tcPr>
            <w:tcW w:w="676" w:type="dxa"/>
            <w:tcBorders>
              <w:top w:val="single" w:sz="8" w:space="0" w:color="auto"/>
              <w:left w:val="nil"/>
              <w:bottom w:val="single" w:sz="8" w:space="0" w:color="auto"/>
              <w:right w:val="single" w:sz="4" w:space="0" w:color="auto"/>
            </w:tcBorders>
            <w:shd w:val="clear" w:color="DDEBF7" w:fill="DDEBF7"/>
            <w:noWrap/>
            <w:vAlign w:val="bottom"/>
            <w:hideMark/>
          </w:tcPr>
          <w:p w14:paraId="37229A97"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Dec</w:t>
            </w:r>
          </w:p>
        </w:tc>
        <w:tc>
          <w:tcPr>
            <w:tcW w:w="642" w:type="dxa"/>
            <w:tcBorders>
              <w:top w:val="single" w:sz="8" w:space="0" w:color="auto"/>
              <w:left w:val="nil"/>
              <w:bottom w:val="single" w:sz="8" w:space="0" w:color="auto"/>
              <w:right w:val="single" w:sz="4" w:space="0" w:color="auto"/>
            </w:tcBorders>
            <w:shd w:val="clear" w:color="DDEBF7" w:fill="DDEBF7"/>
            <w:noWrap/>
            <w:vAlign w:val="bottom"/>
            <w:hideMark/>
          </w:tcPr>
          <w:p w14:paraId="45916A4C"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Jan</w:t>
            </w:r>
          </w:p>
        </w:tc>
        <w:tc>
          <w:tcPr>
            <w:tcW w:w="676" w:type="dxa"/>
            <w:tcBorders>
              <w:top w:val="single" w:sz="8" w:space="0" w:color="auto"/>
              <w:left w:val="nil"/>
              <w:bottom w:val="single" w:sz="8" w:space="0" w:color="auto"/>
              <w:right w:val="single" w:sz="4" w:space="0" w:color="auto"/>
            </w:tcBorders>
            <w:shd w:val="clear" w:color="DDEBF7" w:fill="DDEBF7"/>
            <w:noWrap/>
            <w:vAlign w:val="bottom"/>
            <w:hideMark/>
          </w:tcPr>
          <w:p w14:paraId="76A7BE79"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Feb</w:t>
            </w:r>
          </w:p>
        </w:tc>
        <w:tc>
          <w:tcPr>
            <w:tcW w:w="681" w:type="dxa"/>
            <w:tcBorders>
              <w:top w:val="single" w:sz="8" w:space="0" w:color="auto"/>
              <w:left w:val="nil"/>
              <w:bottom w:val="single" w:sz="8" w:space="0" w:color="auto"/>
              <w:right w:val="single" w:sz="8" w:space="0" w:color="auto"/>
            </w:tcBorders>
            <w:shd w:val="clear" w:color="DDEBF7" w:fill="DDEBF7"/>
            <w:noWrap/>
            <w:vAlign w:val="bottom"/>
            <w:hideMark/>
          </w:tcPr>
          <w:p w14:paraId="1C431222"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Mar</w:t>
            </w:r>
          </w:p>
        </w:tc>
      </w:tr>
      <w:tr w:rsidR="004C5F21" w:rsidRPr="006B3EC0" w14:paraId="74331AED" w14:textId="77777777" w:rsidTr="004C5F21">
        <w:trPr>
          <w:trHeight w:val="300"/>
        </w:trPr>
        <w:tc>
          <w:tcPr>
            <w:tcW w:w="1408" w:type="dxa"/>
            <w:tcBorders>
              <w:top w:val="nil"/>
              <w:left w:val="single" w:sz="8" w:space="0" w:color="auto"/>
              <w:bottom w:val="single" w:sz="4" w:space="0" w:color="auto"/>
              <w:right w:val="single" w:sz="4" w:space="0" w:color="auto"/>
            </w:tcBorders>
            <w:noWrap/>
            <w:vAlign w:val="bottom"/>
            <w:hideMark/>
          </w:tcPr>
          <w:p w14:paraId="39F19E15"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2020/21</w:t>
            </w:r>
          </w:p>
        </w:tc>
        <w:tc>
          <w:tcPr>
            <w:tcW w:w="816" w:type="dxa"/>
            <w:tcBorders>
              <w:top w:val="nil"/>
              <w:left w:val="nil"/>
              <w:bottom w:val="single" w:sz="4" w:space="0" w:color="auto"/>
              <w:right w:val="single" w:sz="4" w:space="0" w:color="auto"/>
            </w:tcBorders>
            <w:noWrap/>
            <w:vAlign w:val="bottom"/>
            <w:hideMark/>
          </w:tcPr>
          <w:p w14:paraId="054A5AAF"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731" w:type="dxa"/>
            <w:tcBorders>
              <w:top w:val="nil"/>
              <w:left w:val="nil"/>
              <w:bottom w:val="single" w:sz="4" w:space="0" w:color="auto"/>
              <w:right w:val="single" w:sz="4" w:space="0" w:color="auto"/>
            </w:tcBorders>
            <w:noWrap/>
            <w:vAlign w:val="bottom"/>
            <w:hideMark/>
          </w:tcPr>
          <w:p w14:paraId="108590E4" w14:textId="18D5A9E4"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 </w:t>
            </w:r>
            <w:r w:rsidRPr="006B3EC0">
              <w:rPr>
                <w:rFonts w:ascii="Verdana" w:eastAsia="Times New Roman" w:hAnsi="Verdana" w:cs="Calibri"/>
                <w:color w:val="000000"/>
                <w:sz w:val="22"/>
                <w:szCs w:val="22"/>
              </w:rPr>
              <w:t>0</w:t>
            </w:r>
          </w:p>
        </w:tc>
        <w:tc>
          <w:tcPr>
            <w:tcW w:w="676" w:type="dxa"/>
            <w:tcBorders>
              <w:top w:val="nil"/>
              <w:left w:val="nil"/>
              <w:bottom w:val="single" w:sz="4" w:space="0" w:color="auto"/>
              <w:right w:val="single" w:sz="4" w:space="0" w:color="auto"/>
            </w:tcBorders>
            <w:noWrap/>
            <w:vAlign w:val="bottom"/>
            <w:hideMark/>
          </w:tcPr>
          <w:p w14:paraId="6F143FD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76E1D9B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w:t>
            </w:r>
          </w:p>
        </w:tc>
        <w:tc>
          <w:tcPr>
            <w:tcW w:w="698" w:type="dxa"/>
            <w:tcBorders>
              <w:top w:val="nil"/>
              <w:left w:val="nil"/>
              <w:bottom w:val="single" w:sz="4" w:space="0" w:color="auto"/>
              <w:right w:val="single" w:sz="4" w:space="0" w:color="auto"/>
            </w:tcBorders>
            <w:noWrap/>
            <w:vAlign w:val="bottom"/>
            <w:hideMark/>
          </w:tcPr>
          <w:p w14:paraId="516B4888"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1BCA62A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3E373A98"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97" w:type="dxa"/>
            <w:tcBorders>
              <w:top w:val="nil"/>
              <w:left w:val="nil"/>
              <w:bottom w:val="single" w:sz="4" w:space="0" w:color="auto"/>
              <w:right w:val="single" w:sz="4" w:space="0" w:color="auto"/>
            </w:tcBorders>
            <w:noWrap/>
            <w:vAlign w:val="bottom"/>
            <w:hideMark/>
          </w:tcPr>
          <w:p w14:paraId="67CFAD3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2534E23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c>
          <w:tcPr>
            <w:tcW w:w="642" w:type="dxa"/>
            <w:tcBorders>
              <w:top w:val="nil"/>
              <w:left w:val="nil"/>
              <w:bottom w:val="single" w:sz="4" w:space="0" w:color="auto"/>
              <w:right w:val="single" w:sz="4" w:space="0" w:color="auto"/>
            </w:tcBorders>
            <w:noWrap/>
            <w:vAlign w:val="bottom"/>
            <w:hideMark/>
          </w:tcPr>
          <w:p w14:paraId="78D6F32D" w14:textId="3D897581"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 </w:t>
            </w:r>
            <w:r w:rsidRPr="006B3EC0">
              <w:rPr>
                <w:rFonts w:ascii="Verdana" w:eastAsia="Times New Roman" w:hAnsi="Verdana" w:cs="Calibri"/>
                <w:color w:val="000000"/>
                <w:sz w:val="22"/>
                <w:szCs w:val="22"/>
              </w:rPr>
              <w:t>0</w:t>
            </w:r>
          </w:p>
        </w:tc>
        <w:tc>
          <w:tcPr>
            <w:tcW w:w="676" w:type="dxa"/>
            <w:tcBorders>
              <w:top w:val="nil"/>
              <w:left w:val="nil"/>
              <w:bottom w:val="single" w:sz="4" w:space="0" w:color="auto"/>
              <w:right w:val="single" w:sz="4" w:space="0" w:color="auto"/>
            </w:tcBorders>
            <w:noWrap/>
            <w:vAlign w:val="bottom"/>
            <w:hideMark/>
          </w:tcPr>
          <w:p w14:paraId="693C0313"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81" w:type="dxa"/>
            <w:tcBorders>
              <w:top w:val="nil"/>
              <w:left w:val="nil"/>
              <w:bottom w:val="single" w:sz="4" w:space="0" w:color="auto"/>
              <w:right w:val="single" w:sz="8" w:space="0" w:color="auto"/>
            </w:tcBorders>
            <w:noWrap/>
            <w:vAlign w:val="bottom"/>
            <w:hideMark/>
          </w:tcPr>
          <w:p w14:paraId="3E4EE85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r>
      <w:tr w:rsidR="004C5F21" w:rsidRPr="006B3EC0" w14:paraId="49D00A22" w14:textId="77777777" w:rsidTr="004C5F21">
        <w:trPr>
          <w:trHeight w:val="300"/>
        </w:trPr>
        <w:tc>
          <w:tcPr>
            <w:tcW w:w="1408" w:type="dxa"/>
            <w:tcBorders>
              <w:top w:val="nil"/>
              <w:left w:val="single" w:sz="8" w:space="0" w:color="auto"/>
              <w:bottom w:val="single" w:sz="4" w:space="0" w:color="auto"/>
              <w:right w:val="single" w:sz="4" w:space="0" w:color="auto"/>
            </w:tcBorders>
            <w:noWrap/>
            <w:vAlign w:val="bottom"/>
            <w:hideMark/>
          </w:tcPr>
          <w:p w14:paraId="679CFC71"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2021/22</w:t>
            </w:r>
          </w:p>
        </w:tc>
        <w:tc>
          <w:tcPr>
            <w:tcW w:w="816" w:type="dxa"/>
            <w:tcBorders>
              <w:top w:val="nil"/>
              <w:left w:val="nil"/>
              <w:bottom w:val="single" w:sz="4" w:space="0" w:color="auto"/>
              <w:right w:val="single" w:sz="4" w:space="0" w:color="auto"/>
            </w:tcBorders>
            <w:noWrap/>
            <w:vAlign w:val="bottom"/>
            <w:hideMark/>
          </w:tcPr>
          <w:p w14:paraId="0C8D6F1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w:t>
            </w:r>
          </w:p>
        </w:tc>
        <w:tc>
          <w:tcPr>
            <w:tcW w:w="731" w:type="dxa"/>
            <w:tcBorders>
              <w:top w:val="nil"/>
              <w:left w:val="nil"/>
              <w:bottom w:val="single" w:sz="4" w:space="0" w:color="auto"/>
              <w:right w:val="single" w:sz="4" w:space="0" w:color="auto"/>
            </w:tcBorders>
            <w:noWrap/>
            <w:vAlign w:val="bottom"/>
            <w:hideMark/>
          </w:tcPr>
          <w:p w14:paraId="28EC933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7</w:t>
            </w:r>
          </w:p>
        </w:tc>
        <w:tc>
          <w:tcPr>
            <w:tcW w:w="676" w:type="dxa"/>
            <w:tcBorders>
              <w:top w:val="nil"/>
              <w:left w:val="nil"/>
              <w:bottom w:val="single" w:sz="4" w:space="0" w:color="auto"/>
              <w:right w:val="single" w:sz="4" w:space="0" w:color="auto"/>
            </w:tcBorders>
            <w:noWrap/>
            <w:vAlign w:val="bottom"/>
            <w:hideMark/>
          </w:tcPr>
          <w:p w14:paraId="16D94DA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2983AB0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14:paraId="3B44CBF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c>
          <w:tcPr>
            <w:tcW w:w="676" w:type="dxa"/>
            <w:tcBorders>
              <w:top w:val="nil"/>
              <w:left w:val="nil"/>
              <w:bottom w:val="single" w:sz="4" w:space="0" w:color="auto"/>
              <w:right w:val="single" w:sz="4" w:space="0" w:color="auto"/>
            </w:tcBorders>
            <w:noWrap/>
            <w:vAlign w:val="bottom"/>
            <w:hideMark/>
          </w:tcPr>
          <w:p w14:paraId="5952755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4B6C489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w:t>
            </w:r>
          </w:p>
        </w:tc>
        <w:tc>
          <w:tcPr>
            <w:tcW w:w="697" w:type="dxa"/>
            <w:tcBorders>
              <w:top w:val="nil"/>
              <w:left w:val="nil"/>
              <w:bottom w:val="single" w:sz="4" w:space="0" w:color="auto"/>
              <w:right w:val="single" w:sz="4" w:space="0" w:color="auto"/>
            </w:tcBorders>
            <w:noWrap/>
            <w:vAlign w:val="bottom"/>
            <w:hideMark/>
          </w:tcPr>
          <w:p w14:paraId="1428EB33"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00D3B50F"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42" w:type="dxa"/>
            <w:tcBorders>
              <w:top w:val="nil"/>
              <w:left w:val="nil"/>
              <w:bottom w:val="single" w:sz="4" w:space="0" w:color="auto"/>
              <w:right w:val="single" w:sz="4" w:space="0" w:color="auto"/>
            </w:tcBorders>
            <w:noWrap/>
            <w:vAlign w:val="bottom"/>
            <w:hideMark/>
          </w:tcPr>
          <w:p w14:paraId="54D5B66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w:t>
            </w:r>
          </w:p>
        </w:tc>
        <w:tc>
          <w:tcPr>
            <w:tcW w:w="676" w:type="dxa"/>
            <w:tcBorders>
              <w:top w:val="nil"/>
              <w:left w:val="nil"/>
              <w:bottom w:val="single" w:sz="4" w:space="0" w:color="auto"/>
              <w:right w:val="single" w:sz="4" w:space="0" w:color="auto"/>
            </w:tcBorders>
            <w:noWrap/>
            <w:vAlign w:val="bottom"/>
            <w:hideMark/>
          </w:tcPr>
          <w:p w14:paraId="25C33881" w14:textId="5D6DB279"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 </w:t>
            </w:r>
            <w:r w:rsidRPr="006B3EC0">
              <w:rPr>
                <w:rFonts w:ascii="Verdana" w:eastAsia="Times New Roman" w:hAnsi="Verdana" w:cs="Calibri"/>
                <w:color w:val="000000"/>
                <w:sz w:val="22"/>
                <w:szCs w:val="22"/>
              </w:rPr>
              <w:t>0</w:t>
            </w:r>
          </w:p>
        </w:tc>
        <w:tc>
          <w:tcPr>
            <w:tcW w:w="681" w:type="dxa"/>
            <w:tcBorders>
              <w:top w:val="nil"/>
              <w:left w:val="nil"/>
              <w:bottom w:val="single" w:sz="4" w:space="0" w:color="auto"/>
              <w:right w:val="single" w:sz="8" w:space="0" w:color="auto"/>
            </w:tcBorders>
            <w:noWrap/>
            <w:vAlign w:val="bottom"/>
            <w:hideMark/>
          </w:tcPr>
          <w:p w14:paraId="4D5B7CD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r>
      <w:tr w:rsidR="004C5F21" w:rsidRPr="006B3EC0" w14:paraId="314409B2" w14:textId="77777777" w:rsidTr="004C5F21">
        <w:trPr>
          <w:trHeight w:val="300"/>
        </w:trPr>
        <w:tc>
          <w:tcPr>
            <w:tcW w:w="1408" w:type="dxa"/>
            <w:tcBorders>
              <w:top w:val="nil"/>
              <w:left w:val="single" w:sz="8" w:space="0" w:color="auto"/>
              <w:bottom w:val="single" w:sz="4" w:space="0" w:color="auto"/>
              <w:right w:val="single" w:sz="4" w:space="0" w:color="auto"/>
            </w:tcBorders>
            <w:noWrap/>
            <w:vAlign w:val="bottom"/>
            <w:hideMark/>
          </w:tcPr>
          <w:p w14:paraId="4D219AA2"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2022/23</w:t>
            </w:r>
          </w:p>
        </w:tc>
        <w:tc>
          <w:tcPr>
            <w:tcW w:w="816" w:type="dxa"/>
            <w:tcBorders>
              <w:top w:val="nil"/>
              <w:left w:val="nil"/>
              <w:bottom w:val="single" w:sz="4" w:space="0" w:color="auto"/>
              <w:right w:val="single" w:sz="4" w:space="0" w:color="auto"/>
            </w:tcBorders>
            <w:noWrap/>
            <w:vAlign w:val="bottom"/>
            <w:hideMark/>
          </w:tcPr>
          <w:p w14:paraId="1D36225A"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731" w:type="dxa"/>
            <w:tcBorders>
              <w:top w:val="nil"/>
              <w:left w:val="nil"/>
              <w:bottom w:val="single" w:sz="4" w:space="0" w:color="auto"/>
              <w:right w:val="single" w:sz="4" w:space="0" w:color="auto"/>
            </w:tcBorders>
            <w:noWrap/>
            <w:vAlign w:val="bottom"/>
            <w:hideMark/>
          </w:tcPr>
          <w:p w14:paraId="40D0A6F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1FA159FF" w14:textId="57E34733"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 </w:t>
            </w:r>
            <w:r w:rsidRPr="006B3EC0">
              <w:rPr>
                <w:rFonts w:ascii="Verdana" w:eastAsia="Times New Roman" w:hAnsi="Verdana" w:cs="Calibri"/>
                <w:color w:val="000000"/>
                <w:sz w:val="22"/>
                <w:szCs w:val="22"/>
              </w:rPr>
              <w:t>0</w:t>
            </w:r>
          </w:p>
        </w:tc>
        <w:tc>
          <w:tcPr>
            <w:tcW w:w="676" w:type="dxa"/>
            <w:tcBorders>
              <w:top w:val="nil"/>
              <w:left w:val="nil"/>
              <w:bottom w:val="single" w:sz="4" w:space="0" w:color="auto"/>
              <w:right w:val="single" w:sz="4" w:space="0" w:color="auto"/>
            </w:tcBorders>
            <w:noWrap/>
            <w:vAlign w:val="bottom"/>
            <w:hideMark/>
          </w:tcPr>
          <w:p w14:paraId="0C065B7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98" w:type="dxa"/>
            <w:tcBorders>
              <w:top w:val="nil"/>
              <w:left w:val="nil"/>
              <w:bottom w:val="single" w:sz="4" w:space="0" w:color="auto"/>
              <w:right w:val="single" w:sz="4" w:space="0" w:color="auto"/>
            </w:tcBorders>
            <w:noWrap/>
            <w:vAlign w:val="bottom"/>
            <w:hideMark/>
          </w:tcPr>
          <w:p w14:paraId="6AEE9C5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5EEFDE5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9</w:t>
            </w:r>
          </w:p>
        </w:tc>
        <w:tc>
          <w:tcPr>
            <w:tcW w:w="676" w:type="dxa"/>
            <w:tcBorders>
              <w:top w:val="nil"/>
              <w:left w:val="nil"/>
              <w:bottom w:val="single" w:sz="4" w:space="0" w:color="auto"/>
              <w:right w:val="single" w:sz="4" w:space="0" w:color="auto"/>
            </w:tcBorders>
            <w:noWrap/>
            <w:vAlign w:val="bottom"/>
            <w:hideMark/>
          </w:tcPr>
          <w:p w14:paraId="33308BE3"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97" w:type="dxa"/>
            <w:tcBorders>
              <w:top w:val="nil"/>
              <w:left w:val="nil"/>
              <w:bottom w:val="single" w:sz="4" w:space="0" w:color="auto"/>
              <w:right w:val="single" w:sz="4" w:space="0" w:color="auto"/>
            </w:tcBorders>
            <w:noWrap/>
            <w:vAlign w:val="bottom"/>
            <w:hideMark/>
          </w:tcPr>
          <w:p w14:paraId="687361B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7</w:t>
            </w:r>
          </w:p>
        </w:tc>
        <w:tc>
          <w:tcPr>
            <w:tcW w:w="676" w:type="dxa"/>
            <w:tcBorders>
              <w:top w:val="nil"/>
              <w:left w:val="nil"/>
              <w:bottom w:val="single" w:sz="4" w:space="0" w:color="auto"/>
              <w:right w:val="single" w:sz="4" w:space="0" w:color="auto"/>
            </w:tcBorders>
            <w:noWrap/>
            <w:vAlign w:val="bottom"/>
            <w:hideMark/>
          </w:tcPr>
          <w:p w14:paraId="2D78E361"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c>
          <w:tcPr>
            <w:tcW w:w="642" w:type="dxa"/>
            <w:tcBorders>
              <w:top w:val="nil"/>
              <w:left w:val="nil"/>
              <w:bottom w:val="single" w:sz="4" w:space="0" w:color="auto"/>
              <w:right w:val="single" w:sz="4" w:space="0" w:color="auto"/>
            </w:tcBorders>
            <w:noWrap/>
            <w:vAlign w:val="bottom"/>
            <w:hideMark/>
          </w:tcPr>
          <w:p w14:paraId="11B7CCA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10</w:t>
            </w:r>
          </w:p>
        </w:tc>
        <w:tc>
          <w:tcPr>
            <w:tcW w:w="676" w:type="dxa"/>
            <w:tcBorders>
              <w:top w:val="nil"/>
              <w:left w:val="nil"/>
              <w:bottom w:val="single" w:sz="4" w:space="0" w:color="auto"/>
              <w:right w:val="single" w:sz="4" w:space="0" w:color="auto"/>
            </w:tcBorders>
            <w:noWrap/>
            <w:vAlign w:val="bottom"/>
            <w:hideMark/>
          </w:tcPr>
          <w:p w14:paraId="53337A1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81" w:type="dxa"/>
            <w:tcBorders>
              <w:top w:val="nil"/>
              <w:left w:val="nil"/>
              <w:bottom w:val="single" w:sz="4" w:space="0" w:color="auto"/>
              <w:right w:val="single" w:sz="8" w:space="0" w:color="auto"/>
            </w:tcBorders>
            <w:noWrap/>
            <w:vAlign w:val="bottom"/>
            <w:hideMark/>
          </w:tcPr>
          <w:p w14:paraId="78DF802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r>
      <w:tr w:rsidR="004C5F21" w:rsidRPr="006B3EC0" w14:paraId="0C8B09A9" w14:textId="77777777" w:rsidTr="004C5F21">
        <w:trPr>
          <w:trHeight w:val="300"/>
        </w:trPr>
        <w:tc>
          <w:tcPr>
            <w:tcW w:w="1408" w:type="dxa"/>
            <w:tcBorders>
              <w:top w:val="nil"/>
              <w:left w:val="single" w:sz="8" w:space="0" w:color="auto"/>
              <w:bottom w:val="single" w:sz="4" w:space="0" w:color="auto"/>
              <w:right w:val="single" w:sz="4" w:space="0" w:color="auto"/>
            </w:tcBorders>
            <w:noWrap/>
            <w:vAlign w:val="bottom"/>
            <w:hideMark/>
          </w:tcPr>
          <w:p w14:paraId="1A34CE0E"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2023/24</w:t>
            </w:r>
          </w:p>
        </w:tc>
        <w:tc>
          <w:tcPr>
            <w:tcW w:w="816" w:type="dxa"/>
            <w:tcBorders>
              <w:top w:val="nil"/>
              <w:left w:val="nil"/>
              <w:bottom w:val="single" w:sz="4" w:space="0" w:color="auto"/>
              <w:right w:val="single" w:sz="4" w:space="0" w:color="auto"/>
            </w:tcBorders>
            <w:noWrap/>
            <w:vAlign w:val="bottom"/>
            <w:hideMark/>
          </w:tcPr>
          <w:p w14:paraId="76D1A123"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9</w:t>
            </w:r>
          </w:p>
        </w:tc>
        <w:tc>
          <w:tcPr>
            <w:tcW w:w="731" w:type="dxa"/>
            <w:tcBorders>
              <w:top w:val="nil"/>
              <w:left w:val="nil"/>
              <w:bottom w:val="single" w:sz="4" w:space="0" w:color="auto"/>
              <w:right w:val="single" w:sz="4" w:space="0" w:color="auto"/>
            </w:tcBorders>
            <w:noWrap/>
            <w:vAlign w:val="bottom"/>
            <w:hideMark/>
          </w:tcPr>
          <w:p w14:paraId="631FA271"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9</w:t>
            </w:r>
          </w:p>
        </w:tc>
        <w:tc>
          <w:tcPr>
            <w:tcW w:w="676" w:type="dxa"/>
            <w:tcBorders>
              <w:top w:val="nil"/>
              <w:left w:val="nil"/>
              <w:bottom w:val="single" w:sz="4" w:space="0" w:color="auto"/>
              <w:right w:val="single" w:sz="4" w:space="0" w:color="auto"/>
            </w:tcBorders>
            <w:noWrap/>
            <w:vAlign w:val="bottom"/>
            <w:hideMark/>
          </w:tcPr>
          <w:p w14:paraId="4FA7A417"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17</w:t>
            </w:r>
          </w:p>
        </w:tc>
        <w:tc>
          <w:tcPr>
            <w:tcW w:w="676" w:type="dxa"/>
            <w:tcBorders>
              <w:top w:val="nil"/>
              <w:left w:val="nil"/>
              <w:bottom w:val="single" w:sz="4" w:space="0" w:color="auto"/>
              <w:right w:val="single" w:sz="4" w:space="0" w:color="auto"/>
            </w:tcBorders>
            <w:noWrap/>
            <w:vAlign w:val="bottom"/>
            <w:hideMark/>
          </w:tcPr>
          <w:p w14:paraId="6D4ED46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10</w:t>
            </w:r>
          </w:p>
        </w:tc>
        <w:tc>
          <w:tcPr>
            <w:tcW w:w="698" w:type="dxa"/>
            <w:tcBorders>
              <w:top w:val="nil"/>
              <w:left w:val="nil"/>
              <w:bottom w:val="single" w:sz="4" w:space="0" w:color="auto"/>
              <w:right w:val="single" w:sz="4" w:space="0" w:color="auto"/>
            </w:tcBorders>
            <w:noWrap/>
            <w:vAlign w:val="bottom"/>
            <w:hideMark/>
          </w:tcPr>
          <w:p w14:paraId="0438642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c>
          <w:tcPr>
            <w:tcW w:w="676" w:type="dxa"/>
            <w:tcBorders>
              <w:top w:val="nil"/>
              <w:left w:val="nil"/>
              <w:bottom w:val="single" w:sz="4" w:space="0" w:color="auto"/>
              <w:right w:val="single" w:sz="4" w:space="0" w:color="auto"/>
            </w:tcBorders>
            <w:noWrap/>
            <w:vAlign w:val="bottom"/>
            <w:hideMark/>
          </w:tcPr>
          <w:p w14:paraId="02668D6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w:t>
            </w:r>
          </w:p>
        </w:tc>
        <w:tc>
          <w:tcPr>
            <w:tcW w:w="676" w:type="dxa"/>
            <w:tcBorders>
              <w:top w:val="nil"/>
              <w:left w:val="nil"/>
              <w:bottom w:val="single" w:sz="4" w:space="0" w:color="auto"/>
              <w:right w:val="single" w:sz="4" w:space="0" w:color="auto"/>
            </w:tcBorders>
            <w:noWrap/>
            <w:vAlign w:val="bottom"/>
            <w:hideMark/>
          </w:tcPr>
          <w:p w14:paraId="334A5C9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97" w:type="dxa"/>
            <w:tcBorders>
              <w:top w:val="nil"/>
              <w:left w:val="nil"/>
              <w:bottom w:val="single" w:sz="4" w:space="0" w:color="auto"/>
              <w:right w:val="single" w:sz="4" w:space="0" w:color="auto"/>
            </w:tcBorders>
            <w:noWrap/>
            <w:vAlign w:val="bottom"/>
            <w:hideMark/>
          </w:tcPr>
          <w:p w14:paraId="46CFCA7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4" w:space="0" w:color="auto"/>
              <w:right w:val="single" w:sz="4" w:space="0" w:color="auto"/>
            </w:tcBorders>
            <w:noWrap/>
            <w:vAlign w:val="bottom"/>
            <w:hideMark/>
          </w:tcPr>
          <w:p w14:paraId="2C979A31"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c>
          <w:tcPr>
            <w:tcW w:w="642" w:type="dxa"/>
            <w:tcBorders>
              <w:top w:val="nil"/>
              <w:left w:val="nil"/>
              <w:bottom w:val="single" w:sz="4" w:space="0" w:color="auto"/>
              <w:right w:val="single" w:sz="4" w:space="0" w:color="auto"/>
            </w:tcBorders>
            <w:noWrap/>
            <w:vAlign w:val="bottom"/>
            <w:hideMark/>
          </w:tcPr>
          <w:p w14:paraId="4F03048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w:t>
            </w:r>
          </w:p>
        </w:tc>
        <w:tc>
          <w:tcPr>
            <w:tcW w:w="676" w:type="dxa"/>
            <w:tcBorders>
              <w:top w:val="nil"/>
              <w:left w:val="nil"/>
              <w:bottom w:val="single" w:sz="4" w:space="0" w:color="auto"/>
              <w:right w:val="single" w:sz="4" w:space="0" w:color="auto"/>
            </w:tcBorders>
            <w:noWrap/>
            <w:vAlign w:val="bottom"/>
            <w:hideMark/>
          </w:tcPr>
          <w:p w14:paraId="41D231EC"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81" w:type="dxa"/>
            <w:tcBorders>
              <w:top w:val="nil"/>
              <w:left w:val="nil"/>
              <w:bottom w:val="single" w:sz="4" w:space="0" w:color="auto"/>
              <w:right w:val="single" w:sz="8" w:space="0" w:color="auto"/>
            </w:tcBorders>
            <w:noWrap/>
            <w:vAlign w:val="bottom"/>
            <w:hideMark/>
          </w:tcPr>
          <w:p w14:paraId="37D1F404"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8</w:t>
            </w:r>
          </w:p>
        </w:tc>
      </w:tr>
      <w:tr w:rsidR="004C5F21" w:rsidRPr="006B3EC0" w14:paraId="1CB947E3" w14:textId="77777777" w:rsidTr="004C5F21">
        <w:trPr>
          <w:trHeight w:val="315"/>
        </w:trPr>
        <w:tc>
          <w:tcPr>
            <w:tcW w:w="1408" w:type="dxa"/>
            <w:tcBorders>
              <w:top w:val="nil"/>
              <w:left w:val="single" w:sz="8" w:space="0" w:color="auto"/>
              <w:bottom w:val="single" w:sz="8" w:space="0" w:color="auto"/>
              <w:right w:val="single" w:sz="4" w:space="0" w:color="auto"/>
            </w:tcBorders>
            <w:noWrap/>
            <w:vAlign w:val="bottom"/>
            <w:hideMark/>
          </w:tcPr>
          <w:p w14:paraId="4CFE4174"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2024/25</w:t>
            </w:r>
          </w:p>
        </w:tc>
        <w:tc>
          <w:tcPr>
            <w:tcW w:w="816" w:type="dxa"/>
            <w:tcBorders>
              <w:top w:val="nil"/>
              <w:left w:val="nil"/>
              <w:bottom w:val="single" w:sz="8" w:space="0" w:color="auto"/>
              <w:right w:val="single" w:sz="4" w:space="0" w:color="auto"/>
            </w:tcBorders>
            <w:noWrap/>
            <w:vAlign w:val="bottom"/>
            <w:hideMark/>
          </w:tcPr>
          <w:p w14:paraId="5121EDA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7</w:t>
            </w:r>
          </w:p>
        </w:tc>
        <w:tc>
          <w:tcPr>
            <w:tcW w:w="731" w:type="dxa"/>
            <w:tcBorders>
              <w:top w:val="nil"/>
              <w:left w:val="nil"/>
              <w:bottom w:val="single" w:sz="8" w:space="0" w:color="auto"/>
              <w:right w:val="single" w:sz="4" w:space="0" w:color="auto"/>
            </w:tcBorders>
            <w:noWrap/>
            <w:vAlign w:val="bottom"/>
            <w:hideMark/>
          </w:tcPr>
          <w:p w14:paraId="1DA7432A"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8" w:space="0" w:color="auto"/>
              <w:right w:val="single" w:sz="4" w:space="0" w:color="auto"/>
            </w:tcBorders>
            <w:noWrap/>
            <w:vAlign w:val="bottom"/>
            <w:hideMark/>
          </w:tcPr>
          <w:p w14:paraId="34C862C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76" w:type="dxa"/>
            <w:tcBorders>
              <w:top w:val="nil"/>
              <w:left w:val="nil"/>
              <w:bottom w:val="single" w:sz="8" w:space="0" w:color="auto"/>
              <w:right w:val="single" w:sz="4" w:space="0" w:color="auto"/>
            </w:tcBorders>
            <w:noWrap/>
            <w:vAlign w:val="bottom"/>
            <w:hideMark/>
          </w:tcPr>
          <w:p w14:paraId="06820878"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7</w:t>
            </w:r>
          </w:p>
        </w:tc>
        <w:tc>
          <w:tcPr>
            <w:tcW w:w="698" w:type="dxa"/>
            <w:tcBorders>
              <w:top w:val="nil"/>
              <w:left w:val="nil"/>
              <w:bottom w:val="single" w:sz="8" w:space="0" w:color="auto"/>
              <w:right w:val="single" w:sz="4" w:space="0" w:color="auto"/>
            </w:tcBorders>
            <w:noWrap/>
            <w:vAlign w:val="bottom"/>
            <w:hideMark/>
          </w:tcPr>
          <w:p w14:paraId="458BA27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8</w:t>
            </w:r>
          </w:p>
        </w:tc>
        <w:tc>
          <w:tcPr>
            <w:tcW w:w="676" w:type="dxa"/>
            <w:tcBorders>
              <w:top w:val="nil"/>
              <w:left w:val="nil"/>
              <w:bottom w:val="single" w:sz="8" w:space="0" w:color="auto"/>
              <w:right w:val="single" w:sz="4" w:space="0" w:color="auto"/>
            </w:tcBorders>
            <w:noWrap/>
            <w:vAlign w:val="bottom"/>
            <w:hideMark/>
          </w:tcPr>
          <w:p w14:paraId="18E44B8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8</w:t>
            </w:r>
          </w:p>
        </w:tc>
        <w:tc>
          <w:tcPr>
            <w:tcW w:w="676" w:type="dxa"/>
            <w:tcBorders>
              <w:top w:val="nil"/>
              <w:left w:val="nil"/>
              <w:bottom w:val="single" w:sz="8" w:space="0" w:color="auto"/>
              <w:right w:val="single" w:sz="4" w:space="0" w:color="auto"/>
            </w:tcBorders>
            <w:noWrap/>
            <w:vAlign w:val="bottom"/>
            <w:hideMark/>
          </w:tcPr>
          <w:p w14:paraId="09335364"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10</w:t>
            </w:r>
          </w:p>
        </w:tc>
        <w:tc>
          <w:tcPr>
            <w:tcW w:w="697" w:type="dxa"/>
            <w:tcBorders>
              <w:top w:val="nil"/>
              <w:left w:val="nil"/>
              <w:bottom w:val="single" w:sz="8" w:space="0" w:color="auto"/>
              <w:right w:val="single" w:sz="4" w:space="0" w:color="auto"/>
            </w:tcBorders>
            <w:noWrap/>
            <w:vAlign w:val="bottom"/>
            <w:hideMark/>
          </w:tcPr>
          <w:p w14:paraId="1112DDC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9</w:t>
            </w:r>
          </w:p>
        </w:tc>
        <w:tc>
          <w:tcPr>
            <w:tcW w:w="676" w:type="dxa"/>
            <w:tcBorders>
              <w:top w:val="nil"/>
              <w:left w:val="nil"/>
              <w:bottom w:val="single" w:sz="8" w:space="0" w:color="auto"/>
              <w:right w:val="single" w:sz="4" w:space="0" w:color="auto"/>
            </w:tcBorders>
            <w:noWrap/>
            <w:vAlign w:val="bottom"/>
            <w:hideMark/>
          </w:tcPr>
          <w:p w14:paraId="1BD2C27C"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7</w:t>
            </w:r>
          </w:p>
        </w:tc>
        <w:tc>
          <w:tcPr>
            <w:tcW w:w="642" w:type="dxa"/>
            <w:tcBorders>
              <w:top w:val="nil"/>
              <w:left w:val="nil"/>
              <w:bottom w:val="single" w:sz="8" w:space="0" w:color="auto"/>
              <w:right w:val="single" w:sz="4" w:space="0" w:color="auto"/>
            </w:tcBorders>
            <w:noWrap/>
            <w:vAlign w:val="bottom"/>
            <w:hideMark/>
          </w:tcPr>
          <w:p w14:paraId="7F7BC27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w:t>
            </w:r>
          </w:p>
        </w:tc>
        <w:tc>
          <w:tcPr>
            <w:tcW w:w="676" w:type="dxa"/>
            <w:tcBorders>
              <w:top w:val="nil"/>
              <w:left w:val="nil"/>
              <w:bottom w:val="single" w:sz="8" w:space="0" w:color="auto"/>
              <w:right w:val="single" w:sz="4" w:space="0" w:color="auto"/>
            </w:tcBorders>
            <w:noWrap/>
            <w:vAlign w:val="bottom"/>
            <w:hideMark/>
          </w:tcPr>
          <w:p w14:paraId="49DF807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c>
          <w:tcPr>
            <w:tcW w:w="681" w:type="dxa"/>
            <w:tcBorders>
              <w:top w:val="nil"/>
              <w:left w:val="nil"/>
              <w:bottom w:val="single" w:sz="8" w:space="0" w:color="auto"/>
              <w:right w:val="single" w:sz="8" w:space="0" w:color="auto"/>
            </w:tcBorders>
            <w:noWrap/>
            <w:vAlign w:val="bottom"/>
            <w:hideMark/>
          </w:tcPr>
          <w:p w14:paraId="1E50CC4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&lt;5*</w:t>
            </w:r>
          </w:p>
        </w:tc>
      </w:tr>
    </w:tbl>
    <w:p w14:paraId="7471D52D" w14:textId="77777777" w:rsidR="00C75C33" w:rsidRPr="006B3EC0" w:rsidRDefault="00C75C33" w:rsidP="00421E7F">
      <w:pPr>
        <w:rPr>
          <w:rFonts w:ascii="Verdana" w:hAnsi="Verdana"/>
          <w:noProof/>
          <w:sz w:val="22"/>
          <w:szCs w:val="22"/>
        </w:rPr>
      </w:pPr>
    </w:p>
    <w:p w14:paraId="058E957E" w14:textId="145021AE" w:rsidR="004C5F21" w:rsidRPr="006B3EC0" w:rsidRDefault="004C5F21" w:rsidP="00421E7F">
      <w:pPr>
        <w:rPr>
          <w:rFonts w:ascii="Verdana" w:hAnsi="Verdana"/>
          <w:b/>
          <w:bCs/>
          <w:noProof/>
          <w:sz w:val="22"/>
          <w:szCs w:val="22"/>
        </w:rPr>
      </w:pPr>
      <w:r w:rsidRPr="006B3EC0">
        <w:rPr>
          <w:rFonts w:ascii="Verdana" w:hAnsi="Verdana"/>
          <w:b/>
          <w:bCs/>
          <w:noProof/>
          <w:sz w:val="22"/>
          <w:szCs w:val="22"/>
        </w:rPr>
        <w:t>Secondary diagnosis</w:t>
      </w:r>
    </w:p>
    <w:tbl>
      <w:tblPr>
        <w:tblW w:w="9835" w:type="dxa"/>
        <w:tblInd w:w="416" w:type="dxa"/>
        <w:tblLook w:val="04A0" w:firstRow="1" w:lastRow="0" w:firstColumn="1" w:lastColumn="0" w:noHBand="0" w:noVBand="1"/>
      </w:tblPr>
      <w:tblGrid>
        <w:gridCol w:w="1408"/>
        <w:gridCol w:w="807"/>
        <w:gridCol w:w="872"/>
        <w:gridCol w:w="809"/>
        <w:gridCol w:w="580"/>
        <w:gridCol w:w="698"/>
        <w:gridCol w:w="673"/>
        <w:gridCol w:w="633"/>
        <w:gridCol w:w="697"/>
        <w:gridCol w:w="675"/>
        <w:gridCol w:w="642"/>
        <w:gridCol w:w="660"/>
        <w:gridCol w:w="681"/>
      </w:tblGrid>
      <w:tr w:rsidR="004C5F21" w:rsidRPr="004C5F21" w14:paraId="352198C0" w14:textId="77777777" w:rsidTr="006B3EC0">
        <w:trPr>
          <w:trHeight w:val="315"/>
        </w:trPr>
        <w:tc>
          <w:tcPr>
            <w:tcW w:w="1408" w:type="dxa"/>
            <w:tcBorders>
              <w:top w:val="single" w:sz="8" w:space="0" w:color="auto"/>
              <w:left w:val="single" w:sz="8" w:space="0" w:color="auto"/>
              <w:bottom w:val="single" w:sz="8" w:space="0" w:color="auto"/>
              <w:right w:val="nil"/>
            </w:tcBorders>
            <w:shd w:val="clear" w:color="000000" w:fill="DDEBF7"/>
            <w:noWrap/>
            <w:vAlign w:val="bottom"/>
            <w:hideMark/>
          </w:tcPr>
          <w:p w14:paraId="4CA23BE6" w14:textId="09865936"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Financial</w:t>
            </w:r>
            <w:r w:rsidRPr="006B3EC0">
              <w:rPr>
                <w:rFonts w:ascii="Verdana" w:eastAsia="Times New Roman" w:hAnsi="Verdana" w:cs="Calibri"/>
                <w:b/>
                <w:bCs/>
                <w:color w:val="000000"/>
                <w:sz w:val="22"/>
                <w:szCs w:val="22"/>
              </w:rPr>
              <w:t xml:space="preserve"> admit</w:t>
            </w:r>
            <w:r w:rsidRPr="004C5F21">
              <w:rPr>
                <w:rFonts w:ascii="Verdana" w:eastAsia="Times New Roman" w:hAnsi="Verdana" w:cs="Calibri"/>
                <w:b/>
                <w:bCs/>
                <w:color w:val="000000"/>
                <w:sz w:val="22"/>
                <w:szCs w:val="22"/>
              </w:rPr>
              <w:t xml:space="preserve"> year</w:t>
            </w:r>
          </w:p>
        </w:tc>
        <w:tc>
          <w:tcPr>
            <w:tcW w:w="807" w:type="dxa"/>
            <w:tcBorders>
              <w:top w:val="single" w:sz="8" w:space="0" w:color="auto"/>
              <w:left w:val="single" w:sz="4" w:space="0" w:color="auto"/>
              <w:bottom w:val="single" w:sz="8" w:space="0" w:color="auto"/>
              <w:right w:val="single" w:sz="4" w:space="0" w:color="auto"/>
            </w:tcBorders>
            <w:shd w:val="clear" w:color="DDEBF7" w:fill="DDEBF7"/>
            <w:noWrap/>
            <w:vAlign w:val="bottom"/>
            <w:hideMark/>
          </w:tcPr>
          <w:p w14:paraId="06E0C232"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Apr</w:t>
            </w:r>
          </w:p>
        </w:tc>
        <w:tc>
          <w:tcPr>
            <w:tcW w:w="872" w:type="dxa"/>
            <w:tcBorders>
              <w:top w:val="single" w:sz="8" w:space="0" w:color="auto"/>
              <w:left w:val="nil"/>
              <w:bottom w:val="single" w:sz="8" w:space="0" w:color="auto"/>
              <w:right w:val="single" w:sz="4" w:space="0" w:color="auto"/>
            </w:tcBorders>
            <w:shd w:val="clear" w:color="DDEBF7" w:fill="DDEBF7"/>
            <w:noWrap/>
            <w:vAlign w:val="bottom"/>
            <w:hideMark/>
          </w:tcPr>
          <w:p w14:paraId="7786B142"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May</w:t>
            </w:r>
          </w:p>
        </w:tc>
        <w:tc>
          <w:tcPr>
            <w:tcW w:w="809" w:type="dxa"/>
            <w:tcBorders>
              <w:top w:val="single" w:sz="8" w:space="0" w:color="auto"/>
              <w:left w:val="nil"/>
              <w:bottom w:val="single" w:sz="8" w:space="0" w:color="auto"/>
              <w:right w:val="single" w:sz="4" w:space="0" w:color="auto"/>
            </w:tcBorders>
            <w:shd w:val="clear" w:color="DDEBF7" w:fill="DDEBF7"/>
            <w:noWrap/>
            <w:vAlign w:val="bottom"/>
            <w:hideMark/>
          </w:tcPr>
          <w:p w14:paraId="054B1A8E"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Jun</w:t>
            </w:r>
          </w:p>
        </w:tc>
        <w:tc>
          <w:tcPr>
            <w:tcW w:w="580" w:type="dxa"/>
            <w:tcBorders>
              <w:top w:val="single" w:sz="8" w:space="0" w:color="auto"/>
              <w:left w:val="nil"/>
              <w:bottom w:val="single" w:sz="8" w:space="0" w:color="auto"/>
              <w:right w:val="single" w:sz="4" w:space="0" w:color="auto"/>
            </w:tcBorders>
            <w:shd w:val="clear" w:color="DDEBF7" w:fill="DDEBF7"/>
            <w:noWrap/>
            <w:vAlign w:val="bottom"/>
            <w:hideMark/>
          </w:tcPr>
          <w:p w14:paraId="2D466A84"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Jul</w:t>
            </w:r>
          </w:p>
        </w:tc>
        <w:tc>
          <w:tcPr>
            <w:tcW w:w="698" w:type="dxa"/>
            <w:tcBorders>
              <w:top w:val="single" w:sz="8" w:space="0" w:color="auto"/>
              <w:left w:val="nil"/>
              <w:bottom w:val="single" w:sz="8" w:space="0" w:color="auto"/>
              <w:right w:val="single" w:sz="4" w:space="0" w:color="auto"/>
            </w:tcBorders>
            <w:shd w:val="clear" w:color="DDEBF7" w:fill="DDEBF7"/>
            <w:noWrap/>
            <w:vAlign w:val="bottom"/>
            <w:hideMark/>
          </w:tcPr>
          <w:p w14:paraId="017114E3"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Aug</w:t>
            </w:r>
          </w:p>
        </w:tc>
        <w:tc>
          <w:tcPr>
            <w:tcW w:w="673" w:type="dxa"/>
            <w:tcBorders>
              <w:top w:val="single" w:sz="8" w:space="0" w:color="auto"/>
              <w:left w:val="nil"/>
              <w:bottom w:val="single" w:sz="8" w:space="0" w:color="auto"/>
              <w:right w:val="single" w:sz="4" w:space="0" w:color="auto"/>
            </w:tcBorders>
            <w:shd w:val="clear" w:color="DDEBF7" w:fill="DDEBF7"/>
            <w:noWrap/>
            <w:vAlign w:val="bottom"/>
            <w:hideMark/>
          </w:tcPr>
          <w:p w14:paraId="6A3AEE27"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Sep</w:t>
            </w:r>
          </w:p>
        </w:tc>
        <w:tc>
          <w:tcPr>
            <w:tcW w:w="633" w:type="dxa"/>
            <w:tcBorders>
              <w:top w:val="single" w:sz="8" w:space="0" w:color="auto"/>
              <w:left w:val="nil"/>
              <w:bottom w:val="single" w:sz="8" w:space="0" w:color="auto"/>
              <w:right w:val="single" w:sz="4" w:space="0" w:color="auto"/>
            </w:tcBorders>
            <w:shd w:val="clear" w:color="DDEBF7" w:fill="DDEBF7"/>
            <w:noWrap/>
            <w:vAlign w:val="bottom"/>
            <w:hideMark/>
          </w:tcPr>
          <w:p w14:paraId="71CF3604"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Oct</w:t>
            </w:r>
          </w:p>
        </w:tc>
        <w:tc>
          <w:tcPr>
            <w:tcW w:w="697" w:type="dxa"/>
            <w:tcBorders>
              <w:top w:val="single" w:sz="8" w:space="0" w:color="auto"/>
              <w:left w:val="nil"/>
              <w:bottom w:val="single" w:sz="8" w:space="0" w:color="auto"/>
              <w:right w:val="single" w:sz="4" w:space="0" w:color="auto"/>
            </w:tcBorders>
            <w:shd w:val="clear" w:color="DDEBF7" w:fill="DDEBF7"/>
            <w:noWrap/>
            <w:vAlign w:val="bottom"/>
            <w:hideMark/>
          </w:tcPr>
          <w:p w14:paraId="355839AE"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Nov</w:t>
            </w:r>
          </w:p>
        </w:tc>
        <w:tc>
          <w:tcPr>
            <w:tcW w:w="675" w:type="dxa"/>
            <w:tcBorders>
              <w:top w:val="single" w:sz="8" w:space="0" w:color="auto"/>
              <w:left w:val="nil"/>
              <w:bottom w:val="single" w:sz="8" w:space="0" w:color="auto"/>
              <w:right w:val="single" w:sz="4" w:space="0" w:color="auto"/>
            </w:tcBorders>
            <w:shd w:val="clear" w:color="DDEBF7" w:fill="DDEBF7"/>
            <w:noWrap/>
            <w:vAlign w:val="bottom"/>
            <w:hideMark/>
          </w:tcPr>
          <w:p w14:paraId="14A9965D"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Dec</w:t>
            </w:r>
          </w:p>
        </w:tc>
        <w:tc>
          <w:tcPr>
            <w:tcW w:w="642" w:type="dxa"/>
            <w:tcBorders>
              <w:top w:val="single" w:sz="8" w:space="0" w:color="auto"/>
              <w:left w:val="nil"/>
              <w:bottom w:val="single" w:sz="8" w:space="0" w:color="auto"/>
              <w:right w:val="single" w:sz="4" w:space="0" w:color="auto"/>
            </w:tcBorders>
            <w:shd w:val="clear" w:color="DDEBF7" w:fill="DDEBF7"/>
            <w:noWrap/>
            <w:vAlign w:val="bottom"/>
            <w:hideMark/>
          </w:tcPr>
          <w:p w14:paraId="48FA3292"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Jan</w:t>
            </w:r>
          </w:p>
        </w:tc>
        <w:tc>
          <w:tcPr>
            <w:tcW w:w="660" w:type="dxa"/>
            <w:tcBorders>
              <w:top w:val="single" w:sz="8" w:space="0" w:color="auto"/>
              <w:left w:val="nil"/>
              <w:bottom w:val="single" w:sz="8" w:space="0" w:color="auto"/>
              <w:right w:val="single" w:sz="4" w:space="0" w:color="auto"/>
            </w:tcBorders>
            <w:shd w:val="clear" w:color="DDEBF7" w:fill="DDEBF7"/>
            <w:noWrap/>
            <w:vAlign w:val="bottom"/>
            <w:hideMark/>
          </w:tcPr>
          <w:p w14:paraId="4172DB23"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Feb</w:t>
            </w:r>
          </w:p>
        </w:tc>
        <w:tc>
          <w:tcPr>
            <w:tcW w:w="681" w:type="dxa"/>
            <w:tcBorders>
              <w:top w:val="single" w:sz="8" w:space="0" w:color="auto"/>
              <w:left w:val="nil"/>
              <w:bottom w:val="single" w:sz="8" w:space="0" w:color="auto"/>
              <w:right w:val="single" w:sz="8" w:space="0" w:color="auto"/>
            </w:tcBorders>
            <w:shd w:val="clear" w:color="DDEBF7" w:fill="DDEBF7"/>
            <w:noWrap/>
            <w:vAlign w:val="bottom"/>
            <w:hideMark/>
          </w:tcPr>
          <w:p w14:paraId="6E4DAE38" w14:textId="77777777" w:rsidR="004C5F21" w:rsidRPr="004C5F21" w:rsidRDefault="004C5F21" w:rsidP="004C5F21">
            <w:pPr>
              <w:spacing w:before="0" w:after="0" w:line="240" w:lineRule="auto"/>
              <w:ind w:left="0" w:right="0"/>
              <w:jc w:val="center"/>
              <w:rPr>
                <w:rFonts w:ascii="Verdana" w:eastAsia="Times New Roman" w:hAnsi="Verdana" w:cs="Calibri"/>
                <w:b/>
                <w:bCs/>
                <w:color w:val="000000"/>
                <w:sz w:val="22"/>
                <w:szCs w:val="22"/>
              </w:rPr>
            </w:pPr>
            <w:r w:rsidRPr="004C5F21">
              <w:rPr>
                <w:rFonts w:ascii="Verdana" w:eastAsia="Times New Roman" w:hAnsi="Verdana" w:cs="Calibri"/>
                <w:b/>
                <w:bCs/>
                <w:color w:val="000000"/>
                <w:sz w:val="22"/>
                <w:szCs w:val="22"/>
              </w:rPr>
              <w:t>Mar</w:t>
            </w:r>
          </w:p>
        </w:tc>
      </w:tr>
      <w:tr w:rsidR="004C5F21" w:rsidRPr="004C5F21" w14:paraId="52239BD5" w14:textId="77777777" w:rsidTr="006B3EC0">
        <w:trPr>
          <w:trHeight w:val="300"/>
        </w:trPr>
        <w:tc>
          <w:tcPr>
            <w:tcW w:w="1408" w:type="dxa"/>
            <w:tcBorders>
              <w:top w:val="nil"/>
              <w:left w:val="single" w:sz="8" w:space="0" w:color="auto"/>
              <w:bottom w:val="single" w:sz="4" w:space="0" w:color="auto"/>
              <w:right w:val="single" w:sz="4" w:space="0" w:color="auto"/>
            </w:tcBorders>
            <w:noWrap/>
            <w:vAlign w:val="bottom"/>
            <w:hideMark/>
          </w:tcPr>
          <w:p w14:paraId="64EDC1B5"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2020/21</w:t>
            </w:r>
          </w:p>
        </w:tc>
        <w:tc>
          <w:tcPr>
            <w:tcW w:w="807" w:type="dxa"/>
            <w:tcBorders>
              <w:top w:val="nil"/>
              <w:left w:val="nil"/>
              <w:bottom w:val="single" w:sz="4" w:space="0" w:color="auto"/>
              <w:right w:val="single" w:sz="4" w:space="0" w:color="auto"/>
            </w:tcBorders>
            <w:noWrap/>
            <w:vAlign w:val="bottom"/>
            <w:hideMark/>
          </w:tcPr>
          <w:p w14:paraId="102D334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30</w:t>
            </w:r>
          </w:p>
        </w:tc>
        <w:tc>
          <w:tcPr>
            <w:tcW w:w="872" w:type="dxa"/>
            <w:tcBorders>
              <w:top w:val="nil"/>
              <w:left w:val="nil"/>
              <w:bottom w:val="single" w:sz="4" w:space="0" w:color="auto"/>
              <w:right w:val="single" w:sz="4" w:space="0" w:color="auto"/>
            </w:tcBorders>
            <w:noWrap/>
            <w:vAlign w:val="bottom"/>
            <w:hideMark/>
          </w:tcPr>
          <w:p w14:paraId="3115855C"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28</w:t>
            </w:r>
          </w:p>
        </w:tc>
        <w:tc>
          <w:tcPr>
            <w:tcW w:w="809" w:type="dxa"/>
            <w:tcBorders>
              <w:top w:val="nil"/>
              <w:left w:val="nil"/>
              <w:bottom w:val="single" w:sz="4" w:space="0" w:color="auto"/>
              <w:right w:val="single" w:sz="4" w:space="0" w:color="auto"/>
            </w:tcBorders>
            <w:noWrap/>
            <w:vAlign w:val="bottom"/>
            <w:hideMark/>
          </w:tcPr>
          <w:p w14:paraId="21A9EE58"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43</w:t>
            </w:r>
          </w:p>
        </w:tc>
        <w:tc>
          <w:tcPr>
            <w:tcW w:w="580" w:type="dxa"/>
            <w:tcBorders>
              <w:top w:val="nil"/>
              <w:left w:val="nil"/>
              <w:bottom w:val="single" w:sz="4" w:space="0" w:color="auto"/>
              <w:right w:val="single" w:sz="4" w:space="0" w:color="auto"/>
            </w:tcBorders>
            <w:noWrap/>
            <w:vAlign w:val="bottom"/>
            <w:hideMark/>
          </w:tcPr>
          <w:p w14:paraId="0F296A3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29</w:t>
            </w:r>
          </w:p>
        </w:tc>
        <w:tc>
          <w:tcPr>
            <w:tcW w:w="698" w:type="dxa"/>
            <w:tcBorders>
              <w:top w:val="nil"/>
              <w:left w:val="nil"/>
              <w:bottom w:val="single" w:sz="4" w:space="0" w:color="auto"/>
              <w:right w:val="single" w:sz="4" w:space="0" w:color="auto"/>
            </w:tcBorders>
            <w:noWrap/>
            <w:vAlign w:val="bottom"/>
            <w:hideMark/>
          </w:tcPr>
          <w:p w14:paraId="42DD1F1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20</w:t>
            </w:r>
          </w:p>
        </w:tc>
        <w:tc>
          <w:tcPr>
            <w:tcW w:w="673" w:type="dxa"/>
            <w:tcBorders>
              <w:top w:val="nil"/>
              <w:left w:val="nil"/>
              <w:bottom w:val="single" w:sz="4" w:space="0" w:color="auto"/>
              <w:right w:val="single" w:sz="4" w:space="0" w:color="auto"/>
            </w:tcBorders>
            <w:noWrap/>
            <w:vAlign w:val="bottom"/>
            <w:hideMark/>
          </w:tcPr>
          <w:p w14:paraId="37FF98E4"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23</w:t>
            </w:r>
          </w:p>
        </w:tc>
        <w:tc>
          <w:tcPr>
            <w:tcW w:w="633" w:type="dxa"/>
            <w:tcBorders>
              <w:top w:val="nil"/>
              <w:left w:val="nil"/>
              <w:bottom w:val="single" w:sz="4" w:space="0" w:color="auto"/>
              <w:right w:val="single" w:sz="4" w:space="0" w:color="auto"/>
            </w:tcBorders>
            <w:noWrap/>
            <w:vAlign w:val="bottom"/>
            <w:hideMark/>
          </w:tcPr>
          <w:p w14:paraId="6399383F"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28</w:t>
            </w:r>
          </w:p>
        </w:tc>
        <w:tc>
          <w:tcPr>
            <w:tcW w:w="697" w:type="dxa"/>
            <w:tcBorders>
              <w:top w:val="nil"/>
              <w:left w:val="nil"/>
              <w:bottom w:val="single" w:sz="4" w:space="0" w:color="auto"/>
              <w:right w:val="single" w:sz="4" w:space="0" w:color="auto"/>
            </w:tcBorders>
            <w:noWrap/>
            <w:vAlign w:val="bottom"/>
            <w:hideMark/>
          </w:tcPr>
          <w:p w14:paraId="080FA56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29</w:t>
            </w:r>
          </w:p>
        </w:tc>
        <w:tc>
          <w:tcPr>
            <w:tcW w:w="675" w:type="dxa"/>
            <w:tcBorders>
              <w:top w:val="nil"/>
              <w:left w:val="nil"/>
              <w:bottom w:val="single" w:sz="4" w:space="0" w:color="auto"/>
              <w:right w:val="single" w:sz="4" w:space="0" w:color="auto"/>
            </w:tcBorders>
            <w:noWrap/>
            <w:vAlign w:val="bottom"/>
            <w:hideMark/>
          </w:tcPr>
          <w:p w14:paraId="5B4A069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36</w:t>
            </w:r>
          </w:p>
        </w:tc>
        <w:tc>
          <w:tcPr>
            <w:tcW w:w="642" w:type="dxa"/>
            <w:tcBorders>
              <w:top w:val="nil"/>
              <w:left w:val="nil"/>
              <w:bottom w:val="single" w:sz="4" w:space="0" w:color="auto"/>
              <w:right w:val="single" w:sz="4" w:space="0" w:color="auto"/>
            </w:tcBorders>
            <w:noWrap/>
            <w:vAlign w:val="bottom"/>
            <w:hideMark/>
          </w:tcPr>
          <w:p w14:paraId="41EB86FA"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9</w:t>
            </w:r>
          </w:p>
        </w:tc>
        <w:tc>
          <w:tcPr>
            <w:tcW w:w="660" w:type="dxa"/>
            <w:tcBorders>
              <w:top w:val="nil"/>
              <w:left w:val="nil"/>
              <w:bottom w:val="single" w:sz="4" w:space="0" w:color="auto"/>
              <w:right w:val="single" w:sz="4" w:space="0" w:color="auto"/>
            </w:tcBorders>
            <w:noWrap/>
            <w:vAlign w:val="bottom"/>
            <w:hideMark/>
          </w:tcPr>
          <w:p w14:paraId="03A6008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17</w:t>
            </w:r>
          </w:p>
        </w:tc>
        <w:tc>
          <w:tcPr>
            <w:tcW w:w="681" w:type="dxa"/>
            <w:tcBorders>
              <w:top w:val="nil"/>
              <w:left w:val="nil"/>
              <w:bottom w:val="single" w:sz="4" w:space="0" w:color="auto"/>
              <w:right w:val="single" w:sz="8" w:space="0" w:color="auto"/>
            </w:tcBorders>
            <w:noWrap/>
            <w:vAlign w:val="bottom"/>
            <w:hideMark/>
          </w:tcPr>
          <w:p w14:paraId="126F47D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27</w:t>
            </w:r>
          </w:p>
        </w:tc>
      </w:tr>
      <w:tr w:rsidR="004C5F21" w:rsidRPr="004C5F21" w14:paraId="6FEF5EC5" w14:textId="77777777" w:rsidTr="006B3EC0">
        <w:trPr>
          <w:trHeight w:val="300"/>
        </w:trPr>
        <w:tc>
          <w:tcPr>
            <w:tcW w:w="1408" w:type="dxa"/>
            <w:tcBorders>
              <w:top w:val="nil"/>
              <w:left w:val="single" w:sz="8" w:space="0" w:color="auto"/>
              <w:bottom w:val="single" w:sz="4" w:space="0" w:color="auto"/>
              <w:right w:val="single" w:sz="4" w:space="0" w:color="auto"/>
            </w:tcBorders>
            <w:noWrap/>
            <w:vAlign w:val="bottom"/>
            <w:hideMark/>
          </w:tcPr>
          <w:p w14:paraId="3B1E11F9"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2021/22</w:t>
            </w:r>
          </w:p>
        </w:tc>
        <w:tc>
          <w:tcPr>
            <w:tcW w:w="807" w:type="dxa"/>
            <w:tcBorders>
              <w:top w:val="nil"/>
              <w:left w:val="nil"/>
              <w:bottom w:val="single" w:sz="4" w:space="0" w:color="auto"/>
              <w:right w:val="single" w:sz="4" w:space="0" w:color="auto"/>
            </w:tcBorders>
            <w:noWrap/>
            <w:vAlign w:val="bottom"/>
            <w:hideMark/>
          </w:tcPr>
          <w:p w14:paraId="0BA43DE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51</w:t>
            </w:r>
          </w:p>
        </w:tc>
        <w:tc>
          <w:tcPr>
            <w:tcW w:w="872" w:type="dxa"/>
            <w:tcBorders>
              <w:top w:val="nil"/>
              <w:left w:val="nil"/>
              <w:bottom w:val="single" w:sz="4" w:space="0" w:color="auto"/>
              <w:right w:val="single" w:sz="4" w:space="0" w:color="auto"/>
            </w:tcBorders>
            <w:noWrap/>
            <w:vAlign w:val="bottom"/>
            <w:hideMark/>
          </w:tcPr>
          <w:p w14:paraId="36E75C2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c>
          <w:tcPr>
            <w:tcW w:w="809" w:type="dxa"/>
            <w:tcBorders>
              <w:top w:val="nil"/>
              <w:left w:val="nil"/>
              <w:bottom w:val="single" w:sz="4" w:space="0" w:color="auto"/>
              <w:right w:val="single" w:sz="4" w:space="0" w:color="auto"/>
            </w:tcBorders>
            <w:noWrap/>
            <w:vAlign w:val="bottom"/>
            <w:hideMark/>
          </w:tcPr>
          <w:p w14:paraId="64C5FA9C"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39</w:t>
            </w:r>
          </w:p>
        </w:tc>
        <w:tc>
          <w:tcPr>
            <w:tcW w:w="580" w:type="dxa"/>
            <w:tcBorders>
              <w:top w:val="nil"/>
              <w:left w:val="nil"/>
              <w:bottom w:val="single" w:sz="4" w:space="0" w:color="auto"/>
              <w:right w:val="single" w:sz="4" w:space="0" w:color="auto"/>
            </w:tcBorders>
            <w:noWrap/>
            <w:vAlign w:val="bottom"/>
            <w:hideMark/>
          </w:tcPr>
          <w:p w14:paraId="1A2C1B5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49</w:t>
            </w:r>
          </w:p>
        </w:tc>
        <w:tc>
          <w:tcPr>
            <w:tcW w:w="698" w:type="dxa"/>
            <w:tcBorders>
              <w:top w:val="nil"/>
              <w:left w:val="nil"/>
              <w:bottom w:val="single" w:sz="4" w:space="0" w:color="auto"/>
              <w:right w:val="single" w:sz="4" w:space="0" w:color="auto"/>
            </w:tcBorders>
            <w:noWrap/>
            <w:vAlign w:val="bottom"/>
            <w:hideMark/>
          </w:tcPr>
          <w:p w14:paraId="2921F5A8"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50</w:t>
            </w:r>
          </w:p>
        </w:tc>
        <w:tc>
          <w:tcPr>
            <w:tcW w:w="673" w:type="dxa"/>
            <w:tcBorders>
              <w:top w:val="nil"/>
              <w:left w:val="nil"/>
              <w:bottom w:val="single" w:sz="4" w:space="0" w:color="auto"/>
              <w:right w:val="single" w:sz="4" w:space="0" w:color="auto"/>
            </w:tcBorders>
            <w:noWrap/>
            <w:vAlign w:val="bottom"/>
            <w:hideMark/>
          </w:tcPr>
          <w:p w14:paraId="16D9FD1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39</w:t>
            </w:r>
          </w:p>
        </w:tc>
        <w:tc>
          <w:tcPr>
            <w:tcW w:w="633" w:type="dxa"/>
            <w:tcBorders>
              <w:top w:val="nil"/>
              <w:left w:val="nil"/>
              <w:bottom w:val="single" w:sz="4" w:space="0" w:color="auto"/>
              <w:right w:val="single" w:sz="4" w:space="0" w:color="auto"/>
            </w:tcBorders>
            <w:noWrap/>
            <w:vAlign w:val="bottom"/>
            <w:hideMark/>
          </w:tcPr>
          <w:p w14:paraId="43CEDA4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39</w:t>
            </w:r>
          </w:p>
        </w:tc>
        <w:tc>
          <w:tcPr>
            <w:tcW w:w="697" w:type="dxa"/>
            <w:tcBorders>
              <w:top w:val="nil"/>
              <w:left w:val="nil"/>
              <w:bottom w:val="single" w:sz="4" w:space="0" w:color="auto"/>
              <w:right w:val="single" w:sz="4" w:space="0" w:color="auto"/>
            </w:tcBorders>
            <w:noWrap/>
            <w:vAlign w:val="bottom"/>
            <w:hideMark/>
          </w:tcPr>
          <w:p w14:paraId="7199CDB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c>
          <w:tcPr>
            <w:tcW w:w="675" w:type="dxa"/>
            <w:tcBorders>
              <w:top w:val="nil"/>
              <w:left w:val="nil"/>
              <w:bottom w:val="single" w:sz="4" w:space="0" w:color="auto"/>
              <w:right w:val="single" w:sz="4" w:space="0" w:color="auto"/>
            </w:tcBorders>
            <w:noWrap/>
            <w:vAlign w:val="bottom"/>
            <w:hideMark/>
          </w:tcPr>
          <w:p w14:paraId="34757DC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53</w:t>
            </w:r>
          </w:p>
        </w:tc>
        <w:tc>
          <w:tcPr>
            <w:tcW w:w="642" w:type="dxa"/>
            <w:tcBorders>
              <w:top w:val="nil"/>
              <w:left w:val="nil"/>
              <w:bottom w:val="single" w:sz="4" w:space="0" w:color="auto"/>
              <w:right w:val="single" w:sz="4" w:space="0" w:color="auto"/>
            </w:tcBorders>
            <w:noWrap/>
            <w:vAlign w:val="bottom"/>
            <w:hideMark/>
          </w:tcPr>
          <w:p w14:paraId="1A664FA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47</w:t>
            </w:r>
          </w:p>
        </w:tc>
        <w:tc>
          <w:tcPr>
            <w:tcW w:w="660" w:type="dxa"/>
            <w:tcBorders>
              <w:top w:val="nil"/>
              <w:left w:val="nil"/>
              <w:bottom w:val="single" w:sz="4" w:space="0" w:color="auto"/>
              <w:right w:val="single" w:sz="4" w:space="0" w:color="auto"/>
            </w:tcBorders>
            <w:noWrap/>
            <w:vAlign w:val="bottom"/>
            <w:hideMark/>
          </w:tcPr>
          <w:p w14:paraId="62095FE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23</w:t>
            </w:r>
          </w:p>
        </w:tc>
        <w:tc>
          <w:tcPr>
            <w:tcW w:w="681" w:type="dxa"/>
            <w:tcBorders>
              <w:top w:val="nil"/>
              <w:left w:val="nil"/>
              <w:bottom w:val="single" w:sz="4" w:space="0" w:color="auto"/>
              <w:right w:val="single" w:sz="8" w:space="0" w:color="auto"/>
            </w:tcBorders>
            <w:noWrap/>
            <w:vAlign w:val="bottom"/>
            <w:hideMark/>
          </w:tcPr>
          <w:p w14:paraId="1CB1E6C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49</w:t>
            </w:r>
          </w:p>
        </w:tc>
      </w:tr>
      <w:tr w:rsidR="004C5F21" w:rsidRPr="004C5F21" w14:paraId="311DFB72" w14:textId="77777777" w:rsidTr="006B3EC0">
        <w:trPr>
          <w:trHeight w:val="300"/>
        </w:trPr>
        <w:tc>
          <w:tcPr>
            <w:tcW w:w="1408" w:type="dxa"/>
            <w:tcBorders>
              <w:top w:val="nil"/>
              <w:left w:val="single" w:sz="8" w:space="0" w:color="auto"/>
              <w:bottom w:val="single" w:sz="4" w:space="0" w:color="auto"/>
              <w:right w:val="single" w:sz="4" w:space="0" w:color="auto"/>
            </w:tcBorders>
            <w:noWrap/>
            <w:vAlign w:val="bottom"/>
            <w:hideMark/>
          </w:tcPr>
          <w:p w14:paraId="4D139CC8"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2022/23</w:t>
            </w:r>
          </w:p>
        </w:tc>
        <w:tc>
          <w:tcPr>
            <w:tcW w:w="807" w:type="dxa"/>
            <w:tcBorders>
              <w:top w:val="nil"/>
              <w:left w:val="nil"/>
              <w:bottom w:val="single" w:sz="4" w:space="0" w:color="auto"/>
              <w:right w:val="single" w:sz="4" w:space="0" w:color="auto"/>
            </w:tcBorders>
            <w:noWrap/>
            <w:vAlign w:val="bottom"/>
            <w:hideMark/>
          </w:tcPr>
          <w:p w14:paraId="0472902F"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55</w:t>
            </w:r>
          </w:p>
        </w:tc>
        <w:tc>
          <w:tcPr>
            <w:tcW w:w="872" w:type="dxa"/>
            <w:tcBorders>
              <w:top w:val="nil"/>
              <w:left w:val="nil"/>
              <w:bottom w:val="single" w:sz="4" w:space="0" w:color="auto"/>
              <w:right w:val="single" w:sz="4" w:space="0" w:color="auto"/>
            </w:tcBorders>
            <w:noWrap/>
            <w:vAlign w:val="bottom"/>
            <w:hideMark/>
          </w:tcPr>
          <w:p w14:paraId="3A12014A"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53</w:t>
            </w:r>
          </w:p>
        </w:tc>
        <w:tc>
          <w:tcPr>
            <w:tcW w:w="809" w:type="dxa"/>
            <w:tcBorders>
              <w:top w:val="nil"/>
              <w:left w:val="nil"/>
              <w:bottom w:val="single" w:sz="4" w:space="0" w:color="auto"/>
              <w:right w:val="single" w:sz="4" w:space="0" w:color="auto"/>
            </w:tcBorders>
            <w:noWrap/>
            <w:vAlign w:val="bottom"/>
            <w:hideMark/>
          </w:tcPr>
          <w:p w14:paraId="5FC83FC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36</w:t>
            </w:r>
          </w:p>
        </w:tc>
        <w:tc>
          <w:tcPr>
            <w:tcW w:w="580" w:type="dxa"/>
            <w:tcBorders>
              <w:top w:val="nil"/>
              <w:left w:val="nil"/>
              <w:bottom w:val="single" w:sz="4" w:space="0" w:color="auto"/>
              <w:right w:val="single" w:sz="4" w:space="0" w:color="auto"/>
            </w:tcBorders>
            <w:noWrap/>
            <w:vAlign w:val="bottom"/>
            <w:hideMark/>
          </w:tcPr>
          <w:p w14:paraId="2043DBF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44</w:t>
            </w:r>
          </w:p>
        </w:tc>
        <w:tc>
          <w:tcPr>
            <w:tcW w:w="698" w:type="dxa"/>
            <w:tcBorders>
              <w:top w:val="nil"/>
              <w:left w:val="nil"/>
              <w:bottom w:val="single" w:sz="4" w:space="0" w:color="auto"/>
              <w:right w:val="single" w:sz="4" w:space="0" w:color="auto"/>
            </w:tcBorders>
            <w:noWrap/>
            <w:vAlign w:val="bottom"/>
            <w:hideMark/>
          </w:tcPr>
          <w:p w14:paraId="6659387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40</w:t>
            </w:r>
          </w:p>
        </w:tc>
        <w:tc>
          <w:tcPr>
            <w:tcW w:w="673" w:type="dxa"/>
            <w:tcBorders>
              <w:top w:val="nil"/>
              <w:left w:val="nil"/>
              <w:bottom w:val="single" w:sz="4" w:space="0" w:color="auto"/>
              <w:right w:val="single" w:sz="4" w:space="0" w:color="auto"/>
            </w:tcBorders>
            <w:noWrap/>
            <w:vAlign w:val="bottom"/>
            <w:hideMark/>
          </w:tcPr>
          <w:p w14:paraId="07D80281"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61</w:t>
            </w:r>
          </w:p>
        </w:tc>
        <w:tc>
          <w:tcPr>
            <w:tcW w:w="633" w:type="dxa"/>
            <w:tcBorders>
              <w:top w:val="nil"/>
              <w:left w:val="nil"/>
              <w:bottom w:val="single" w:sz="4" w:space="0" w:color="auto"/>
              <w:right w:val="single" w:sz="4" w:space="0" w:color="auto"/>
            </w:tcBorders>
            <w:noWrap/>
            <w:vAlign w:val="bottom"/>
            <w:hideMark/>
          </w:tcPr>
          <w:p w14:paraId="04E4B71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40</w:t>
            </w:r>
          </w:p>
        </w:tc>
        <w:tc>
          <w:tcPr>
            <w:tcW w:w="697" w:type="dxa"/>
            <w:tcBorders>
              <w:top w:val="nil"/>
              <w:left w:val="nil"/>
              <w:bottom w:val="single" w:sz="4" w:space="0" w:color="auto"/>
              <w:right w:val="single" w:sz="4" w:space="0" w:color="auto"/>
            </w:tcBorders>
            <w:noWrap/>
            <w:vAlign w:val="bottom"/>
            <w:hideMark/>
          </w:tcPr>
          <w:p w14:paraId="555128A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40</w:t>
            </w:r>
          </w:p>
        </w:tc>
        <w:tc>
          <w:tcPr>
            <w:tcW w:w="675" w:type="dxa"/>
            <w:tcBorders>
              <w:top w:val="nil"/>
              <w:left w:val="nil"/>
              <w:bottom w:val="single" w:sz="4" w:space="0" w:color="auto"/>
              <w:right w:val="single" w:sz="4" w:space="0" w:color="auto"/>
            </w:tcBorders>
            <w:noWrap/>
            <w:vAlign w:val="bottom"/>
            <w:hideMark/>
          </w:tcPr>
          <w:p w14:paraId="2592529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47</w:t>
            </w:r>
          </w:p>
        </w:tc>
        <w:tc>
          <w:tcPr>
            <w:tcW w:w="642" w:type="dxa"/>
            <w:tcBorders>
              <w:top w:val="nil"/>
              <w:left w:val="nil"/>
              <w:bottom w:val="single" w:sz="4" w:space="0" w:color="auto"/>
              <w:right w:val="single" w:sz="4" w:space="0" w:color="auto"/>
            </w:tcBorders>
            <w:noWrap/>
            <w:vAlign w:val="bottom"/>
            <w:hideMark/>
          </w:tcPr>
          <w:p w14:paraId="797700E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65</w:t>
            </w:r>
          </w:p>
        </w:tc>
        <w:tc>
          <w:tcPr>
            <w:tcW w:w="660" w:type="dxa"/>
            <w:tcBorders>
              <w:top w:val="nil"/>
              <w:left w:val="nil"/>
              <w:bottom w:val="single" w:sz="4" w:space="0" w:color="auto"/>
              <w:right w:val="single" w:sz="4" w:space="0" w:color="auto"/>
            </w:tcBorders>
            <w:noWrap/>
            <w:vAlign w:val="bottom"/>
            <w:hideMark/>
          </w:tcPr>
          <w:p w14:paraId="6569C76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72</w:t>
            </w:r>
          </w:p>
        </w:tc>
        <w:tc>
          <w:tcPr>
            <w:tcW w:w="681" w:type="dxa"/>
            <w:tcBorders>
              <w:top w:val="nil"/>
              <w:left w:val="nil"/>
              <w:bottom w:val="single" w:sz="4" w:space="0" w:color="auto"/>
              <w:right w:val="single" w:sz="8" w:space="0" w:color="auto"/>
            </w:tcBorders>
            <w:noWrap/>
            <w:vAlign w:val="bottom"/>
            <w:hideMark/>
          </w:tcPr>
          <w:p w14:paraId="26128FA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53</w:t>
            </w:r>
          </w:p>
        </w:tc>
      </w:tr>
      <w:tr w:rsidR="004C5F21" w:rsidRPr="004C5F21" w14:paraId="586D6D9F" w14:textId="77777777" w:rsidTr="006B3EC0">
        <w:trPr>
          <w:trHeight w:val="300"/>
        </w:trPr>
        <w:tc>
          <w:tcPr>
            <w:tcW w:w="1408" w:type="dxa"/>
            <w:tcBorders>
              <w:top w:val="nil"/>
              <w:left w:val="single" w:sz="8" w:space="0" w:color="auto"/>
              <w:bottom w:val="single" w:sz="4" w:space="0" w:color="auto"/>
              <w:right w:val="single" w:sz="4" w:space="0" w:color="auto"/>
            </w:tcBorders>
            <w:noWrap/>
            <w:vAlign w:val="bottom"/>
            <w:hideMark/>
          </w:tcPr>
          <w:p w14:paraId="66440EF7"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2023/24</w:t>
            </w:r>
          </w:p>
        </w:tc>
        <w:tc>
          <w:tcPr>
            <w:tcW w:w="807" w:type="dxa"/>
            <w:tcBorders>
              <w:top w:val="nil"/>
              <w:left w:val="nil"/>
              <w:bottom w:val="single" w:sz="4" w:space="0" w:color="auto"/>
              <w:right w:val="single" w:sz="4" w:space="0" w:color="auto"/>
            </w:tcBorders>
            <w:noWrap/>
            <w:vAlign w:val="bottom"/>
            <w:hideMark/>
          </w:tcPr>
          <w:p w14:paraId="5BFF0FA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c>
          <w:tcPr>
            <w:tcW w:w="872" w:type="dxa"/>
            <w:tcBorders>
              <w:top w:val="nil"/>
              <w:left w:val="nil"/>
              <w:bottom w:val="single" w:sz="4" w:space="0" w:color="auto"/>
              <w:right w:val="single" w:sz="4" w:space="0" w:color="auto"/>
            </w:tcBorders>
            <w:noWrap/>
            <w:vAlign w:val="bottom"/>
            <w:hideMark/>
          </w:tcPr>
          <w:p w14:paraId="6308E93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c>
          <w:tcPr>
            <w:tcW w:w="809" w:type="dxa"/>
            <w:tcBorders>
              <w:top w:val="nil"/>
              <w:left w:val="nil"/>
              <w:bottom w:val="single" w:sz="4" w:space="0" w:color="auto"/>
              <w:right w:val="single" w:sz="4" w:space="0" w:color="auto"/>
            </w:tcBorders>
            <w:noWrap/>
            <w:vAlign w:val="bottom"/>
            <w:hideMark/>
          </w:tcPr>
          <w:p w14:paraId="67E7B181"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47</w:t>
            </w:r>
          </w:p>
        </w:tc>
        <w:tc>
          <w:tcPr>
            <w:tcW w:w="580" w:type="dxa"/>
            <w:tcBorders>
              <w:top w:val="nil"/>
              <w:left w:val="nil"/>
              <w:bottom w:val="single" w:sz="4" w:space="0" w:color="auto"/>
              <w:right w:val="single" w:sz="4" w:space="0" w:color="auto"/>
            </w:tcBorders>
            <w:noWrap/>
            <w:vAlign w:val="bottom"/>
            <w:hideMark/>
          </w:tcPr>
          <w:p w14:paraId="3E91897D"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58</w:t>
            </w:r>
          </w:p>
        </w:tc>
        <w:tc>
          <w:tcPr>
            <w:tcW w:w="698" w:type="dxa"/>
            <w:tcBorders>
              <w:top w:val="nil"/>
              <w:left w:val="nil"/>
              <w:bottom w:val="single" w:sz="4" w:space="0" w:color="auto"/>
              <w:right w:val="single" w:sz="4" w:space="0" w:color="auto"/>
            </w:tcBorders>
            <w:noWrap/>
            <w:vAlign w:val="bottom"/>
            <w:hideMark/>
          </w:tcPr>
          <w:p w14:paraId="70546244"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49</w:t>
            </w:r>
          </w:p>
        </w:tc>
        <w:tc>
          <w:tcPr>
            <w:tcW w:w="673" w:type="dxa"/>
            <w:tcBorders>
              <w:top w:val="nil"/>
              <w:left w:val="nil"/>
              <w:bottom w:val="single" w:sz="4" w:space="0" w:color="auto"/>
              <w:right w:val="single" w:sz="4" w:space="0" w:color="auto"/>
            </w:tcBorders>
            <w:noWrap/>
            <w:vAlign w:val="bottom"/>
            <w:hideMark/>
          </w:tcPr>
          <w:p w14:paraId="704AAD15"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45</w:t>
            </w:r>
          </w:p>
        </w:tc>
        <w:tc>
          <w:tcPr>
            <w:tcW w:w="633" w:type="dxa"/>
            <w:tcBorders>
              <w:top w:val="nil"/>
              <w:left w:val="nil"/>
              <w:bottom w:val="single" w:sz="4" w:space="0" w:color="auto"/>
              <w:right w:val="single" w:sz="4" w:space="0" w:color="auto"/>
            </w:tcBorders>
            <w:noWrap/>
            <w:vAlign w:val="bottom"/>
            <w:hideMark/>
          </w:tcPr>
          <w:p w14:paraId="7BDEEB7F"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47</w:t>
            </w:r>
          </w:p>
        </w:tc>
        <w:tc>
          <w:tcPr>
            <w:tcW w:w="697" w:type="dxa"/>
            <w:tcBorders>
              <w:top w:val="nil"/>
              <w:left w:val="nil"/>
              <w:bottom w:val="single" w:sz="4" w:space="0" w:color="auto"/>
              <w:right w:val="single" w:sz="4" w:space="0" w:color="auto"/>
            </w:tcBorders>
            <w:noWrap/>
            <w:vAlign w:val="bottom"/>
            <w:hideMark/>
          </w:tcPr>
          <w:p w14:paraId="31FD647E"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32</w:t>
            </w:r>
          </w:p>
        </w:tc>
        <w:tc>
          <w:tcPr>
            <w:tcW w:w="675" w:type="dxa"/>
            <w:tcBorders>
              <w:top w:val="nil"/>
              <w:left w:val="nil"/>
              <w:bottom w:val="single" w:sz="4" w:space="0" w:color="auto"/>
              <w:right w:val="single" w:sz="4" w:space="0" w:color="auto"/>
            </w:tcBorders>
            <w:noWrap/>
            <w:vAlign w:val="bottom"/>
            <w:hideMark/>
          </w:tcPr>
          <w:p w14:paraId="61050B44"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31</w:t>
            </w:r>
          </w:p>
        </w:tc>
        <w:tc>
          <w:tcPr>
            <w:tcW w:w="642" w:type="dxa"/>
            <w:tcBorders>
              <w:top w:val="nil"/>
              <w:left w:val="nil"/>
              <w:bottom w:val="single" w:sz="4" w:space="0" w:color="auto"/>
              <w:right w:val="single" w:sz="4" w:space="0" w:color="auto"/>
            </w:tcBorders>
            <w:noWrap/>
            <w:vAlign w:val="bottom"/>
            <w:hideMark/>
          </w:tcPr>
          <w:p w14:paraId="198E133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34</w:t>
            </w:r>
          </w:p>
        </w:tc>
        <w:tc>
          <w:tcPr>
            <w:tcW w:w="660" w:type="dxa"/>
            <w:tcBorders>
              <w:top w:val="nil"/>
              <w:left w:val="nil"/>
              <w:bottom w:val="single" w:sz="4" w:space="0" w:color="auto"/>
              <w:right w:val="single" w:sz="4" w:space="0" w:color="auto"/>
            </w:tcBorders>
            <w:noWrap/>
            <w:vAlign w:val="bottom"/>
            <w:hideMark/>
          </w:tcPr>
          <w:p w14:paraId="7A83BA7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31</w:t>
            </w:r>
          </w:p>
        </w:tc>
        <w:tc>
          <w:tcPr>
            <w:tcW w:w="681" w:type="dxa"/>
            <w:tcBorders>
              <w:top w:val="nil"/>
              <w:left w:val="nil"/>
              <w:bottom w:val="single" w:sz="4" w:space="0" w:color="auto"/>
              <w:right w:val="single" w:sz="8" w:space="0" w:color="auto"/>
            </w:tcBorders>
            <w:noWrap/>
            <w:vAlign w:val="bottom"/>
            <w:hideMark/>
          </w:tcPr>
          <w:p w14:paraId="2A9605E8"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r>
      <w:tr w:rsidR="004C5F21" w:rsidRPr="004C5F21" w14:paraId="42B3339E" w14:textId="77777777" w:rsidTr="006B3EC0">
        <w:trPr>
          <w:trHeight w:val="315"/>
        </w:trPr>
        <w:tc>
          <w:tcPr>
            <w:tcW w:w="1408" w:type="dxa"/>
            <w:tcBorders>
              <w:top w:val="nil"/>
              <w:left w:val="single" w:sz="8" w:space="0" w:color="auto"/>
              <w:bottom w:val="single" w:sz="8" w:space="0" w:color="auto"/>
              <w:right w:val="single" w:sz="4" w:space="0" w:color="auto"/>
            </w:tcBorders>
            <w:noWrap/>
            <w:vAlign w:val="bottom"/>
            <w:hideMark/>
          </w:tcPr>
          <w:p w14:paraId="79134C84" w14:textId="77777777" w:rsidR="004C5F21" w:rsidRPr="004C5F21" w:rsidRDefault="004C5F21" w:rsidP="004C5F21">
            <w:pPr>
              <w:spacing w:before="0" w:after="0" w:line="240" w:lineRule="auto"/>
              <w:ind w:left="0" w:right="0"/>
              <w:rPr>
                <w:rFonts w:ascii="Verdana" w:eastAsia="Times New Roman" w:hAnsi="Verdana" w:cs="Calibri"/>
                <w:color w:val="000000"/>
                <w:sz w:val="22"/>
                <w:szCs w:val="22"/>
              </w:rPr>
            </w:pPr>
            <w:r w:rsidRPr="004C5F21">
              <w:rPr>
                <w:rFonts w:ascii="Verdana" w:eastAsia="Times New Roman" w:hAnsi="Verdana" w:cs="Calibri"/>
                <w:color w:val="000000"/>
                <w:sz w:val="22"/>
                <w:szCs w:val="22"/>
              </w:rPr>
              <w:t>2024/25</w:t>
            </w:r>
          </w:p>
        </w:tc>
        <w:tc>
          <w:tcPr>
            <w:tcW w:w="807" w:type="dxa"/>
            <w:tcBorders>
              <w:top w:val="nil"/>
              <w:left w:val="nil"/>
              <w:bottom w:val="single" w:sz="8" w:space="0" w:color="auto"/>
              <w:right w:val="single" w:sz="4" w:space="0" w:color="auto"/>
            </w:tcBorders>
            <w:noWrap/>
            <w:vAlign w:val="bottom"/>
            <w:hideMark/>
          </w:tcPr>
          <w:p w14:paraId="746B696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39</w:t>
            </w:r>
          </w:p>
        </w:tc>
        <w:tc>
          <w:tcPr>
            <w:tcW w:w="872" w:type="dxa"/>
            <w:tcBorders>
              <w:top w:val="nil"/>
              <w:left w:val="nil"/>
              <w:bottom w:val="single" w:sz="8" w:space="0" w:color="auto"/>
              <w:right w:val="single" w:sz="4" w:space="0" w:color="auto"/>
            </w:tcBorders>
            <w:noWrap/>
            <w:vAlign w:val="bottom"/>
            <w:hideMark/>
          </w:tcPr>
          <w:p w14:paraId="57B75B39"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32</w:t>
            </w:r>
          </w:p>
        </w:tc>
        <w:tc>
          <w:tcPr>
            <w:tcW w:w="809" w:type="dxa"/>
            <w:tcBorders>
              <w:top w:val="nil"/>
              <w:left w:val="nil"/>
              <w:bottom w:val="single" w:sz="8" w:space="0" w:color="auto"/>
              <w:right w:val="single" w:sz="4" w:space="0" w:color="auto"/>
            </w:tcBorders>
            <w:noWrap/>
            <w:vAlign w:val="bottom"/>
            <w:hideMark/>
          </w:tcPr>
          <w:p w14:paraId="30338C93"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40</w:t>
            </w:r>
          </w:p>
        </w:tc>
        <w:tc>
          <w:tcPr>
            <w:tcW w:w="580" w:type="dxa"/>
            <w:tcBorders>
              <w:top w:val="nil"/>
              <w:left w:val="nil"/>
              <w:bottom w:val="single" w:sz="8" w:space="0" w:color="auto"/>
              <w:right w:val="single" w:sz="4" w:space="0" w:color="auto"/>
            </w:tcBorders>
            <w:noWrap/>
            <w:vAlign w:val="bottom"/>
            <w:hideMark/>
          </w:tcPr>
          <w:p w14:paraId="44A4A85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c>
          <w:tcPr>
            <w:tcW w:w="698" w:type="dxa"/>
            <w:tcBorders>
              <w:top w:val="nil"/>
              <w:left w:val="nil"/>
              <w:bottom w:val="single" w:sz="8" w:space="0" w:color="auto"/>
              <w:right w:val="single" w:sz="4" w:space="0" w:color="auto"/>
            </w:tcBorders>
            <w:noWrap/>
            <w:vAlign w:val="bottom"/>
            <w:hideMark/>
          </w:tcPr>
          <w:p w14:paraId="7BDAC946"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42</w:t>
            </w:r>
          </w:p>
        </w:tc>
        <w:tc>
          <w:tcPr>
            <w:tcW w:w="673" w:type="dxa"/>
            <w:tcBorders>
              <w:top w:val="nil"/>
              <w:left w:val="nil"/>
              <w:bottom w:val="single" w:sz="8" w:space="0" w:color="auto"/>
              <w:right w:val="single" w:sz="4" w:space="0" w:color="auto"/>
            </w:tcBorders>
            <w:noWrap/>
            <w:vAlign w:val="bottom"/>
            <w:hideMark/>
          </w:tcPr>
          <w:p w14:paraId="1368811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37</w:t>
            </w:r>
          </w:p>
        </w:tc>
        <w:tc>
          <w:tcPr>
            <w:tcW w:w="633" w:type="dxa"/>
            <w:tcBorders>
              <w:top w:val="nil"/>
              <w:left w:val="nil"/>
              <w:bottom w:val="single" w:sz="8" w:space="0" w:color="auto"/>
              <w:right w:val="single" w:sz="4" w:space="0" w:color="auto"/>
            </w:tcBorders>
            <w:noWrap/>
            <w:vAlign w:val="bottom"/>
            <w:hideMark/>
          </w:tcPr>
          <w:p w14:paraId="2B2BF564"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46</w:t>
            </w:r>
          </w:p>
        </w:tc>
        <w:tc>
          <w:tcPr>
            <w:tcW w:w="697" w:type="dxa"/>
            <w:tcBorders>
              <w:top w:val="nil"/>
              <w:left w:val="nil"/>
              <w:bottom w:val="single" w:sz="8" w:space="0" w:color="auto"/>
              <w:right w:val="single" w:sz="4" w:space="0" w:color="auto"/>
            </w:tcBorders>
            <w:noWrap/>
            <w:vAlign w:val="bottom"/>
            <w:hideMark/>
          </w:tcPr>
          <w:p w14:paraId="5071C81B"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51</w:t>
            </w:r>
          </w:p>
        </w:tc>
        <w:tc>
          <w:tcPr>
            <w:tcW w:w="675" w:type="dxa"/>
            <w:tcBorders>
              <w:top w:val="nil"/>
              <w:left w:val="nil"/>
              <w:bottom w:val="single" w:sz="8" w:space="0" w:color="auto"/>
              <w:right w:val="single" w:sz="4" w:space="0" w:color="auto"/>
            </w:tcBorders>
            <w:noWrap/>
            <w:vAlign w:val="bottom"/>
            <w:hideMark/>
          </w:tcPr>
          <w:p w14:paraId="3816984A"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40</w:t>
            </w:r>
          </w:p>
        </w:tc>
        <w:tc>
          <w:tcPr>
            <w:tcW w:w="642" w:type="dxa"/>
            <w:tcBorders>
              <w:top w:val="nil"/>
              <w:left w:val="nil"/>
              <w:bottom w:val="single" w:sz="8" w:space="0" w:color="auto"/>
              <w:right w:val="single" w:sz="4" w:space="0" w:color="auto"/>
            </w:tcBorders>
            <w:noWrap/>
            <w:vAlign w:val="bottom"/>
            <w:hideMark/>
          </w:tcPr>
          <w:p w14:paraId="55DD189C"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40</w:t>
            </w:r>
          </w:p>
        </w:tc>
        <w:tc>
          <w:tcPr>
            <w:tcW w:w="660" w:type="dxa"/>
            <w:tcBorders>
              <w:top w:val="nil"/>
              <w:left w:val="nil"/>
              <w:bottom w:val="single" w:sz="8" w:space="0" w:color="auto"/>
              <w:right w:val="single" w:sz="4" w:space="0" w:color="auto"/>
            </w:tcBorders>
            <w:noWrap/>
            <w:vAlign w:val="bottom"/>
            <w:hideMark/>
          </w:tcPr>
          <w:p w14:paraId="1E060EB0"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25</w:t>
            </w:r>
          </w:p>
        </w:tc>
        <w:tc>
          <w:tcPr>
            <w:tcW w:w="681" w:type="dxa"/>
            <w:tcBorders>
              <w:top w:val="nil"/>
              <w:left w:val="nil"/>
              <w:bottom w:val="single" w:sz="8" w:space="0" w:color="auto"/>
              <w:right w:val="single" w:sz="8" w:space="0" w:color="auto"/>
            </w:tcBorders>
            <w:noWrap/>
            <w:vAlign w:val="bottom"/>
            <w:hideMark/>
          </w:tcPr>
          <w:p w14:paraId="696E2CA2" w14:textId="77777777" w:rsidR="004C5F21" w:rsidRPr="004C5F21" w:rsidRDefault="004C5F21" w:rsidP="004C5F21">
            <w:pPr>
              <w:spacing w:before="0" w:after="0" w:line="240" w:lineRule="auto"/>
              <w:ind w:left="0" w:right="0"/>
              <w:jc w:val="center"/>
              <w:rPr>
                <w:rFonts w:ascii="Verdana" w:eastAsia="Times New Roman" w:hAnsi="Verdana" w:cs="Calibri"/>
                <w:color w:val="000000"/>
                <w:sz w:val="22"/>
                <w:szCs w:val="22"/>
              </w:rPr>
            </w:pPr>
            <w:r w:rsidRPr="004C5F21">
              <w:rPr>
                <w:rFonts w:ascii="Verdana" w:eastAsia="Times New Roman" w:hAnsi="Verdana" w:cs="Calibri"/>
                <w:color w:val="000000"/>
                <w:sz w:val="22"/>
                <w:szCs w:val="22"/>
              </w:rPr>
              <w:t>33</w:t>
            </w:r>
          </w:p>
        </w:tc>
      </w:tr>
    </w:tbl>
    <w:p w14:paraId="7DDD4A39" w14:textId="77777777" w:rsidR="004C5F21" w:rsidRPr="006B3EC0" w:rsidRDefault="004C5F21" w:rsidP="006B3EC0">
      <w:pPr>
        <w:ind w:left="0"/>
        <w:rPr>
          <w:rFonts w:ascii="Verdana" w:hAnsi="Verdana"/>
          <w:b/>
          <w:bCs/>
          <w:noProof/>
          <w:sz w:val="22"/>
          <w:szCs w:val="22"/>
        </w:rPr>
      </w:pPr>
    </w:p>
    <w:p w14:paraId="3724B328" w14:textId="646C2153" w:rsidR="004C5F21" w:rsidRPr="006B3EC0" w:rsidRDefault="004C5F21" w:rsidP="00421E7F">
      <w:pPr>
        <w:rPr>
          <w:rFonts w:ascii="Verdana" w:hAnsi="Verdana"/>
          <w:noProof/>
          <w:sz w:val="22"/>
          <w:szCs w:val="22"/>
        </w:rPr>
      </w:pPr>
      <w:r w:rsidRPr="006B3EC0">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6B3EC0">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6B3EC0">
        <w:rPr>
          <w:rFonts w:ascii="Verdana" w:hAnsi="Verdana"/>
          <w:bCs/>
          <w:iCs/>
          <w:noProof/>
          <w:sz w:val="22"/>
          <w:szCs w:val="22"/>
        </w:rPr>
        <w:t>in regard to</w:t>
      </w:r>
      <w:r w:rsidRPr="006B3EC0">
        <w:rPr>
          <w:rFonts w:ascii="Verdana" w:hAnsi="Verdana"/>
          <w:iCs/>
          <w:noProof/>
          <w:sz w:val="22"/>
          <w:szCs w:val="22"/>
        </w:rPr>
        <w:t xml:space="preserve"> Articles 5, 6, and 9 of GDPR.  </w:t>
      </w:r>
      <w:r w:rsidRPr="006B3EC0">
        <w:rPr>
          <w:rFonts w:ascii="Verdana" w:hAnsi="Verdana"/>
          <w:noProof/>
          <w:sz w:val="22"/>
          <w:szCs w:val="22"/>
        </w:rPr>
        <w:t>This exemption is absolute and therefore there is no requirement to apply the public interest test.</w:t>
      </w:r>
    </w:p>
    <w:p w14:paraId="75970B72" w14:textId="4BC3614D" w:rsidR="00A10460" w:rsidRPr="006B3EC0" w:rsidRDefault="00421E7F" w:rsidP="00421E7F">
      <w:pPr>
        <w:rPr>
          <w:rFonts w:ascii="Verdana" w:hAnsi="Verdana"/>
          <w:b/>
          <w:bCs/>
          <w:noProof/>
          <w:sz w:val="22"/>
          <w:szCs w:val="22"/>
        </w:rPr>
      </w:pPr>
      <w:r w:rsidRPr="006B3EC0">
        <w:rPr>
          <w:rFonts w:ascii="Verdana" w:hAnsi="Verdana"/>
          <w:b/>
          <w:bCs/>
          <w:noProof/>
          <w:sz w:val="22"/>
          <w:szCs w:val="22"/>
        </w:rPr>
        <w:br/>
        <w:t xml:space="preserve">_____________________________________________________________ </w:t>
      </w:r>
    </w:p>
    <w:p w14:paraId="6644CEA6" w14:textId="77777777" w:rsidR="004F001A" w:rsidRPr="006B3EC0" w:rsidRDefault="004F001A" w:rsidP="004F001A">
      <w:pPr>
        <w:spacing w:before="0" w:after="0" w:line="240" w:lineRule="auto"/>
        <w:ind w:left="0" w:right="0"/>
        <w:rPr>
          <w:rFonts w:ascii="Verdana" w:hAnsi="Verdana"/>
          <w:b/>
          <w:bCs/>
          <w:noProof/>
          <w:sz w:val="22"/>
          <w:szCs w:val="22"/>
        </w:rPr>
      </w:pPr>
    </w:p>
    <w:sectPr w:rsidR="004F001A" w:rsidRPr="006B3EC0" w:rsidSect="004C5F21">
      <w:footerReference w:type="default" r:id="rId8"/>
      <w:headerReference w:type="first" r:id="rId9"/>
      <w:footerReference w:type="first" r:id="rId10"/>
      <w:pgSz w:w="11906" w:h="16838"/>
      <w:pgMar w:top="1276"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49013352" name="Picture 14901335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871025226" name="Picture 87102522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62149495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E5D3391"/>
    <w:multiLevelType w:val="multilevel"/>
    <w:tmpl w:val="E8DA77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4D24AE2"/>
    <w:multiLevelType w:val="multilevel"/>
    <w:tmpl w:val="FBB612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ED02496"/>
    <w:multiLevelType w:val="multilevel"/>
    <w:tmpl w:val="856E75C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8"/>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0"/>
  </w:num>
  <w:num w:numId="10" w16cid:durableId="993416643">
    <w:abstractNumId w:val="1"/>
  </w:num>
  <w:num w:numId="11" w16cid:durableId="1541481371">
    <w:abstractNumId w:val="12"/>
  </w:num>
  <w:num w:numId="12" w16cid:durableId="1525171868">
    <w:abstractNumId w:val="15"/>
  </w:num>
  <w:num w:numId="13" w16cid:durableId="200629463">
    <w:abstractNumId w:val="19"/>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8"/>
  </w:num>
  <w:num w:numId="18" w16cid:durableId="949163570">
    <w:abstractNumId w:val="2"/>
  </w:num>
  <w:num w:numId="19" w16cid:durableId="1102066130">
    <w:abstractNumId w:val="6"/>
  </w:num>
  <w:num w:numId="20" w16cid:durableId="16059898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925329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11D6"/>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5F21"/>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511"/>
    <w:rsid w:val="00684641"/>
    <w:rsid w:val="006B3EC0"/>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29E2"/>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356E"/>
    <w:rsid w:val="00C21013"/>
    <w:rsid w:val="00C75A00"/>
    <w:rsid w:val="00C75C33"/>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99</TotalTime>
  <Pages>2</Pages>
  <Words>400</Words>
  <Characters>1684</Characters>
  <Application>Microsoft Office Word</Application>
  <DocSecurity>0</DocSecurity>
  <Lines>229</Lines>
  <Paragraphs>203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28</cp:revision>
  <cp:lastPrinted>2025-11-12T09:46:00Z</cp:lastPrinted>
  <dcterms:created xsi:type="dcterms:W3CDTF">2021-09-13T07:38:00Z</dcterms:created>
  <dcterms:modified xsi:type="dcterms:W3CDTF">2025-11-12T09:46:00Z</dcterms:modified>
</cp:coreProperties>
</file>