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471936" w:rsidRDefault="00A10460" w:rsidP="00D62A67">
      <w:pPr>
        <w:spacing w:before="280"/>
        <w:rPr>
          <w:rFonts w:ascii="Verdana" w:hAnsi="Verdana"/>
          <w:sz w:val="22"/>
          <w:szCs w:val="22"/>
        </w:rPr>
      </w:pPr>
      <w:r w:rsidRPr="00471936">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0D1408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75344">
                              <w:rPr>
                                <w:rFonts w:ascii="Verdana" w:hAnsi="Verdana"/>
                                <w:b/>
                                <w:sz w:val="22"/>
                                <w:szCs w:val="22"/>
                              </w:rPr>
                              <w:t>25-J-052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0D1408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75344">
                        <w:rPr>
                          <w:rFonts w:ascii="Verdana" w:hAnsi="Verdana"/>
                          <w:b/>
                          <w:sz w:val="22"/>
                          <w:szCs w:val="22"/>
                        </w:rPr>
                        <w:t>25-J-052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471936" w:rsidRDefault="00DC7FA9" w:rsidP="00D62A67">
      <w:pPr>
        <w:spacing w:before="280"/>
        <w:rPr>
          <w:rFonts w:ascii="Verdana" w:hAnsi="Verdana"/>
          <w:sz w:val="22"/>
          <w:szCs w:val="22"/>
        </w:rPr>
      </w:pPr>
    </w:p>
    <w:p w14:paraId="635CAE49" w14:textId="0AA3997C" w:rsidR="00DC0D5A" w:rsidRPr="00471936" w:rsidRDefault="00A10460" w:rsidP="00DC0D5A">
      <w:pPr>
        <w:spacing w:before="280"/>
        <w:rPr>
          <w:rFonts w:ascii="Verdana" w:hAnsi="Verdana"/>
          <w:b/>
          <w:sz w:val="22"/>
          <w:szCs w:val="22"/>
        </w:rPr>
      </w:pPr>
      <w:r w:rsidRPr="00471936">
        <w:rPr>
          <w:rFonts w:ascii="Verdana" w:hAnsi="Verdana"/>
          <w:b/>
          <w:sz w:val="22"/>
          <w:szCs w:val="22"/>
        </w:rPr>
        <w:t>You asked:</w:t>
      </w:r>
    </w:p>
    <w:p w14:paraId="436C6D17" w14:textId="77777777" w:rsidR="00375344" w:rsidRPr="00375344" w:rsidRDefault="00375344" w:rsidP="00375344">
      <w:pPr>
        <w:rPr>
          <w:rFonts w:ascii="Verdana" w:hAnsi="Verdana"/>
          <w:b/>
          <w:bCs/>
          <w:noProof/>
          <w:sz w:val="22"/>
          <w:szCs w:val="22"/>
        </w:rPr>
      </w:pPr>
      <w:r w:rsidRPr="00375344">
        <w:rPr>
          <w:rFonts w:ascii="Verdana" w:hAnsi="Verdana"/>
          <w:b/>
          <w:bCs/>
          <w:noProof/>
          <w:sz w:val="22"/>
          <w:szCs w:val="22"/>
        </w:rPr>
        <w:t>Please provide data for Swansea Bay UHB crisis and mental-health telephone services, including the 24/7 Mental Health Support Line (111 Option 2) and local CMHT contact lines:</w:t>
      </w:r>
    </w:p>
    <w:p w14:paraId="2C806E37" w14:textId="6FCE2BED" w:rsidR="00375344" w:rsidRPr="00B5542C" w:rsidRDefault="00375344" w:rsidP="00B5542C">
      <w:pPr>
        <w:pStyle w:val="ListParagraph"/>
        <w:numPr>
          <w:ilvl w:val="0"/>
          <w:numId w:val="19"/>
        </w:numPr>
        <w:rPr>
          <w:rFonts w:ascii="Verdana" w:hAnsi="Verdana"/>
          <w:b/>
          <w:bCs/>
          <w:noProof/>
          <w:sz w:val="22"/>
          <w:szCs w:val="22"/>
        </w:rPr>
      </w:pPr>
      <w:r w:rsidRPr="00B5542C">
        <w:rPr>
          <w:rFonts w:ascii="Verdana" w:hAnsi="Verdana"/>
          <w:b/>
          <w:bCs/>
          <w:noProof/>
          <w:sz w:val="22"/>
          <w:szCs w:val="22"/>
        </w:rPr>
        <w:t>Monthly inbound call totals (past 12 months)</w:t>
      </w:r>
    </w:p>
    <w:tbl>
      <w:tblPr>
        <w:tblW w:w="8931" w:type="dxa"/>
        <w:tblInd w:w="562" w:type="dxa"/>
        <w:tblLayout w:type="fixed"/>
        <w:tblLook w:val="04A0" w:firstRow="1" w:lastRow="0" w:firstColumn="1" w:lastColumn="0" w:noHBand="0" w:noVBand="1"/>
      </w:tblPr>
      <w:tblGrid>
        <w:gridCol w:w="1657"/>
        <w:gridCol w:w="3305"/>
        <w:gridCol w:w="3969"/>
      </w:tblGrid>
      <w:tr w:rsidR="00B5542C" w:rsidRPr="00BB2021" w14:paraId="084DD9A1" w14:textId="77777777" w:rsidTr="00B5542C">
        <w:trPr>
          <w:trHeight w:val="559"/>
        </w:trPr>
        <w:tc>
          <w:tcPr>
            <w:tcW w:w="1657"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791F58ED" w14:textId="77777777" w:rsidR="00BB2021" w:rsidRPr="00BB2021" w:rsidRDefault="00BB2021" w:rsidP="00BB2021">
            <w:pPr>
              <w:spacing w:before="0" w:after="0" w:line="240" w:lineRule="auto"/>
              <w:ind w:left="0" w:right="0"/>
              <w:rPr>
                <w:rFonts w:ascii="Verdana" w:eastAsia="Times New Roman" w:hAnsi="Verdana" w:cs="Calibri"/>
                <w:color w:val="000000"/>
                <w:sz w:val="22"/>
                <w:szCs w:val="22"/>
              </w:rPr>
            </w:pPr>
            <w:r w:rsidRPr="00BB2021">
              <w:rPr>
                <w:rFonts w:ascii="Verdana" w:eastAsia="Times New Roman" w:hAnsi="Verdana" w:cs="Calibri"/>
                <w:color w:val="000000"/>
                <w:sz w:val="22"/>
                <w:szCs w:val="22"/>
              </w:rPr>
              <w:t>111 Press 2</w:t>
            </w:r>
          </w:p>
        </w:tc>
        <w:tc>
          <w:tcPr>
            <w:tcW w:w="3305" w:type="dxa"/>
            <w:tcBorders>
              <w:top w:val="single" w:sz="4" w:space="0" w:color="auto"/>
              <w:left w:val="nil"/>
              <w:bottom w:val="single" w:sz="4" w:space="0" w:color="auto"/>
              <w:right w:val="single" w:sz="4" w:space="0" w:color="auto"/>
            </w:tcBorders>
            <w:vAlign w:val="center"/>
            <w:hideMark/>
          </w:tcPr>
          <w:p w14:paraId="42A36406" w14:textId="321B43E8"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Monthly inbound call totals</w:t>
            </w:r>
          </w:p>
        </w:tc>
        <w:tc>
          <w:tcPr>
            <w:tcW w:w="3969" w:type="dxa"/>
            <w:tcBorders>
              <w:top w:val="single" w:sz="4" w:space="0" w:color="auto"/>
              <w:left w:val="nil"/>
              <w:bottom w:val="single" w:sz="4" w:space="0" w:color="auto"/>
              <w:right w:val="single" w:sz="4" w:space="0" w:color="auto"/>
            </w:tcBorders>
            <w:vAlign w:val="center"/>
            <w:hideMark/>
          </w:tcPr>
          <w:p w14:paraId="114111A0" w14:textId="4863FD4C"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Monthly unanswered/</w:t>
            </w:r>
            <w:r w:rsidR="00B5542C">
              <w:rPr>
                <w:rFonts w:ascii="Verdana" w:eastAsia="Times New Roman" w:hAnsi="Verdana" w:cs="Calibri"/>
                <w:color w:val="000000"/>
                <w:sz w:val="22"/>
                <w:szCs w:val="22"/>
              </w:rPr>
              <w:t xml:space="preserve"> </w:t>
            </w:r>
            <w:r w:rsidRPr="00BB2021">
              <w:rPr>
                <w:rFonts w:ascii="Verdana" w:eastAsia="Times New Roman" w:hAnsi="Verdana" w:cs="Calibri"/>
                <w:color w:val="000000"/>
                <w:sz w:val="22"/>
                <w:szCs w:val="22"/>
              </w:rPr>
              <w:t>dropped/</w:t>
            </w:r>
            <w:r w:rsidR="00B5542C">
              <w:rPr>
                <w:rFonts w:ascii="Verdana" w:eastAsia="Times New Roman" w:hAnsi="Verdana" w:cs="Calibri"/>
                <w:color w:val="000000"/>
                <w:sz w:val="22"/>
                <w:szCs w:val="22"/>
              </w:rPr>
              <w:t xml:space="preserve"> </w:t>
            </w:r>
            <w:r w:rsidRPr="00BB2021">
              <w:rPr>
                <w:rFonts w:ascii="Verdana" w:eastAsia="Times New Roman" w:hAnsi="Verdana" w:cs="Calibri"/>
                <w:color w:val="000000"/>
                <w:sz w:val="22"/>
                <w:szCs w:val="22"/>
              </w:rPr>
              <w:t>abandoned call totals</w:t>
            </w:r>
          </w:p>
        </w:tc>
      </w:tr>
      <w:tr w:rsidR="00B5542C" w:rsidRPr="00BB2021" w14:paraId="74ECCCA0" w14:textId="77777777" w:rsidTr="00B5542C">
        <w:trPr>
          <w:trHeight w:val="300"/>
        </w:trPr>
        <w:tc>
          <w:tcPr>
            <w:tcW w:w="1657" w:type="dxa"/>
            <w:tcBorders>
              <w:top w:val="nil"/>
              <w:left w:val="single" w:sz="4" w:space="0" w:color="auto"/>
              <w:bottom w:val="single" w:sz="4" w:space="0" w:color="auto"/>
              <w:right w:val="single" w:sz="4" w:space="0" w:color="auto"/>
            </w:tcBorders>
            <w:shd w:val="clear" w:color="000000" w:fill="DDEBF7"/>
            <w:noWrap/>
            <w:vAlign w:val="bottom"/>
            <w:hideMark/>
          </w:tcPr>
          <w:p w14:paraId="2DA2B94D" w14:textId="77777777" w:rsidR="00BB2021" w:rsidRPr="00BB2021" w:rsidRDefault="00BB2021" w:rsidP="00BB2021">
            <w:pPr>
              <w:spacing w:before="0" w:after="0" w:line="240" w:lineRule="auto"/>
              <w:ind w:left="0" w:right="0"/>
              <w:jc w:val="right"/>
              <w:rPr>
                <w:rFonts w:ascii="Verdana" w:eastAsia="Times New Roman" w:hAnsi="Verdana" w:cs="Calibri"/>
                <w:color w:val="000000"/>
                <w:sz w:val="22"/>
                <w:szCs w:val="22"/>
              </w:rPr>
            </w:pPr>
            <w:r w:rsidRPr="00BB2021">
              <w:rPr>
                <w:rFonts w:ascii="Verdana" w:eastAsia="Times New Roman" w:hAnsi="Verdana" w:cs="Calibri"/>
                <w:color w:val="000000"/>
                <w:sz w:val="22"/>
                <w:szCs w:val="22"/>
              </w:rPr>
              <w:t>Nov-24</w:t>
            </w:r>
          </w:p>
        </w:tc>
        <w:tc>
          <w:tcPr>
            <w:tcW w:w="3305" w:type="dxa"/>
            <w:tcBorders>
              <w:top w:val="nil"/>
              <w:left w:val="nil"/>
              <w:bottom w:val="single" w:sz="4" w:space="0" w:color="auto"/>
              <w:right w:val="single" w:sz="4" w:space="0" w:color="auto"/>
            </w:tcBorders>
            <w:noWrap/>
            <w:vAlign w:val="bottom"/>
            <w:hideMark/>
          </w:tcPr>
          <w:p w14:paraId="56AB8135"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1759</w:t>
            </w:r>
          </w:p>
        </w:tc>
        <w:tc>
          <w:tcPr>
            <w:tcW w:w="3969" w:type="dxa"/>
            <w:tcBorders>
              <w:top w:val="nil"/>
              <w:left w:val="nil"/>
              <w:bottom w:val="single" w:sz="4" w:space="0" w:color="auto"/>
              <w:right w:val="single" w:sz="4" w:space="0" w:color="auto"/>
            </w:tcBorders>
            <w:noWrap/>
            <w:vAlign w:val="bottom"/>
            <w:hideMark/>
          </w:tcPr>
          <w:p w14:paraId="0C88BDFA"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447</w:t>
            </w:r>
          </w:p>
        </w:tc>
      </w:tr>
      <w:tr w:rsidR="00B5542C" w:rsidRPr="00BB2021" w14:paraId="2E8BEDCC" w14:textId="77777777" w:rsidTr="00B5542C">
        <w:trPr>
          <w:trHeight w:val="300"/>
        </w:trPr>
        <w:tc>
          <w:tcPr>
            <w:tcW w:w="1657" w:type="dxa"/>
            <w:tcBorders>
              <w:top w:val="nil"/>
              <w:left w:val="single" w:sz="4" w:space="0" w:color="auto"/>
              <w:bottom w:val="single" w:sz="4" w:space="0" w:color="auto"/>
              <w:right w:val="single" w:sz="4" w:space="0" w:color="auto"/>
            </w:tcBorders>
            <w:shd w:val="clear" w:color="000000" w:fill="DDEBF7"/>
            <w:noWrap/>
            <w:vAlign w:val="bottom"/>
            <w:hideMark/>
          </w:tcPr>
          <w:p w14:paraId="3B7307CB" w14:textId="77777777" w:rsidR="00BB2021" w:rsidRPr="00BB2021" w:rsidRDefault="00BB2021" w:rsidP="00BB2021">
            <w:pPr>
              <w:spacing w:before="0" w:after="0" w:line="240" w:lineRule="auto"/>
              <w:ind w:left="0" w:right="0"/>
              <w:jc w:val="right"/>
              <w:rPr>
                <w:rFonts w:ascii="Verdana" w:eastAsia="Times New Roman" w:hAnsi="Verdana" w:cs="Calibri"/>
                <w:color w:val="000000"/>
                <w:sz w:val="22"/>
                <w:szCs w:val="22"/>
              </w:rPr>
            </w:pPr>
            <w:r w:rsidRPr="00BB2021">
              <w:rPr>
                <w:rFonts w:ascii="Verdana" w:eastAsia="Times New Roman" w:hAnsi="Verdana" w:cs="Calibri"/>
                <w:color w:val="000000"/>
                <w:sz w:val="22"/>
                <w:szCs w:val="22"/>
              </w:rPr>
              <w:t>Dec-24</w:t>
            </w:r>
          </w:p>
        </w:tc>
        <w:tc>
          <w:tcPr>
            <w:tcW w:w="3305" w:type="dxa"/>
            <w:tcBorders>
              <w:top w:val="nil"/>
              <w:left w:val="nil"/>
              <w:bottom w:val="single" w:sz="4" w:space="0" w:color="auto"/>
              <w:right w:val="single" w:sz="4" w:space="0" w:color="auto"/>
            </w:tcBorders>
            <w:noWrap/>
            <w:vAlign w:val="bottom"/>
            <w:hideMark/>
          </w:tcPr>
          <w:p w14:paraId="46FEBF5A"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1609</w:t>
            </w:r>
          </w:p>
        </w:tc>
        <w:tc>
          <w:tcPr>
            <w:tcW w:w="3969" w:type="dxa"/>
            <w:tcBorders>
              <w:top w:val="nil"/>
              <w:left w:val="nil"/>
              <w:bottom w:val="single" w:sz="4" w:space="0" w:color="auto"/>
              <w:right w:val="single" w:sz="4" w:space="0" w:color="auto"/>
            </w:tcBorders>
            <w:noWrap/>
            <w:vAlign w:val="bottom"/>
            <w:hideMark/>
          </w:tcPr>
          <w:p w14:paraId="35FFB9E9"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405</w:t>
            </w:r>
          </w:p>
        </w:tc>
      </w:tr>
      <w:tr w:rsidR="00B5542C" w:rsidRPr="00BB2021" w14:paraId="7578A35E" w14:textId="77777777" w:rsidTr="00B5542C">
        <w:trPr>
          <w:trHeight w:val="300"/>
        </w:trPr>
        <w:tc>
          <w:tcPr>
            <w:tcW w:w="1657" w:type="dxa"/>
            <w:tcBorders>
              <w:top w:val="nil"/>
              <w:left w:val="single" w:sz="4" w:space="0" w:color="auto"/>
              <w:bottom w:val="single" w:sz="4" w:space="0" w:color="auto"/>
              <w:right w:val="single" w:sz="4" w:space="0" w:color="auto"/>
            </w:tcBorders>
            <w:shd w:val="clear" w:color="000000" w:fill="DDEBF7"/>
            <w:noWrap/>
            <w:vAlign w:val="bottom"/>
            <w:hideMark/>
          </w:tcPr>
          <w:p w14:paraId="492E6FE5" w14:textId="77777777" w:rsidR="00BB2021" w:rsidRPr="00BB2021" w:rsidRDefault="00BB2021" w:rsidP="00BB2021">
            <w:pPr>
              <w:spacing w:before="0" w:after="0" w:line="240" w:lineRule="auto"/>
              <w:ind w:left="0" w:right="0"/>
              <w:jc w:val="right"/>
              <w:rPr>
                <w:rFonts w:ascii="Verdana" w:eastAsia="Times New Roman" w:hAnsi="Verdana" w:cs="Calibri"/>
                <w:color w:val="000000"/>
                <w:sz w:val="22"/>
                <w:szCs w:val="22"/>
              </w:rPr>
            </w:pPr>
            <w:r w:rsidRPr="00BB2021">
              <w:rPr>
                <w:rFonts w:ascii="Verdana" w:eastAsia="Times New Roman" w:hAnsi="Verdana" w:cs="Calibri"/>
                <w:color w:val="000000"/>
                <w:sz w:val="22"/>
                <w:szCs w:val="22"/>
              </w:rPr>
              <w:t>Jan-25</w:t>
            </w:r>
          </w:p>
        </w:tc>
        <w:tc>
          <w:tcPr>
            <w:tcW w:w="3305" w:type="dxa"/>
            <w:tcBorders>
              <w:top w:val="nil"/>
              <w:left w:val="nil"/>
              <w:bottom w:val="single" w:sz="4" w:space="0" w:color="auto"/>
              <w:right w:val="single" w:sz="4" w:space="0" w:color="auto"/>
            </w:tcBorders>
            <w:noWrap/>
            <w:vAlign w:val="bottom"/>
            <w:hideMark/>
          </w:tcPr>
          <w:p w14:paraId="1587744B"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1685</w:t>
            </w:r>
          </w:p>
        </w:tc>
        <w:tc>
          <w:tcPr>
            <w:tcW w:w="3969" w:type="dxa"/>
            <w:tcBorders>
              <w:top w:val="nil"/>
              <w:left w:val="nil"/>
              <w:bottom w:val="single" w:sz="4" w:space="0" w:color="auto"/>
              <w:right w:val="single" w:sz="4" w:space="0" w:color="auto"/>
            </w:tcBorders>
            <w:noWrap/>
            <w:vAlign w:val="bottom"/>
            <w:hideMark/>
          </w:tcPr>
          <w:p w14:paraId="08851B65"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433</w:t>
            </w:r>
          </w:p>
        </w:tc>
      </w:tr>
      <w:tr w:rsidR="00B5542C" w:rsidRPr="00BB2021" w14:paraId="12A016BB" w14:textId="77777777" w:rsidTr="00B5542C">
        <w:trPr>
          <w:trHeight w:val="300"/>
        </w:trPr>
        <w:tc>
          <w:tcPr>
            <w:tcW w:w="1657" w:type="dxa"/>
            <w:tcBorders>
              <w:top w:val="nil"/>
              <w:left w:val="single" w:sz="4" w:space="0" w:color="auto"/>
              <w:bottom w:val="single" w:sz="4" w:space="0" w:color="auto"/>
              <w:right w:val="single" w:sz="4" w:space="0" w:color="auto"/>
            </w:tcBorders>
            <w:shd w:val="clear" w:color="000000" w:fill="DDEBF7"/>
            <w:noWrap/>
            <w:vAlign w:val="bottom"/>
            <w:hideMark/>
          </w:tcPr>
          <w:p w14:paraId="30203766" w14:textId="77777777" w:rsidR="00BB2021" w:rsidRPr="00BB2021" w:rsidRDefault="00BB2021" w:rsidP="00BB2021">
            <w:pPr>
              <w:spacing w:before="0" w:after="0" w:line="240" w:lineRule="auto"/>
              <w:ind w:left="0" w:right="0"/>
              <w:jc w:val="right"/>
              <w:rPr>
                <w:rFonts w:ascii="Verdana" w:eastAsia="Times New Roman" w:hAnsi="Verdana" w:cs="Calibri"/>
                <w:color w:val="000000"/>
                <w:sz w:val="22"/>
                <w:szCs w:val="22"/>
              </w:rPr>
            </w:pPr>
            <w:r w:rsidRPr="00BB2021">
              <w:rPr>
                <w:rFonts w:ascii="Verdana" w:eastAsia="Times New Roman" w:hAnsi="Verdana" w:cs="Calibri"/>
                <w:color w:val="000000"/>
                <w:sz w:val="22"/>
                <w:szCs w:val="22"/>
              </w:rPr>
              <w:t>Feb-25</w:t>
            </w:r>
          </w:p>
        </w:tc>
        <w:tc>
          <w:tcPr>
            <w:tcW w:w="3305" w:type="dxa"/>
            <w:tcBorders>
              <w:top w:val="nil"/>
              <w:left w:val="nil"/>
              <w:bottom w:val="single" w:sz="4" w:space="0" w:color="auto"/>
              <w:right w:val="single" w:sz="4" w:space="0" w:color="auto"/>
            </w:tcBorders>
            <w:noWrap/>
            <w:vAlign w:val="bottom"/>
            <w:hideMark/>
          </w:tcPr>
          <w:p w14:paraId="5EFA0D68"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1602</w:t>
            </w:r>
          </w:p>
        </w:tc>
        <w:tc>
          <w:tcPr>
            <w:tcW w:w="3969" w:type="dxa"/>
            <w:tcBorders>
              <w:top w:val="nil"/>
              <w:left w:val="nil"/>
              <w:bottom w:val="single" w:sz="4" w:space="0" w:color="auto"/>
              <w:right w:val="single" w:sz="4" w:space="0" w:color="auto"/>
            </w:tcBorders>
            <w:noWrap/>
            <w:vAlign w:val="bottom"/>
            <w:hideMark/>
          </w:tcPr>
          <w:p w14:paraId="39E14851"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454</w:t>
            </w:r>
          </w:p>
        </w:tc>
      </w:tr>
      <w:tr w:rsidR="00B5542C" w:rsidRPr="00BB2021" w14:paraId="68ADE1A0" w14:textId="77777777" w:rsidTr="00B5542C">
        <w:trPr>
          <w:trHeight w:val="300"/>
        </w:trPr>
        <w:tc>
          <w:tcPr>
            <w:tcW w:w="1657" w:type="dxa"/>
            <w:tcBorders>
              <w:top w:val="nil"/>
              <w:left w:val="single" w:sz="4" w:space="0" w:color="auto"/>
              <w:bottom w:val="single" w:sz="4" w:space="0" w:color="auto"/>
              <w:right w:val="single" w:sz="4" w:space="0" w:color="auto"/>
            </w:tcBorders>
            <w:shd w:val="clear" w:color="000000" w:fill="DDEBF7"/>
            <w:noWrap/>
            <w:vAlign w:val="bottom"/>
            <w:hideMark/>
          </w:tcPr>
          <w:p w14:paraId="2294CC77" w14:textId="77777777" w:rsidR="00BB2021" w:rsidRPr="00BB2021" w:rsidRDefault="00BB2021" w:rsidP="00BB2021">
            <w:pPr>
              <w:spacing w:before="0" w:after="0" w:line="240" w:lineRule="auto"/>
              <w:ind w:left="0" w:right="0"/>
              <w:jc w:val="right"/>
              <w:rPr>
                <w:rFonts w:ascii="Verdana" w:eastAsia="Times New Roman" w:hAnsi="Verdana" w:cs="Calibri"/>
                <w:color w:val="000000"/>
                <w:sz w:val="22"/>
                <w:szCs w:val="22"/>
              </w:rPr>
            </w:pPr>
            <w:r w:rsidRPr="00BB2021">
              <w:rPr>
                <w:rFonts w:ascii="Verdana" w:eastAsia="Times New Roman" w:hAnsi="Verdana" w:cs="Calibri"/>
                <w:color w:val="000000"/>
                <w:sz w:val="22"/>
                <w:szCs w:val="22"/>
              </w:rPr>
              <w:t>Mar-25</w:t>
            </w:r>
          </w:p>
        </w:tc>
        <w:tc>
          <w:tcPr>
            <w:tcW w:w="3305" w:type="dxa"/>
            <w:tcBorders>
              <w:top w:val="nil"/>
              <w:left w:val="nil"/>
              <w:bottom w:val="single" w:sz="4" w:space="0" w:color="auto"/>
              <w:right w:val="single" w:sz="4" w:space="0" w:color="auto"/>
            </w:tcBorders>
            <w:noWrap/>
            <w:vAlign w:val="bottom"/>
            <w:hideMark/>
          </w:tcPr>
          <w:p w14:paraId="4174C47A"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1801</w:t>
            </w:r>
          </w:p>
        </w:tc>
        <w:tc>
          <w:tcPr>
            <w:tcW w:w="3969" w:type="dxa"/>
            <w:tcBorders>
              <w:top w:val="nil"/>
              <w:left w:val="nil"/>
              <w:bottom w:val="single" w:sz="4" w:space="0" w:color="auto"/>
              <w:right w:val="single" w:sz="4" w:space="0" w:color="auto"/>
            </w:tcBorders>
            <w:noWrap/>
            <w:vAlign w:val="bottom"/>
            <w:hideMark/>
          </w:tcPr>
          <w:p w14:paraId="37A24E98"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454</w:t>
            </w:r>
          </w:p>
        </w:tc>
      </w:tr>
      <w:tr w:rsidR="00B5542C" w:rsidRPr="00BB2021" w14:paraId="7E744F47" w14:textId="77777777" w:rsidTr="00B5542C">
        <w:trPr>
          <w:trHeight w:val="300"/>
        </w:trPr>
        <w:tc>
          <w:tcPr>
            <w:tcW w:w="1657" w:type="dxa"/>
            <w:tcBorders>
              <w:top w:val="nil"/>
              <w:left w:val="single" w:sz="4" w:space="0" w:color="auto"/>
              <w:bottom w:val="single" w:sz="4" w:space="0" w:color="auto"/>
              <w:right w:val="single" w:sz="4" w:space="0" w:color="auto"/>
            </w:tcBorders>
            <w:shd w:val="clear" w:color="000000" w:fill="DDEBF7"/>
            <w:noWrap/>
            <w:vAlign w:val="bottom"/>
            <w:hideMark/>
          </w:tcPr>
          <w:p w14:paraId="71B5B11B" w14:textId="77777777" w:rsidR="00BB2021" w:rsidRPr="00BB2021" w:rsidRDefault="00BB2021" w:rsidP="00BB2021">
            <w:pPr>
              <w:spacing w:before="0" w:after="0" w:line="240" w:lineRule="auto"/>
              <w:ind w:left="0" w:right="0"/>
              <w:jc w:val="right"/>
              <w:rPr>
                <w:rFonts w:ascii="Verdana" w:eastAsia="Times New Roman" w:hAnsi="Verdana" w:cs="Calibri"/>
                <w:color w:val="000000"/>
                <w:sz w:val="22"/>
                <w:szCs w:val="22"/>
              </w:rPr>
            </w:pPr>
            <w:r w:rsidRPr="00BB2021">
              <w:rPr>
                <w:rFonts w:ascii="Verdana" w:eastAsia="Times New Roman" w:hAnsi="Verdana" w:cs="Calibri"/>
                <w:color w:val="000000"/>
                <w:sz w:val="22"/>
                <w:szCs w:val="22"/>
              </w:rPr>
              <w:t>Apr-25</w:t>
            </w:r>
          </w:p>
        </w:tc>
        <w:tc>
          <w:tcPr>
            <w:tcW w:w="3305" w:type="dxa"/>
            <w:tcBorders>
              <w:top w:val="nil"/>
              <w:left w:val="nil"/>
              <w:bottom w:val="single" w:sz="4" w:space="0" w:color="auto"/>
              <w:right w:val="single" w:sz="4" w:space="0" w:color="auto"/>
            </w:tcBorders>
            <w:noWrap/>
            <w:vAlign w:val="bottom"/>
            <w:hideMark/>
          </w:tcPr>
          <w:p w14:paraId="62584DEB"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1860</w:t>
            </w:r>
          </w:p>
        </w:tc>
        <w:tc>
          <w:tcPr>
            <w:tcW w:w="3969" w:type="dxa"/>
            <w:tcBorders>
              <w:top w:val="nil"/>
              <w:left w:val="nil"/>
              <w:bottom w:val="single" w:sz="4" w:space="0" w:color="auto"/>
              <w:right w:val="single" w:sz="4" w:space="0" w:color="auto"/>
            </w:tcBorders>
            <w:noWrap/>
            <w:vAlign w:val="bottom"/>
            <w:hideMark/>
          </w:tcPr>
          <w:p w14:paraId="70B22CF9"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544</w:t>
            </w:r>
          </w:p>
        </w:tc>
      </w:tr>
      <w:tr w:rsidR="00B5542C" w:rsidRPr="00BB2021" w14:paraId="469B5FE2" w14:textId="77777777" w:rsidTr="00B5542C">
        <w:trPr>
          <w:trHeight w:val="300"/>
        </w:trPr>
        <w:tc>
          <w:tcPr>
            <w:tcW w:w="1657" w:type="dxa"/>
            <w:tcBorders>
              <w:top w:val="nil"/>
              <w:left w:val="single" w:sz="4" w:space="0" w:color="auto"/>
              <w:bottom w:val="single" w:sz="4" w:space="0" w:color="auto"/>
              <w:right w:val="single" w:sz="4" w:space="0" w:color="auto"/>
            </w:tcBorders>
            <w:shd w:val="clear" w:color="000000" w:fill="DDEBF7"/>
            <w:noWrap/>
            <w:vAlign w:val="bottom"/>
            <w:hideMark/>
          </w:tcPr>
          <w:p w14:paraId="4F125CB0" w14:textId="77777777" w:rsidR="00BB2021" w:rsidRPr="00BB2021" w:rsidRDefault="00BB2021" w:rsidP="00BB2021">
            <w:pPr>
              <w:spacing w:before="0" w:after="0" w:line="240" w:lineRule="auto"/>
              <w:ind w:left="0" w:right="0"/>
              <w:jc w:val="right"/>
              <w:rPr>
                <w:rFonts w:ascii="Verdana" w:eastAsia="Times New Roman" w:hAnsi="Verdana" w:cs="Calibri"/>
                <w:color w:val="000000"/>
                <w:sz w:val="22"/>
                <w:szCs w:val="22"/>
              </w:rPr>
            </w:pPr>
            <w:r w:rsidRPr="00BB2021">
              <w:rPr>
                <w:rFonts w:ascii="Verdana" w:eastAsia="Times New Roman" w:hAnsi="Verdana" w:cs="Calibri"/>
                <w:color w:val="000000"/>
                <w:sz w:val="22"/>
                <w:szCs w:val="22"/>
              </w:rPr>
              <w:t>May-25</w:t>
            </w:r>
          </w:p>
        </w:tc>
        <w:tc>
          <w:tcPr>
            <w:tcW w:w="3305" w:type="dxa"/>
            <w:tcBorders>
              <w:top w:val="nil"/>
              <w:left w:val="nil"/>
              <w:bottom w:val="single" w:sz="4" w:space="0" w:color="auto"/>
              <w:right w:val="single" w:sz="4" w:space="0" w:color="auto"/>
            </w:tcBorders>
            <w:noWrap/>
            <w:vAlign w:val="bottom"/>
            <w:hideMark/>
          </w:tcPr>
          <w:p w14:paraId="0E7ABC8F"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1831</w:t>
            </w:r>
          </w:p>
        </w:tc>
        <w:tc>
          <w:tcPr>
            <w:tcW w:w="3969" w:type="dxa"/>
            <w:tcBorders>
              <w:top w:val="nil"/>
              <w:left w:val="nil"/>
              <w:bottom w:val="single" w:sz="4" w:space="0" w:color="auto"/>
              <w:right w:val="single" w:sz="4" w:space="0" w:color="auto"/>
            </w:tcBorders>
            <w:noWrap/>
            <w:vAlign w:val="bottom"/>
            <w:hideMark/>
          </w:tcPr>
          <w:p w14:paraId="15A06DA7"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534</w:t>
            </w:r>
          </w:p>
        </w:tc>
      </w:tr>
      <w:tr w:rsidR="00B5542C" w:rsidRPr="00BB2021" w14:paraId="198617C9" w14:textId="77777777" w:rsidTr="00B5542C">
        <w:trPr>
          <w:trHeight w:val="300"/>
        </w:trPr>
        <w:tc>
          <w:tcPr>
            <w:tcW w:w="1657" w:type="dxa"/>
            <w:tcBorders>
              <w:top w:val="nil"/>
              <w:left w:val="single" w:sz="4" w:space="0" w:color="auto"/>
              <w:bottom w:val="single" w:sz="4" w:space="0" w:color="auto"/>
              <w:right w:val="single" w:sz="4" w:space="0" w:color="auto"/>
            </w:tcBorders>
            <w:shd w:val="clear" w:color="000000" w:fill="DDEBF7"/>
            <w:noWrap/>
            <w:vAlign w:val="bottom"/>
            <w:hideMark/>
          </w:tcPr>
          <w:p w14:paraId="51BA2E21" w14:textId="77777777" w:rsidR="00BB2021" w:rsidRPr="00BB2021" w:rsidRDefault="00BB2021" w:rsidP="00BB2021">
            <w:pPr>
              <w:spacing w:before="0" w:after="0" w:line="240" w:lineRule="auto"/>
              <w:ind w:left="0" w:right="0"/>
              <w:jc w:val="right"/>
              <w:rPr>
                <w:rFonts w:ascii="Verdana" w:eastAsia="Times New Roman" w:hAnsi="Verdana" w:cs="Calibri"/>
                <w:color w:val="000000"/>
                <w:sz w:val="22"/>
                <w:szCs w:val="22"/>
              </w:rPr>
            </w:pPr>
            <w:r w:rsidRPr="00BB2021">
              <w:rPr>
                <w:rFonts w:ascii="Verdana" w:eastAsia="Times New Roman" w:hAnsi="Verdana" w:cs="Calibri"/>
                <w:color w:val="000000"/>
                <w:sz w:val="22"/>
                <w:szCs w:val="22"/>
              </w:rPr>
              <w:t>Jun-25</w:t>
            </w:r>
          </w:p>
        </w:tc>
        <w:tc>
          <w:tcPr>
            <w:tcW w:w="3305" w:type="dxa"/>
            <w:tcBorders>
              <w:top w:val="nil"/>
              <w:left w:val="nil"/>
              <w:bottom w:val="single" w:sz="4" w:space="0" w:color="auto"/>
              <w:right w:val="single" w:sz="4" w:space="0" w:color="auto"/>
            </w:tcBorders>
            <w:noWrap/>
            <w:vAlign w:val="bottom"/>
            <w:hideMark/>
          </w:tcPr>
          <w:p w14:paraId="6E887756"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1781</w:t>
            </w:r>
          </w:p>
        </w:tc>
        <w:tc>
          <w:tcPr>
            <w:tcW w:w="3969" w:type="dxa"/>
            <w:tcBorders>
              <w:top w:val="nil"/>
              <w:left w:val="nil"/>
              <w:bottom w:val="single" w:sz="4" w:space="0" w:color="auto"/>
              <w:right w:val="single" w:sz="4" w:space="0" w:color="auto"/>
            </w:tcBorders>
            <w:noWrap/>
            <w:vAlign w:val="bottom"/>
            <w:hideMark/>
          </w:tcPr>
          <w:p w14:paraId="045705CC"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527</w:t>
            </w:r>
          </w:p>
        </w:tc>
      </w:tr>
      <w:tr w:rsidR="00B5542C" w:rsidRPr="00BB2021" w14:paraId="01B08F11" w14:textId="77777777" w:rsidTr="00B5542C">
        <w:trPr>
          <w:trHeight w:val="300"/>
        </w:trPr>
        <w:tc>
          <w:tcPr>
            <w:tcW w:w="1657" w:type="dxa"/>
            <w:tcBorders>
              <w:top w:val="nil"/>
              <w:left w:val="single" w:sz="4" w:space="0" w:color="auto"/>
              <w:bottom w:val="single" w:sz="4" w:space="0" w:color="auto"/>
              <w:right w:val="single" w:sz="4" w:space="0" w:color="auto"/>
            </w:tcBorders>
            <w:shd w:val="clear" w:color="000000" w:fill="DDEBF7"/>
            <w:noWrap/>
            <w:vAlign w:val="bottom"/>
            <w:hideMark/>
          </w:tcPr>
          <w:p w14:paraId="484B4818" w14:textId="77777777" w:rsidR="00BB2021" w:rsidRPr="00BB2021" w:rsidRDefault="00BB2021" w:rsidP="00BB2021">
            <w:pPr>
              <w:spacing w:before="0" w:after="0" w:line="240" w:lineRule="auto"/>
              <w:ind w:left="0" w:right="0"/>
              <w:jc w:val="right"/>
              <w:rPr>
                <w:rFonts w:ascii="Verdana" w:eastAsia="Times New Roman" w:hAnsi="Verdana" w:cs="Calibri"/>
                <w:color w:val="000000"/>
                <w:sz w:val="22"/>
                <w:szCs w:val="22"/>
              </w:rPr>
            </w:pPr>
            <w:r w:rsidRPr="00BB2021">
              <w:rPr>
                <w:rFonts w:ascii="Verdana" w:eastAsia="Times New Roman" w:hAnsi="Verdana" w:cs="Calibri"/>
                <w:color w:val="000000"/>
                <w:sz w:val="22"/>
                <w:szCs w:val="22"/>
              </w:rPr>
              <w:t>Jul-25</w:t>
            </w:r>
          </w:p>
        </w:tc>
        <w:tc>
          <w:tcPr>
            <w:tcW w:w="3305" w:type="dxa"/>
            <w:tcBorders>
              <w:top w:val="nil"/>
              <w:left w:val="nil"/>
              <w:bottom w:val="single" w:sz="4" w:space="0" w:color="auto"/>
              <w:right w:val="single" w:sz="4" w:space="0" w:color="auto"/>
            </w:tcBorders>
            <w:noWrap/>
            <w:vAlign w:val="bottom"/>
            <w:hideMark/>
          </w:tcPr>
          <w:p w14:paraId="0B19A4E7"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1831</w:t>
            </w:r>
          </w:p>
        </w:tc>
        <w:tc>
          <w:tcPr>
            <w:tcW w:w="3969" w:type="dxa"/>
            <w:tcBorders>
              <w:top w:val="nil"/>
              <w:left w:val="nil"/>
              <w:bottom w:val="single" w:sz="4" w:space="0" w:color="auto"/>
              <w:right w:val="single" w:sz="4" w:space="0" w:color="auto"/>
            </w:tcBorders>
            <w:noWrap/>
            <w:vAlign w:val="bottom"/>
            <w:hideMark/>
          </w:tcPr>
          <w:p w14:paraId="71D7DFC5"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508</w:t>
            </w:r>
          </w:p>
        </w:tc>
      </w:tr>
      <w:tr w:rsidR="00B5542C" w:rsidRPr="00BB2021" w14:paraId="2F238DE6" w14:textId="77777777" w:rsidTr="00B5542C">
        <w:trPr>
          <w:trHeight w:val="300"/>
        </w:trPr>
        <w:tc>
          <w:tcPr>
            <w:tcW w:w="1657" w:type="dxa"/>
            <w:tcBorders>
              <w:top w:val="nil"/>
              <w:left w:val="single" w:sz="4" w:space="0" w:color="auto"/>
              <w:bottom w:val="single" w:sz="4" w:space="0" w:color="auto"/>
              <w:right w:val="single" w:sz="4" w:space="0" w:color="auto"/>
            </w:tcBorders>
            <w:shd w:val="clear" w:color="000000" w:fill="DDEBF7"/>
            <w:noWrap/>
            <w:vAlign w:val="bottom"/>
            <w:hideMark/>
          </w:tcPr>
          <w:p w14:paraId="6D6D3473" w14:textId="77777777" w:rsidR="00BB2021" w:rsidRPr="00BB2021" w:rsidRDefault="00BB2021" w:rsidP="00BB2021">
            <w:pPr>
              <w:spacing w:before="0" w:after="0" w:line="240" w:lineRule="auto"/>
              <w:ind w:left="0" w:right="0"/>
              <w:jc w:val="right"/>
              <w:rPr>
                <w:rFonts w:ascii="Verdana" w:eastAsia="Times New Roman" w:hAnsi="Verdana" w:cs="Calibri"/>
                <w:color w:val="000000"/>
                <w:sz w:val="22"/>
                <w:szCs w:val="22"/>
              </w:rPr>
            </w:pPr>
            <w:r w:rsidRPr="00BB2021">
              <w:rPr>
                <w:rFonts w:ascii="Verdana" w:eastAsia="Times New Roman" w:hAnsi="Verdana" w:cs="Calibri"/>
                <w:color w:val="000000"/>
                <w:sz w:val="22"/>
                <w:szCs w:val="22"/>
              </w:rPr>
              <w:t>Aug-25</w:t>
            </w:r>
          </w:p>
        </w:tc>
        <w:tc>
          <w:tcPr>
            <w:tcW w:w="3305" w:type="dxa"/>
            <w:tcBorders>
              <w:top w:val="nil"/>
              <w:left w:val="nil"/>
              <w:bottom w:val="single" w:sz="4" w:space="0" w:color="auto"/>
              <w:right w:val="single" w:sz="4" w:space="0" w:color="auto"/>
            </w:tcBorders>
            <w:noWrap/>
            <w:vAlign w:val="bottom"/>
            <w:hideMark/>
          </w:tcPr>
          <w:p w14:paraId="1181FF3E"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1727</w:t>
            </w:r>
          </w:p>
        </w:tc>
        <w:tc>
          <w:tcPr>
            <w:tcW w:w="3969" w:type="dxa"/>
            <w:tcBorders>
              <w:top w:val="nil"/>
              <w:left w:val="nil"/>
              <w:bottom w:val="single" w:sz="4" w:space="0" w:color="auto"/>
              <w:right w:val="single" w:sz="4" w:space="0" w:color="auto"/>
            </w:tcBorders>
            <w:noWrap/>
            <w:vAlign w:val="bottom"/>
            <w:hideMark/>
          </w:tcPr>
          <w:p w14:paraId="4329A173"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531</w:t>
            </w:r>
          </w:p>
        </w:tc>
      </w:tr>
      <w:tr w:rsidR="00B5542C" w:rsidRPr="00BB2021" w14:paraId="3D87AA72" w14:textId="77777777" w:rsidTr="00B5542C">
        <w:trPr>
          <w:trHeight w:val="300"/>
        </w:trPr>
        <w:tc>
          <w:tcPr>
            <w:tcW w:w="1657" w:type="dxa"/>
            <w:tcBorders>
              <w:top w:val="nil"/>
              <w:left w:val="single" w:sz="4" w:space="0" w:color="auto"/>
              <w:bottom w:val="single" w:sz="4" w:space="0" w:color="auto"/>
              <w:right w:val="single" w:sz="4" w:space="0" w:color="auto"/>
            </w:tcBorders>
            <w:shd w:val="clear" w:color="000000" w:fill="DDEBF7"/>
            <w:noWrap/>
            <w:vAlign w:val="bottom"/>
            <w:hideMark/>
          </w:tcPr>
          <w:p w14:paraId="02077139" w14:textId="77777777" w:rsidR="00BB2021" w:rsidRPr="00BB2021" w:rsidRDefault="00BB2021" w:rsidP="00BB2021">
            <w:pPr>
              <w:spacing w:before="0" w:after="0" w:line="240" w:lineRule="auto"/>
              <w:ind w:left="0" w:right="0"/>
              <w:jc w:val="right"/>
              <w:rPr>
                <w:rFonts w:ascii="Verdana" w:eastAsia="Times New Roman" w:hAnsi="Verdana" w:cs="Calibri"/>
                <w:color w:val="000000"/>
                <w:sz w:val="22"/>
                <w:szCs w:val="22"/>
              </w:rPr>
            </w:pPr>
            <w:r w:rsidRPr="00BB2021">
              <w:rPr>
                <w:rFonts w:ascii="Verdana" w:eastAsia="Times New Roman" w:hAnsi="Verdana" w:cs="Calibri"/>
                <w:color w:val="000000"/>
                <w:sz w:val="22"/>
                <w:szCs w:val="22"/>
              </w:rPr>
              <w:t>Sep-25</w:t>
            </w:r>
          </w:p>
        </w:tc>
        <w:tc>
          <w:tcPr>
            <w:tcW w:w="3305" w:type="dxa"/>
            <w:tcBorders>
              <w:top w:val="nil"/>
              <w:left w:val="nil"/>
              <w:bottom w:val="single" w:sz="4" w:space="0" w:color="auto"/>
              <w:right w:val="single" w:sz="4" w:space="0" w:color="auto"/>
            </w:tcBorders>
            <w:noWrap/>
            <w:vAlign w:val="bottom"/>
            <w:hideMark/>
          </w:tcPr>
          <w:p w14:paraId="728F41D0"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1802</w:t>
            </w:r>
          </w:p>
        </w:tc>
        <w:tc>
          <w:tcPr>
            <w:tcW w:w="3969" w:type="dxa"/>
            <w:tcBorders>
              <w:top w:val="nil"/>
              <w:left w:val="nil"/>
              <w:bottom w:val="single" w:sz="4" w:space="0" w:color="auto"/>
              <w:right w:val="single" w:sz="4" w:space="0" w:color="auto"/>
            </w:tcBorders>
            <w:noWrap/>
            <w:vAlign w:val="bottom"/>
            <w:hideMark/>
          </w:tcPr>
          <w:p w14:paraId="7CDCCBE9"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613</w:t>
            </w:r>
          </w:p>
        </w:tc>
      </w:tr>
      <w:tr w:rsidR="00B5542C" w:rsidRPr="00BB2021" w14:paraId="295F5304" w14:textId="77777777" w:rsidTr="00B5542C">
        <w:trPr>
          <w:trHeight w:val="300"/>
        </w:trPr>
        <w:tc>
          <w:tcPr>
            <w:tcW w:w="1657"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18A2BA8C" w14:textId="77777777" w:rsidR="00BB2021" w:rsidRPr="00BB2021" w:rsidRDefault="00BB2021" w:rsidP="00BB2021">
            <w:pPr>
              <w:spacing w:before="0" w:after="0" w:line="240" w:lineRule="auto"/>
              <w:ind w:left="0" w:right="0"/>
              <w:jc w:val="right"/>
              <w:rPr>
                <w:rFonts w:ascii="Verdana" w:eastAsia="Times New Roman" w:hAnsi="Verdana" w:cs="Calibri"/>
                <w:color w:val="000000"/>
                <w:sz w:val="22"/>
                <w:szCs w:val="22"/>
              </w:rPr>
            </w:pPr>
            <w:r w:rsidRPr="00BB2021">
              <w:rPr>
                <w:rFonts w:ascii="Verdana" w:eastAsia="Times New Roman" w:hAnsi="Verdana" w:cs="Calibri"/>
                <w:color w:val="000000"/>
                <w:sz w:val="22"/>
                <w:szCs w:val="22"/>
              </w:rPr>
              <w:t>Oct-25</w:t>
            </w:r>
          </w:p>
        </w:tc>
        <w:tc>
          <w:tcPr>
            <w:tcW w:w="3305" w:type="dxa"/>
            <w:tcBorders>
              <w:top w:val="nil"/>
              <w:left w:val="single" w:sz="4" w:space="0" w:color="auto"/>
              <w:bottom w:val="single" w:sz="4" w:space="0" w:color="auto"/>
              <w:right w:val="single" w:sz="4" w:space="0" w:color="auto"/>
            </w:tcBorders>
            <w:noWrap/>
            <w:vAlign w:val="bottom"/>
            <w:hideMark/>
          </w:tcPr>
          <w:p w14:paraId="35DB4C40"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2040</w:t>
            </w:r>
          </w:p>
        </w:tc>
        <w:tc>
          <w:tcPr>
            <w:tcW w:w="3969" w:type="dxa"/>
            <w:tcBorders>
              <w:top w:val="nil"/>
              <w:left w:val="nil"/>
              <w:bottom w:val="single" w:sz="4" w:space="0" w:color="auto"/>
              <w:right w:val="single" w:sz="4" w:space="0" w:color="auto"/>
            </w:tcBorders>
            <w:noWrap/>
            <w:vAlign w:val="bottom"/>
            <w:hideMark/>
          </w:tcPr>
          <w:p w14:paraId="3909005A" w14:textId="77777777" w:rsidR="00BB2021" w:rsidRPr="00BB2021" w:rsidRDefault="00BB2021" w:rsidP="004603F1">
            <w:pPr>
              <w:spacing w:before="0" w:after="0" w:line="240" w:lineRule="auto"/>
              <w:ind w:left="0" w:right="0"/>
              <w:jc w:val="center"/>
              <w:rPr>
                <w:rFonts w:ascii="Verdana" w:eastAsia="Times New Roman" w:hAnsi="Verdana" w:cs="Calibri"/>
                <w:color w:val="000000"/>
                <w:sz w:val="22"/>
                <w:szCs w:val="22"/>
              </w:rPr>
            </w:pPr>
            <w:r w:rsidRPr="00BB2021">
              <w:rPr>
                <w:rFonts w:ascii="Verdana" w:eastAsia="Times New Roman" w:hAnsi="Verdana" w:cs="Calibri"/>
                <w:color w:val="000000"/>
                <w:sz w:val="22"/>
                <w:szCs w:val="22"/>
              </w:rPr>
              <w:t>691</w:t>
            </w:r>
          </w:p>
        </w:tc>
      </w:tr>
    </w:tbl>
    <w:p w14:paraId="6B9C261F" w14:textId="77777777" w:rsidR="00375344" w:rsidRPr="00375344" w:rsidRDefault="00375344" w:rsidP="00375344">
      <w:pPr>
        <w:rPr>
          <w:rFonts w:ascii="Verdana" w:hAnsi="Verdana"/>
          <w:b/>
          <w:bCs/>
          <w:noProof/>
          <w:sz w:val="22"/>
          <w:szCs w:val="22"/>
        </w:rPr>
      </w:pPr>
    </w:p>
    <w:p w14:paraId="55210C4A" w14:textId="674BEDB9" w:rsidR="00471936" w:rsidRPr="004603F1" w:rsidRDefault="00375344" w:rsidP="004603F1">
      <w:pPr>
        <w:pStyle w:val="ListParagraph"/>
        <w:numPr>
          <w:ilvl w:val="0"/>
          <w:numId w:val="19"/>
        </w:numPr>
        <w:rPr>
          <w:rFonts w:ascii="Verdana" w:hAnsi="Verdana"/>
          <w:b/>
          <w:bCs/>
          <w:noProof/>
          <w:sz w:val="22"/>
          <w:szCs w:val="22"/>
        </w:rPr>
      </w:pPr>
      <w:r w:rsidRPr="00B5542C">
        <w:rPr>
          <w:rFonts w:ascii="Verdana" w:hAnsi="Verdana"/>
          <w:b/>
          <w:bCs/>
          <w:noProof/>
          <w:sz w:val="22"/>
          <w:szCs w:val="22"/>
        </w:rPr>
        <w:t>Monthly unanswered/dropped/abandoned call totals</w:t>
      </w:r>
      <w:r w:rsidR="004603F1">
        <w:rPr>
          <w:rFonts w:ascii="Verdana" w:hAnsi="Verdana"/>
          <w:b/>
          <w:bCs/>
          <w:noProof/>
          <w:sz w:val="22"/>
          <w:szCs w:val="22"/>
        </w:rPr>
        <w:br/>
      </w:r>
      <w:r w:rsidR="00471936" w:rsidRPr="004603F1">
        <w:rPr>
          <w:rFonts w:ascii="Verdana" w:hAnsi="Verdana"/>
          <w:noProof/>
          <w:sz w:val="22"/>
          <w:szCs w:val="22"/>
        </w:rPr>
        <w:t>Please refer to Q1 above.</w:t>
      </w:r>
      <w:r w:rsidR="004603F1">
        <w:rPr>
          <w:rFonts w:ascii="Verdana" w:hAnsi="Verdana"/>
          <w:noProof/>
          <w:sz w:val="22"/>
          <w:szCs w:val="22"/>
        </w:rPr>
        <w:br/>
      </w:r>
    </w:p>
    <w:p w14:paraId="66902E95" w14:textId="0B6B146B" w:rsidR="00471936" w:rsidRPr="004603F1" w:rsidRDefault="00375344" w:rsidP="004603F1">
      <w:pPr>
        <w:pStyle w:val="ListParagraph"/>
        <w:numPr>
          <w:ilvl w:val="0"/>
          <w:numId w:val="19"/>
        </w:numPr>
        <w:rPr>
          <w:rFonts w:ascii="Verdana" w:hAnsi="Verdana"/>
          <w:b/>
          <w:bCs/>
          <w:noProof/>
          <w:sz w:val="22"/>
          <w:szCs w:val="22"/>
        </w:rPr>
      </w:pPr>
      <w:r w:rsidRPr="00B5542C">
        <w:rPr>
          <w:rFonts w:ascii="Verdana" w:hAnsi="Verdana"/>
          <w:b/>
          <w:bCs/>
          <w:noProof/>
          <w:sz w:val="22"/>
          <w:szCs w:val="22"/>
        </w:rPr>
        <w:t>Any audits, reports, or reviews on missed or dropped calls</w:t>
      </w:r>
      <w:r w:rsidR="004603F1">
        <w:rPr>
          <w:rFonts w:ascii="Verdana" w:hAnsi="Verdana"/>
          <w:b/>
          <w:bCs/>
          <w:noProof/>
          <w:sz w:val="22"/>
          <w:szCs w:val="22"/>
        </w:rPr>
        <w:br/>
      </w:r>
      <w:r w:rsidR="00471936" w:rsidRPr="004603F1">
        <w:rPr>
          <w:rFonts w:ascii="Verdana" w:hAnsi="Verdana"/>
          <w:noProof/>
          <w:sz w:val="22"/>
          <w:szCs w:val="22"/>
        </w:rPr>
        <w:t xml:space="preserve">111 option 2 is discussed during </w:t>
      </w:r>
      <w:r w:rsidR="00B5542C" w:rsidRPr="004603F1">
        <w:rPr>
          <w:rFonts w:ascii="Verdana" w:hAnsi="Verdana"/>
          <w:noProof/>
          <w:sz w:val="22"/>
          <w:szCs w:val="22"/>
        </w:rPr>
        <w:t xml:space="preserve">quarterly </w:t>
      </w:r>
      <w:r w:rsidR="00471936" w:rsidRPr="004603F1">
        <w:rPr>
          <w:rFonts w:ascii="Verdana" w:hAnsi="Verdana"/>
          <w:noProof/>
          <w:sz w:val="22"/>
          <w:szCs w:val="22"/>
        </w:rPr>
        <w:t>Divisional Performance Review meetings.  Adult directorate scorecards containing the performance is included in monthly Senior Management Team meetings.</w:t>
      </w:r>
      <w:r w:rsidR="004603F1">
        <w:rPr>
          <w:rFonts w:ascii="Verdana" w:hAnsi="Verdana"/>
          <w:noProof/>
          <w:sz w:val="22"/>
          <w:szCs w:val="22"/>
        </w:rPr>
        <w:br/>
      </w:r>
    </w:p>
    <w:p w14:paraId="176A427A" w14:textId="32C7BCDE" w:rsidR="00471936" w:rsidRPr="004603F1" w:rsidRDefault="00375344" w:rsidP="004603F1">
      <w:pPr>
        <w:pStyle w:val="ListParagraph"/>
        <w:numPr>
          <w:ilvl w:val="0"/>
          <w:numId w:val="19"/>
        </w:numPr>
        <w:rPr>
          <w:rFonts w:ascii="Verdana" w:hAnsi="Verdana"/>
          <w:b/>
          <w:bCs/>
          <w:noProof/>
          <w:sz w:val="22"/>
          <w:szCs w:val="22"/>
        </w:rPr>
      </w:pPr>
      <w:r w:rsidRPr="00B5542C">
        <w:rPr>
          <w:rFonts w:ascii="Verdana" w:hAnsi="Verdana"/>
          <w:b/>
          <w:bCs/>
          <w:noProof/>
          <w:sz w:val="22"/>
          <w:szCs w:val="22"/>
        </w:rPr>
        <w:t>Breakdown by team/location (if available)</w:t>
      </w:r>
      <w:r w:rsidR="004603F1">
        <w:rPr>
          <w:rFonts w:ascii="Verdana" w:hAnsi="Verdana"/>
          <w:b/>
          <w:bCs/>
          <w:noProof/>
          <w:sz w:val="22"/>
          <w:szCs w:val="22"/>
        </w:rPr>
        <w:br/>
      </w:r>
      <w:r w:rsidR="00471936" w:rsidRPr="004603F1">
        <w:rPr>
          <w:rFonts w:ascii="Verdana" w:hAnsi="Verdana"/>
          <w:noProof/>
          <w:sz w:val="22"/>
          <w:szCs w:val="22"/>
        </w:rPr>
        <w:t>The database doesn't record the type of referral, only whether the reason is home treatment or crisis.</w:t>
      </w:r>
    </w:p>
    <w:p w14:paraId="75970B72" w14:textId="7E97D678" w:rsidR="00A10460" w:rsidRPr="00471936" w:rsidRDefault="00B5542C" w:rsidP="00421E7F">
      <w:pPr>
        <w:rPr>
          <w:rFonts w:ascii="Verdana" w:hAnsi="Verdana"/>
          <w:b/>
          <w:bCs/>
          <w:noProof/>
          <w:sz w:val="22"/>
          <w:szCs w:val="22"/>
        </w:rPr>
      </w:pPr>
      <w:r w:rsidRPr="00FC3B42">
        <w:rPr>
          <w:rFonts w:ascii="Verdana" w:hAnsi="Verdana"/>
          <w:sz w:val="22"/>
          <w:szCs w:val="22"/>
        </w:rPr>
        <w:lastRenderedPageBreak/>
        <w:t xml:space="preserve">To obtain this information would involve a manual trawl and search of records which we have estimated would significantly exceed the 18 hours limit set down by the FOI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w:t>
      </w:r>
      <w:r>
        <w:rPr>
          <w:rFonts w:ascii="Verdana" w:hAnsi="Verdana"/>
          <w:b/>
          <w:bCs/>
          <w:noProof/>
          <w:sz w:val="22"/>
          <w:szCs w:val="22"/>
        </w:rPr>
        <w:br/>
      </w:r>
      <w:r w:rsidR="00421E7F" w:rsidRPr="00471936">
        <w:rPr>
          <w:rFonts w:ascii="Verdana" w:hAnsi="Verdana"/>
          <w:b/>
          <w:bCs/>
          <w:noProof/>
          <w:sz w:val="22"/>
          <w:szCs w:val="22"/>
        </w:rPr>
        <w:br/>
        <w:t>__________________________________________________</w:t>
      </w:r>
      <w:r>
        <w:rPr>
          <w:rFonts w:ascii="Verdana" w:hAnsi="Verdana"/>
          <w:b/>
          <w:bCs/>
          <w:noProof/>
          <w:sz w:val="22"/>
          <w:szCs w:val="22"/>
        </w:rPr>
        <w:t>________</w:t>
      </w:r>
    </w:p>
    <w:p w14:paraId="6644CEA6" w14:textId="77777777" w:rsidR="004F001A" w:rsidRPr="00471936" w:rsidRDefault="004F001A" w:rsidP="004F001A">
      <w:pPr>
        <w:spacing w:before="0" w:after="0" w:line="240" w:lineRule="auto"/>
        <w:ind w:left="0" w:right="0"/>
        <w:rPr>
          <w:rFonts w:ascii="Verdana" w:hAnsi="Verdana"/>
          <w:b/>
          <w:bCs/>
          <w:noProof/>
          <w:sz w:val="22"/>
          <w:szCs w:val="22"/>
        </w:rPr>
      </w:pPr>
    </w:p>
    <w:sectPr w:rsidR="004F001A" w:rsidRPr="00471936" w:rsidSect="00B5542C">
      <w:footerReference w:type="default" r:id="rId8"/>
      <w:headerReference w:type="first" r:id="rId9"/>
      <w:footerReference w:type="first" r:id="rId10"/>
      <w:pgSz w:w="11906" w:h="16838"/>
      <w:pgMar w:top="720" w:right="849" w:bottom="3119"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1021926307" name="Picture 1021926307"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1215956377" name="Picture 1215956377"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1926357109"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pt;height:22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7B30F10"/>
    <w:multiLevelType w:val="hybridMultilevel"/>
    <w:tmpl w:val="A9887194"/>
    <w:lvl w:ilvl="0" w:tplc="482E5CDE">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6"/>
  </w:num>
  <w:num w:numId="5" w16cid:durableId="1143425367">
    <w:abstractNumId w:val="5"/>
  </w:num>
  <w:num w:numId="6" w16cid:durableId="1293360629">
    <w:abstractNumId w:val="4"/>
  </w:num>
  <w:num w:numId="7" w16cid:durableId="479228409">
    <w:abstractNumId w:val="11"/>
  </w:num>
  <w:num w:numId="8" w16cid:durableId="1553300907">
    <w:abstractNumId w:val="15"/>
  </w:num>
  <w:num w:numId="9" w16cid:durableId="687946864">
    <w:abstractNumId w:val="18"/>
  </w:num>
  <w:num w:numId="10" w16cid:durableId="993416643">
    <w:abstractNumId w:val="1"/>
  </w:num>
  <w:num w:numId="11" w16cid:durableId="1541481371">
    <w:abstractNumId w:val="10"/>
  </w:num>
  <w:num w:numId="12" w16cid:durableId="1525171868">
    <w:abstractNumId w:val="13"/>
  </w:num>
  <w:num w:numId="13" w16cid:durableId="200629463">
    <w:abstractNumId w:val="17"/>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6"/>
  </w:num>
  <w:num w:numId="18" w16cid:durableId="949163570">
    <w:abstractNumId w:val="2"/>
  </w:num>
  <w:num w:numId="19" w16cid:durableId="52344100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62D03"/>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75344"/>
    <w:rsid w:val="0039422D"/>
    <w:rsid w:val="003B09B5"/>
    <w:rsid w:val="003F2312"/>
    <w:rsid w:val="004039EB"/>
    <w:rsid w:val="00421E7F"/>
    <w:rsid w:val="00442A3A"/>
    <w:rsid w:val="00453C57"/>
    <w:rsid w:val="004603F1"/>
    <w:rsid w:val="00471936"/>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210A1"/>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8F12B7"/>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22DC9"/>
    <w:rsid w:val="00A56076"/>
    <w:rsid w:val="00A84640"/>
    <w:rsid w:val="00AB4D54"/>
    <w:rsid w:val="00AF0E8B"/>
    <w:rsid w:val="00AF691A"/>
    <w:rsid w:val="00B031C2"/>
    <w:rsid w:val="00B34966"/>
    <w:rsid w:val="00B5542C"/>
    <w:rsid w:val="00B61DE2"/>
    <w:rsid w:val="00B73D24"/>
    <w:rsid w:val="00B82C9E"/>
    <w:rsid w:val="00B8458F"/>
    <w:rsid w:val="00BB2021"/>
    <w:rsid w:val="00BB4931"/>
    <w:rsid w:val="00BC67E1"/>
    <w:rsid w:val="00BF3115"/>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118</TotalTime>
  <Pages>2</Pages>
  <Words>253</Words>
  <Characters>1386</Characters>
  <Application>Microsoft Office Word</Application>
  <DocSecurity>0</DocSecurity>
  <Lines>69</Lines>
  <Paragraphs>56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2025-11-26T12:48:00Z</cp:lastPrinted>
  <dcterms:created xsi:type="dcterms:W3CDTF">2021-09-13T07:38:00Z</dcterms:created>
  <dcterms:modified xsi:type="dcterms:W3CDTF">2025-11-26T12:48:00Z</dcterms:modified>
</cp:coreProperties>
</file>