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914016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B3125">
                              <w:rPr>
                                <w:rFonts w:ascii="Verdana" w:hAnsi="Verdana"/>
                                <w:b/>
                                <w:sz w:val="22"/>
                                <w:szCs w:val="22"/>
                              </w:rPr>
                              <w:t>25-J-023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914016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B3125">
                        <w:rPr>
                          <w:rFonts w:ascii="Verdana" w:hAnsi="Verdana"/>
                          <w:b/>
                          <w:sz w:val="22"/>
                          <w:szCs w:val="22"/>
                        </w:rPr>
                        <w:t>25-J-023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03F7D63B" w:rsidR="00DC0D5A" w:rsidRDefault="00A10460" w:rsidP="00DC0D5A">
      <w:pPr>
        <w:spacing w:before="280"/>
        <w:rPr>
          <w:rFonts w:ascii="Verdana" w:hAnsi="Verdana"/>
          <w:b/>
          <w:sz w:val="22"/>
        </w:rPr>
      </w:pPr>
      <w:r w:rsidRPr="00A10460">
        <w:rPr>
          <w:rFonts w:ascii="Verdana" w:hAnsi="Verdana"/>
          <w:b/>
          <w:sz w:val="22"/>
        </w:rPr>
        <w:t>You asked:</w:t>
      </w:r>
    </w:p>
    <w:p w14:paraId="0D657C89" w14:textId="77777777" w:rsidR="00CB3125" w:rsidRPr="00CB3125" w:rsidRDefault="00CB3125" w:rsidP="00CB3125">
      <w:pPr>
        <w:numPr>
          <w:ilvl w:val="0"/>
          <w:numId w:val="19"/>
        </w:numPr>
        <w:shd w:val="clear" w:color="auto" w:fill="FFFFFF"/>
        <w:spacing w:before="100" w:beforeAutospacing="1" w:after="100" w:afterAutospacing="1" w:line="240" w:lineRule="auto"/>
        <w:ind w:right="0"/>
        <w:jc w:val="both"/>
        <w:rPr>
          <w:rFonts w:ascii="Verdana" w:eastAsia="Times New Roman" w:hAnsi="Verdana"/>
          <w:b/>
          <w:bCs/>
          <w:color w:val="000000"/>
          <w:sz w:val="22"/>
          <w:szCs w:val="22"/>
        </w:rPr>
      </w:pPr>
      <w:r w:rsidRPr="00CB3125">
        <w:rPr>
          <w:rFonts w:ascii="Verdana" w:eastAsia="Times New Roman" w:hAnsi="Verdana"/>
          <w:b/>
          <w:bCs/>
          <w:color w:val="000000"/>
          <w:sz w:val="22"/>
          <w:szCs w:val="22"/>
        </w:rPr>
        <w:t>The current waiting times for a first paediatric neurology or epilepsy appointment, for a patient referred today</w:t>
      </w:r>
    </w:p>
    <w:p w14:paraId="7BF2B1B5" w14:textId="23BA5E36" w:rsidR="00CB3125" w:rsidRDefault="00CB3125" w:rsidP="00CB3125">
      <w:pPr>
        <w:shd w:val="clear" w:color="auto" w:fill="FFFFFF"/>
        <w:spacing w:before="100" w:beforeAutospacing="1" w:after="100" w:afterAutospacing="1" w:line="240" w:lineRule="auto"/>
        <w:ind w:left="720" w:right="0"/>
        <w:jc w:val="both"/>
        <w:rPr>
          <w:rFonts w:ascii="Verdana" w:eastAsia="Times New Roman" w:hAnsi="Verdana"/>
          <w:color w:val="000000"/>
          <w:sz w:val="22"/>
          <w:szCs w:val="22"/>
        </w:rPr>
      </w:pPr>
      <w:r>
        <w:rPr>
          <w:rFonts w:ascii="Verdana" w:eastAsia="Times New Roman" w:hAnsi="Verdana"/>
          <w:color w:val="000000"/>
          <w:sz w:val="22"/>
          <w:szCs w:val="22"/>
        </w:rPr>
        <w:t xml:space="preserve">As at </w:t>
      </w:r>
      <w:r w:rsidRPr="00CB3125">
        <w:rPr>
          <w:rFonts w:ascii="Verdana" w:eastAsia="Times New Roman" w:hAnsi="Verdana"/>
          <w:color w:val="000000"/>
          <w:sz w:val="22"/>
          <w:szCs w:val="22"/>
        </w:rPr>
        <w:t>22/10/2025</w:t>
      </w:r>
      <w:r>
        <w:rPr>
          <w:rFonts w:ascii="Verdana" w:eastAsia="Times New Roman" w:hAnsi="Verdana"/>
          <w:color w:val="000000"/>
          <w:sz w:val="22"/>
          <w:szCs w:val="22"/>
        </w:rPr>
        <w:t xml:space="preserve">, a patient </w:t>
      </w:r>
      <w:r w:rsidRPr="00CB3125">
        <w:rPr>
          <w:rFonts w:ascii="Verdana" w:eastAsia="Times New Roman" w:hAnsi="Verdana"/>
          <w:color w:val="000000"/>
          <w:sz w:val="22"/>
          <w:szCs w:val="22"/>
        </w:rPr>
        <w:t>would be waiting 7 weeks before an appointment was booked</w:t>
      </w:r>
      <w:r>
        <w:rPr>
          <w:rFonts w:ascii="Verdana" w:eastAsia="Times New Roman" w:hAnsi="Verdana"/>
          <w:color w:val="000000"/>
          <w:sz w:val="22"/>
          <w:szCs w:val="22"/>
        </w:rPr>
        <w:t>. W</w:t>
      </w:r>
      <w:r w:rsidRPr="00CB3125">
        <w:rPr>
          <w:rFonts w:ascii="Verdana" w:eastAsia="Times New Roman" w:hAnsi="Verdana"/>
          <w:color w:val="000000"/>
          <w:sz w:val="22"/>
          <w:szCs w:val="22"/>
        </w:rPr>
        <w:t xml:space="preserve">e </w:t>
      </w:r>
      <w:r>
        <w:rPr>
          <w:rFonts w:ascii="Verdana" w:eastAsia="Times New Roman" w:hAnsi="Verdana"/>
          <w:color w:val="000000"/>
          <w:sz w:val="22"/>
          <w:szCs w:val="22"/>
        </w:rPr>
        <w:t xml:space="preserve">usually book </w:t>
      </w:r>
      <w:r w:rsidRPr="00CB3125">
        <w:rPr>
          <w:rFonts w:ascii="Verdana" w:eastAsia="Times New Roman" w:hAnsi="Verdana"/>
          <w:color w:val="000000"/>
          <w:sz w:val="22"/>
          <w:szCs w:val="22"/>
        </w:rPr>
        <w:t xml:space="preserve">6 weeks in advance so </w:t>
      </w:r>
      <w:r>
        <w:rPr>
          <w:rFonts w:ascii="Verdana" w:eastAsia="Times New Roman" w:hAnsi="Verdana"/>
          <w:color w:val="000000"/>
          <w:sz w:val="22"/>
          <w:szCs w:val="22"/>
        </w:rPr>
        <w:t xml:space="preserve">an approximate </w:t>
      </w:r>
      <w:r w:rsidRPr="00CB3125">
        <w:rPr>
          <w:rFonts w:ascii="Verdana" w:eastAsia="Times New Roman" w:hAnsi="Verdana"/>
          <w:color w:val="000000"/>
          <w:sz w:val="22"/>
          <w:szCs w:val="22"/>
        </w:rPr>
        <w:t xml:space="preserve">guide would be 13 weeks </w:t>
      </w:r>
      <w:r>
        <w:rPr>
          <w:rFonts w:ascii="Verdana" w:eastAsia="Times New Roman" w:hAnsi="Verdana"/>
          <w:color w:val="000000"/>
          <w:sz w:val="22"/>
          <w:szCs w:val="22"/>
        </w:rPr>
        <w:t xml:space="preserve">for </w:t>
      </w:r>
      <w:r w:rsidRPr="00CB3125">
        <w:rPr>
          <w:rFonts w:ascii="Verdana" w:eastAsia="Times New Roman" w:hAnsi="Verdana"/>
          <w:color w:val="000000"/>
          <w:sz w:val="22"/>
          <w:szCs w:val="22"/>
        </w:rPr>
        <w:t>an appointment.</w:t>
      </w:r>
    </w:p>
    <w:p w14:paraId="096741DB" w14:textId="77777777" w:rsidR="00CB3125" w:rsidRPr="00CB3125" w:rsidRDefault="00CB3125" w:rsidP="00CB3125">
      <w:pPr>
        <w:numPr>
          <w:ilvl w:val="0"/>
          <w:numId w:val="19"/>
        </w:numPr>
        <w:shd w:val="clear" w:color="auto" w:fill="FFFFFF"/>
        <w:spacing w:before="100" w:beforeAutospacing="1" w:after="100" w:afterAutospacing="1" w:line="240" w:lineRule="auto"/>
        <w:ind w:right="0"/>
        <w:jc w:val="both"/>
        <w:rPr>
          <w:rFonts w:ascii="Verdana" w:eastAsia="Times New Roman" w:hAnsi="Verdana"/>
          <w:b/>
          <w:bCs/>
          <w:color w:val="000000"/>
          <w:sz w:val="22"/>
          <w:szCs w:val="22"/>
        </w:rPr>
      </w:pPr>
      <w:r w:rsidRPr="00CB3125">
        <w:rPr>
          <w:rFonts w:ascii="Verdana" w:eastAsia="Times New Roman" w:hAnsi="Verdana"/>
          <w:b/>
          <w:bCs/>
          <w:color w:val="000000"/>
          <w:sz w:val="22"/>
          <w:szCs w:val="22"/>
        </w:rPr>
        <w:t>The number of paediatric epilepsy specialist nurses currently employed full-time or part-time (FTE equivalent and total number of staff)</w:t>
      </w:r>
    </w:p>
    <w:p w14:paraId="76DEB7AA" w14:textId="527DB0A5" w:rsidR="00CB3125" w:rsidRDefault="00CB3125" w:rsidP="00CB3125">
      <w:pPr>
        <w:pStyle w:val="ListParagraph"/>
        <w:jc w:val="both"/>
        <w:rPr>
          <w:rFonts w:ascii="Verdana" w:eastAsia="Times New Roman" w:hAnsi="Verdana"/>
          <w:color w:val="000000"/>
          <w:sz w:val="22"/>
          <w:szCs w:val="22"/>
        </w:rPr>
      </w:pPr>
      <w:r w:rsidRPr="00CB3125">
        <w:rPr>
          <w:rFonts w:ascii="Verdana" w:eastAsia="Times New Roman" w:hAnsi="Verdana"/>
          <w:color w:val="000000"/>
          <w:sz w:val="22"/>
          <w:szCs w:val="22"/>
        </w:rPr>
        <w:t>Headcount of three, all part-time</w:t>
      </w:r>
      <w:r>
        <w:rPr>
          <w:rFonts w:ascii="Verdana" w:eastAsia="Times New Roman" w:hAnsi="Verdana"/>
          <w:color w:val="000000"/>
          <w:sz w:val="22"/>
          <w:szCs w:val="22"/>
        </w:rPr>
        <w:t>,</w:t>
      </w:r>
      <w:r w:rsidRPr="00CB3125">
        <w:rPr>
          <w:rFonts w:ascii="Verdana" w:eastAsia="Times New Roman" w:hAnsi="Verdana"/>
          <w:color w:val="000000"/>
          <w:sz w:val="22"/>
          <w:szCs w:val="22"/>
        </w:rPr>
        <w:t xml:space="preserve"> 1.9 w</w:t>
      </w:r>
      <w:r>
        <w:rPr>
          <w:rFonts w:ascii="Verdana" w:eastAsia="Times New Roman" w:hAnsi="Verdana"/>
          <w:color w:val="000000"/>
          <w:sz w:val="22"/>
          <w:szCs w:val="22"/>
        </w:rPr>
        <w:t xml:space="preserve">hole </w:t>
      </w:r>
      <w:r w:rsidRPr="00CB3125">
        <w:rPr>
          <w:rFonts w:ascii="Verdana" w:eastAsia="Times New Roman" w:hAnsi="Verdana"/>
          <w:color w:val="000000"/>
          <w:sz w:val="22"/>
          <w:szCs w:val="22"/>
        </w:rPr>
        <w:t>t</w:t>
      </w:r>
      <w:r>
        <w:rPr>
          <w:rFonts w:ascii="Verdana" w:eastAsia="Times New Roman" w:hAnsi="Verdana"/>
          <w:color w:val="000000"/>
          <w:sz w:val="22"/>
          <w:szCs w:val="22"/>
        </w:rPr>
        <w:t>ime equivalent</w:t>
      </w:r>
      <w:r w:rsidRPr="00CB3125">
        <w:rPr>
          <w:rFonts w:ascii="Verdana" w:eastAsia="Times New Roman" w:hAnsi="Verdana"/>
          <w:color w:val="000000"/>
          <w:sz w:val="22"/>
          <w:szCs w:val="22"/>
        </w:rPr>
        <w:t xml:space="preserve"> collectively</w:t>
      </w:r>
      <w:r>
        <w:rPr>
          <w:rFonts w:ascii="Verdana" w:eastAsia="Times New Roman" w:hAnsi="Verdana"/>
          <w:color w:val="000000"/>
          <w:sz w:val="22"/>
          <w:szCs w:val="22"/>
        </w:rPr>
        <w:t>.</w:t>
      </w:r>
    </w:p>
    <w:p w14:paraId="399E56E4" w14:textId="77777777" w:rsidR="00CB3125" w:rsidRDefault="00CB3125" w:rsidP="00CB3125">
      <w:pPr>
        <w:pStyle w:val="ListParagraph"/>
        <w:jc w:val="both"/>
        <w:rPr>
          <w:rFonts w:ascii="Verdana" w:eastAsia="Times New Roman" w:hAnsi="Verdana"/>
          <w:color w:val="000000"/>
          <w:sz w:val="22"/>
          <w:szCs w:val="22"/>
        </w:rPr>
      </w:pPr>
    </w:p>
    <w:p w14:paraId="595616DE" w14:textId="77777777" w:rsidR="00CB3125" w:rsidRPr="00CB3125" w:rsidRDefault="00CB3125" w:rsidP="00CB3125">
      <w:pPr>
        <w:numPr>
          <w:ilvl w:val="0"/>
          <w:numId w:val="19"/>
        </w:numPr>
        <w:shd w:val="clear" w:color="auto" w:fill="FFFFFF"/>
        <w:spacing w:before="100" w:beforeAutospacing="1" w:after="100" w:afterAutospacing="1" w:line="240" w:lineRule="auto"/>
        <w:ind w:right="0"/>
        <w:jc w:val="both"/>
        <w:rPr>
          <w:rFonts w:ascii="Verdana" w:eastAsia="Times New Roman" w:hAnsi="Verdana"/>
          <w:b/>
          <w:bCs/>
          <w:color w:val="000000"/>
          <w:sz w:val="22"/>
          <w:szCs w:val="22"/>
        </w:rPr>
      </w:pPr>
      <w:r w:rsidRPr="00CB3125">
        <w:rPr>
          <w:rFonts w:ascii="Verdana" w:eastAsia="Times New Roman" w:hAnsi="Verdana"/>
          <w:b/>
          <w:bCs/>
          <w:color w:val="000000"/>
          <w:sz w:val="22"/>
          <w:szCs w:val="22"/>
        </w:rPr>
        <w:t>The number of paediatric neurologists, consultant paediatricians, psychologists currently supporting the paediatric epilepsy service?</w:t>
      </w:r>
    </w:p>
    <w:p w14:paraId="43A857DE" w14:textId="77777777" w:rsidR="00CB3125" w:rsidRPr="000303A9" w:rsidRDefault="00CB3125" w:rsidP="000303A9">
      <w:pPr>
        <w:pStyle w:val="ListParagraph"/>
        <w:numPr>
          <w:ilvl w:val="0"/>
          <w:numId w:val="20"/>
        </w:numPr>
        <w:shd w:val="clear" w:color="auto" w:fill="FFFFFF"/>
        <w:spacing w:before="100" w:beforeAutospacing="1" w:after="100" w:afterAutospacing="1" w:line="240" w:lineRule="auto"/>
        <w:ind w:right="0"/>
        <w:jc w:val="both"/>
        <w:rPr>
          <w:rFonts w:ascii="Verdana" w:eastAsia="Times New Roman" w:hAnsi="Verdana"/>
          <w:color w:val="000000"/>
          <w:sz w:val="22"/>
          <w:szCs w:val="22"/>
        </w:rPr>
      </w:pPr>
      <w:r w:rsidRPr="000303A9">
        <w:rPr>
          <w:rFonts w:ascii="Verdana" w:eastAsia="Times New Roman" w:hAnsi="Verdana"/>
          <w:color w:val="000000"/>
          <w:sz w:val="22"/>
          <w:szCs w:val="22"/>
        </w:rPr>
        <w:t>Paediatric Neurologists: 0</w:t>
      </w:r>
    </w:p>
    <w:p w14:paraId="2C3FAA0E" w14:textId="77777777" w:rsidR="00CB3125" w:rsidRPr="000303A9" w:rsidRDefault="00CB3125" w:rsidP="000303A9">
      <w:pPr>
        <w:pStyle w:val="ListParagraph"/>
        <w:numPr>
          <w:ilvl w:val="0"/>
          <w:numId w:val="20"/>
        </w:numPr>
        <w:shd w:val="clear" w:color="auto" w:fill="FFFFFF"/>
        <w:spacing w:before="100" w:beforeAutospacing="1" w:after="100" w:afterAutospacing="1" w:line="240" w:lineRule="auto"/>
        <w:ind w:right="0"/>
        <w:jc w:val="both"/>
        <w:rPr>
          <w:rFonts w:ascii="Verdana" w:eastAsia="Times New Roman" w:hAnsi="Verdana"/>
          <w:color w:val="000000"/>
          <w:sz w:val="22"/>
          <w:szCs w:val="22"/>
        </w:rPr>
      </w:pPr>
      <w:r w:rsidRPr="000303A9">
        <w:rPr>
          <w:rFonts w:ascii="Verdana" w:eastAsia="Times New Roman" w:hAnsi="Verdana"/>
          <w:color w:val="000000"/>
          <w:sz w:val="22"/>
          <w:szCs w:val="22"/>
        </w:rPr>
        <w:t>Consultant Paediatricians: 2</w:t>
      </w:r>
    </w:p>
    <w:p w14:paraId="216B9CBA" w14:textId="77777777" w:rsidR="00CB3125" w:rsidRPr="000303A9" w:rsidRDefault="00CB3125" w:rsidP="000303A9">
      <w:pPr>
        <w:pStyle w:val="ListParagraph"/>
        <w:numPr>
          <w:ilvl w:val="0"/>
          <w:numId w:val="20"/>
        </w:numPr>
        <w:shd w:val="clear" w:color="auto" w:fill="FFFFFF"/>
        <w:spacing w:before="100" w:beforeAutospacing="1" w:after="100" w:afterAutospacing="1" w:line="240" w:lineRule="auto"/>
        <w:ind w:right="0"/>
        <w:jc w:val="both"/>
        <w:rPr>
          <w:rFonts w:ascii="Verdana" w:eastAsia="Times New Roman" w:hAnsi="Verdana"/>
          <w:color w:val="000000"/>
          <w:sz w:val="22"/>
          <w:szCs w:val="22"/>
        </w:rPr>
      </w:pPr>
      <w:r w:rsidRPr="000303A9">
        <w:rPr>
          <w:rFonts w:ascii="Verdana" w:eastAsia="Times New Roman" w:hAnsi="Verdana"/>
          <w:color w:val="000000"/>
          <w:sz w:val="22"/>
          <w:szCs w:val="22"/>
        </w:rPr>
        <w:t>Psychologists: 0</w:t>
      </w:r>
    </w:p>
    <w:p w14:paraId="76DB6CFA" w14:textId="3868438B" w:rsidR="00CB3125" w:rsidRDefault="00CB3125" w:rsidP="000303A9">
      <w:pPr>
        <w:pStyle w:val="ListParagraph"/>
        <w:numPr>
          <w:ilvl w:val="0"/>
          <w:numId w:val="20"/>
        </w:numPr>
        <w:shd w:val="clear" w:color="auto" w:fill="FFFFFF"/>
        <w:spacing w:before="100" w:beforeAutospacing="1" w:after="100" w:afterAutospacing="1" w:line="240" w:lineRule="auto"/>
        <w:ind w:right="0"/>
        <w:jc w:val="both"/>
        <w:rPr>
          <w:rFonts w:ascii="Verdana" w:eastAsia="Times New Roman" w:hAnsi="Verdana"/>
          <w:color w:val="000000"/>
          <w:sz w:val="22"/>
          <w:szCs w:val="22"/>
        </w:rPr>
      </w:pPr>
      <w:r w:rsidRPr="000303A9">
        <w:rPr>
          <w:rFonts w:ascii="Verdana" w:eastAsia="Times New Roman" w:hAnsi="Verdana"/>
          <w:color w:val="000000"/>
          <w:sz w:val="22"/>
          <w:szCs w:val="22"/>
        </w:rPr>
        <w:t>Visiting Consultant Paediatric Neurologists: 1</w:t>
      </w:r>
    </w:p>
    <w:p w14:paraId="6B6256D8" w14:textId="77777777" w:rsidR="000303A9" w:rsidRPr="000303A9" w:rsidRDefault="000303A9" w:rsidP="000303A9">
      <w:pPr>
        <w:shd w:val="clear" w:color="auto" w:fill="FFFFFF"/>
        <w:spacing w:before="100" w:beforeAutospacing="1" w:after="100" w:afterAutospacing="1" w:line="240" w:lineRule="auto"/>
        <w:ind w:left="720" w:right="0"/>
        <w:jc w:val="both"/>
        <w:rPr>
          <w:rFonts w:ascii="Verdana" w:eastAsia="Times New Roman" w:hAnsi="Verdana"/>
          <w:color w:val="000000"/>
          <w:sz w:val="22"/>
          <w:szCs w:val="22"/>
        </w:rPr>
      </w:pPr>
    </w:p>
    <w:p w14:paraId="56B83836" w14:textId="77777777" w:rsidR="00CB3125" w:rsidRPr="00CB3125" w:rsidRDefault="00CB3125" w:rsidP="00CB3125">
      <w:pPr>
        <w:numPr>
          <w:ilvl w:val="0"/>
          <w:numId w:val="19"/>
        </w:numPr>
        <w:shd w:val="clear" w:color="auto" w:fill="FFFFFF"/>
        <w:spacing w:before="100" w:beforeAutospacing="1" w:after="100" w:afterAutospacing="1" w:line="240" w:lineRule="auto"/>
        <w:ind w:right="0"/>
        <w:jc w:val="both"/>
        <w:rPr>
          <w:rFonts w:ascii="Verdana" w:eastAsia="Times New Roman" w:hAnsi="Verdana"/>
          <w:b/>
          <w:bCs/>
          <w:color w:val="000000"/>
          <w:sz w:val="22"/>
          <w:szCs w:val="22"/>
        </w:rPr>
      </w:pPr>
      <w:r w:rsidRPr="00CB3125">
        <w:rPr>
          <w:rFonts w:ascii="Verdana" w:eastAsia="Times New Roman" w:hAnsi="Verdana"/>
          <w:b/>
          <w:bCs/>
          <w:color w:val="000000"/>
          <w:sz w:val="22"/>
          <w:szCs w:val="22"/>
        </w:rPr>
        <w:t>What is the caseload for each paediatric epilepsy specialist nurse?</w:t>
      </w:r>
    </w:p>
    <w:p w14:paraId="61CD13AD" w14:textId="5870936E" w:rsidR="00CB3125" w:rsidRDefault="00CB3125" w:rsidP="00CB3125">
      <w:pPr>
        <w:pStyle w:val="ListParagraph"/>
        <w:jc w:val="both"/>
        <w:rPr>
          <w:rFonts w:ascii="Verdana" w:eastAsia="Times New Roman" w:hAnsi="Verdana"/>
          <w:color w:val="000000"/>
          <w:sz w:val="22"/>
          <w:szCs w:val="22"/>
        </w:rPr>
      </w:pPr>
      <w:r w:rsidRPr="00CB3125">
        <w:rPr>
          <w:rFonts w:ascii="Verdana" w:eastAsia="Times New Roman" w:hAnsi="Verdana"/>
          <w:color w:val="000000"/>
          <w:sz w:val="22"/>
          <w:szCs w:val="22"/>
        </w:rPr>
        <w:t>Swansea</w:t>
      </w:r>
      <w:r>
        <w:rPr>
          <w:rFonts w:ascii="Verdana" w:eastAsia="Times New Roman" w:hAnsi="Verdana"/>
          <w:color w:val="000000"/>
          <w:sz w:val="22"/>
          <w:szCs w:val="22"/>
        </w:rPr>
        <w:t xml:space="preserve"> Bay Health Board</w:t>
      </w:r>
      <w:r w:rsidRPr="00CB3125">
        <w:rPr>
          <w:rFonts w:ascii="Verdana" w:eastAsia="Times New Roman" w:hAnsi="Verdana"/>
          <w:color w:val="000000"/>
          <w:sz w:val="22"/>
          <w:szCs w:val="22"/>
        </w:rPr>
        <w:t xml:space="preserve"> has 160 patients who have a diagnosis of epilepsy</w:t>
      </w:r>
      <w:r>
        <w:rPr>
          <w:rFonts w:ascii="Verdana" w:eastAsia="Times New Roman" w:hAnsi="Verdana"/>
          <w:color w:val="000000"/>
          <w:sz w:val="22"/>
          <w:szCs w:val="22"/>
        </w:rPr>
        <w:t xml:space="preserve"> with </w:t>
      </w:r>
      <w:r w:rsidR="000303A9">
        <w:rPr>
          <w:rFonts w:ascii="Verdana" w:eastAsia="Times New Roman" w:hAnsi="Verdana"/>
          <w:color w:val="000000"/>
          <w:sz w:val="22"/>
          <w:szCs w:val="22"/>
        </w:rPr>
        <w:t>&lt;5*</w:t>
      </w:r>
      <w:r w:rsidRPr="00CB3125">
        <w:rPr>
          <w:rFonts w:ascii="Verdana" w:eastAsia="Times New Roman" w:hAnsi="Verdana"/>
          <w:color w:val="000000"/>
          <w:sz w:val="22"/>
          <w:szCs w:val="22"/>
        </w:rPr>
        <w:t xml:space="preserve"> patients </w:t>
      </w:r>
      <w:r w:rsidR="00B74AF6">
        <w:rPr>
          <w:rFonts w:ascii="Verdana" w:eastAsia="Times New Roman" w:hAnsi="Verdana"/>
          <w:color w:val="000000"/>
          <w:sz w:val="22"/>
          <w:szCs w:val="22"/>
        </w:rPr>
        <w:t xml:space="preserve">awaiting an appointment for a </w:t>
      </w:r>
      <w:r w:rsidRPr="00CB3125">
        <w:rPr>
          <w:rFonts w:ascii="Verdana" w:eastAsia="Times New Roman" w:hAnsi="Verdana"/>
          <w:color w:val="000000"/>
          <w:sz w:val="22"/>
          <w:szCs w:val="22"/>
        </w:rPr>
        <w:t>first seizure clinic as at 22/10/2025 (1st seizure numbers change depending on the referrals received).</w:t>
      </w:r>
    </w:p>
    <w:p w14:paraId="3D9E67E2" w14:textId="77777777" w:rsidR="00CB3125" w:rsidRDefault="00CB3125" w:rsidP="00CB3125">
      <w:pPr>
        <w:pStyle w:val="ListParagraph"/>
        <w:jc w:val="both"/>
        <w:rPr>
          <w:rFonts w:ascii="Verdana" w:eastAsia="Times New Roman" w:hAnsi="Verdana"/>
          <w:color w:val="000000"/>
          <w:sz w:val="22"/>
          <w:szCs w:val="22"/>
        </w:rPr>
      </w:pPr>
    </w:p>
    <w:p w14:paraId="12D8F812" w14:textId="77777777" w:rsidR="000303A9" w:rsidRPr="000303A9" w:rsidRDefault="000303A9" w:rsidP="000303A9">
      <w:pPr>
        <w:jc w:val="both"/>
        <w:rPr>
          <w:rFonts w:ascii="Verdana" w:hAnsi="Verdana"/>
          <w:noProof/>
          <w:sz w:val="22"/>
          <w:szCs w:val="22"/>
        </w:rPr>
      </w:pPr>
      <w:r>
        <w:rPr>
          <w:rFonts w:ascii="Verdana" w:hAnsi="Verdana"/>
          <w:noProof/>
          <w:sz w:val="22"/>
          <w:szCs w:val="22"/>
        </w:rPr>
        <w:t>*</w:t>
      </w:r>
      <w:r w:rsidRPr="000303A9">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0303A9">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0303A9">
        <w:rPr>
          <w:rFonts w:ascii="Verdana" w:hAnsi="Verdana"/>
          <w:noProof/>
          <w:sz w:val="22"/>
          <w:szCs w:val="22"/>
        </w:rPr>
        <w:t>This exemption is absolute and therefore there is no requirement to apply the public interest test.</w:t>
      </w:r>
    </w:p>
    <w:p w14:paraId="588574A6" w14:textId="77777777" w:rsidR="000303A9" w:rsidRDefault="000303A9" w:rsidP="00CB3125">
      <w:pPr>
        <w:pStyle w:val="ListParagraph"/>
        <w:jc w:val="both"/>
        <w:rPr>
          <w:rFonts w:ascii="Verdana" w:eastAsia="Times New Roman" w:hAnsi="Verdana"/>
          <w:color w:val="000000"/>
          <w:sz w:val="22"/>
          <w:szCs w:val="22"/>
        </w:rPr>
      </w:pPr>
    </w:p>
    <w:p w14:paraId="7451493B" w14:textId="77777777" w:rsidR="00CB3125" w:rsidRPr="00CB3125" w:rsidRDefault="00CB3125" w:rsidP="00CB3125">
      <w:pPr>
        <w:numPr>
          <w:ilvl w:val="0"/>
          <w:numId w:val="19"/>
        </w:numPr>
        <w:shd w:val="clear" w:color="auto" w:fill="FFFFFF"/>
        <w:spacing w:before="100" w:beforeAutospacing="1" w:after="100" w:afterAutospacing="1" w:line="240" w:lineRule="auto"/>
        <w:ind w:right="0"/>
        <w:jc w:val="both"/>
        <w:rPr>
          <w:rFonts w:ascii="Verdana" w:eastAsia="Times New Roman" w:hAnsi="Verdana"/>
          <w:b/>
          <w:bCs/>
          <w:color w:val="000000"/>
          <w:sz w:val="22"/>
          <w:szCs w:val="22"/>
        </w:rPr>
      </w:pPr>
      <w:r w:rsidRPr="00CB3125">
        <w:rPr>
          <w:rFonts w:ascii="Verdana" w:eastAsia="Times New Roman" w:hAnsi="Verdana"/>
          <w:b/>
          <w:bCs/>
          <w:color w:val="000000"/>
          <w:sz w:val="22"/>
          <w:szCs w:val="22"/>
        </w:rPr>
        <w:lastRenderedPageBreak/>
        <w:t>What is the wait time for key diagnostic procedures, EEG telemetry or MRI?</w:t>
      </w:r>
    </w:p>
    <w:p w14:paraId="2ECCF1AF" w14:textId="7CB3C34F" w:rsidR="00CB3125" w:rsidRPr="00CB3125" w:rsidRDefault="00CB3125" w:rsidP="00CB3125">
      <w:pPr>
        <w:shd w:val="clear" w:color="auto" w:fill="FFFFFF"/>
        <w:spacing w:before="100" w:beforeAutospacing="1" w:after="100" w:afterAutospacing="1" w:line="240" w:lineRule="auto"/>
        <w:ind w:left="720" w:right="0"/>
        <w:jc w:val="both"/>
        <w:rPr>
          <w:rFonts w:ascii="Verdana" w:eastAsia="Times New Roman" w:hAnsi="Verdana"/>
          <w:color w:val="000000"/>
          <w:sz w:val="22"/>
          <w:szCs w:val="22"/>
        </w:rPr>
      </w:pPr>
      <w:r w:rsidRPr="00CB3125">
        <w:rPr>
          <w:rFonts w:ascii="Verdana" w:eastAsia="Times New Roman" w:hAnsi="Verdana"/>
          <w:color w:val="000000"/>
          <w:sz w:val="22"/>
          <w:szCs w:val="22"/>
        </w:rPr>
        <w:t>U</w:t>
      </w:r>
      <w:r w:rsidR="00ED6E8E">
        <w:rPr>
          <w:rFonts w:ascii="Verdana" w:eastAsia="Times New Roman" w:hAnsi="Verdana"/>
          <w:color w:val="000000"/>
          <w:sz w:val="22"/>
          <w:szCs w:val="22"/>
        </w:rPr>
        <w:t>rgent Suspected Cancer</w:t>
      </w:r>
      <w:r w:rsidRPr="00CB3125">
        <w:rPr>
          <w:rFonts w:ascii="Verdana" w:eastAsia="Times New Roman" w:hAnsi="Verdana"/>
          <w:color w:val="000000"/>
          <w:sz w:val="22"/>
          <w:szCs w:val="22"/>
        </w:rPr>
        <w:t xml:space="preserve">   </w:t>
      </w:r>
      <w:r w:rsidR="00AD0BC5">
        <w:rPr>
          <w:rFonts w:ascii="Verdana" w:eastAsia="Times New Roman" w:hAnsi="Verdana"/>
          <w:color w:val="000000"/>
          <w:sz w:val="22"/>
          <w:szCs w:val="22"/>
        </w:rPr>
        <w:t xml:space="preserve">    </w:t>
      </w:r>
      <w:r w:rsidRPr="00CB3125">
        <w:rPr>
          <w:rFonts w:ascii="Verdana" w:eastAsia="Times New Roman" w:hAnsi="Verdana"/>
          <w:color w:val="000000"/>
          <w:sz w:val="22"/>
          <w:szCs w:val="22"/>
        </w:rPr>
        <w:t>1-10 days</w:t>
      </w:r>
    </w:p>
    <w:p w14:paraId="07609614" w14:textId="4488D98E" w:rsidR="00CB3125" w:rsidRPr="00CB3125" w:rsidRDefault="00CB3125" w:rsidP="00CB3125">
      <w:pPr>
        <w:shd w:val="clear" w:color="auto" w:fill="FFFFFF"/>
        <w:spacing w:before="100" w:beforeAutospacing="1" w:after="100" w:afterAutospacing="1" w:line="240" w:lineRule="auto"/>
        <w:ind w:left="720" w:right="0"/>
        <w:jc w:val="both"/>
        <w:rPr>
          <w:rFonts w:ascii="Verdana" w:eastAsia="Times New Roman" w:hAnsi="Verdana"/>
          <w:color w:val="000000"/>
          <w:sz w:val="22"/>
          <w:szCs w:val="22"/>
        </w:rPr>
      </w:pPr>
      <w:r w:rsidRPr="00CB3125">
        <w:rPr>
          <w:rFonts w:ascii="Verdana" w:eastAsia="Times New Roman" w:hAnsi="Verdana"/>
          <w:color w:val="000000"/>
          <w:sz w:val="22"/>
          <w:szCs w:val="22"/>
        </w:rPr>
        <w:t xml:space="preserve">Urgent </w:t>
      </w:r>
      <w:r w:rsidR="00AD0BC5">
        <w:rPr>
          <w:rFonts w:ascii="Verdana" w:eastAsia="Times New Roman" w:hAnsi="Verdana"/>
          <w:color w:val="000000"/>
          <w:sz w:val="22"/>
          <w:szCs w:val="22"/>
        </w:rPr>
        <w:t xml:space="preserve">   </w:t>
      </w:r>
      <w:r w:rsidR="00ED6E8E">
        <w:rPr>
          <w:rFonts w:ascii="Verdana" w:eastAsia="Times New Roman" w:hAnsi="Verdana"/>
          <w:color w:val="000000"/>
          <w:sz w:val="22"/>
          <w:szCs w:val="22"/>
        </w:rPr>
        <w:tab/>
      </w:r>
      <w:r w:rsidR="00ED6E8E">
        <w:rPr>
          <w:rFonts w:ascii="Verdana" w:eastAsia="Times New Roman" w:hAnsi="Verdana"/>
          <w:color w:val="000000"/>
          <w:sz w:val="22"/>
          <w:szCs w:val="22"/>
        </w:rPr>
        <w:tab/>
      </w:r>
      <w:r w:rsidR="00ED6E8E">
        <w:rPr>
          <w:rFonts w:ascii="Verdana" w:eastAsia="Times New Roman" w:hAnsi="Verdana"/>
          <w:color w:val="000000"/>
          <w:sz w:val="22"/>
          <w:szCs w:val="22"/>
        </w:rPr>
        <w:tab/>
        <w:t xml:space="preserve">      </w:t>
      </w:r>
      <w:r w:rsidRPr="00CB3125">
        <w:rPr>
          <w:rFonts w:ascii="Verdana" w:eastAsia="Times New Roman" w:hAnsi="Verdana"/>
          <w:color w:val="000000"/>
          <w:sz w:val="22"/>
          <w:szCs w:val="22"/>
        </w:rPr>
        <w:t>2-4 weeks</w:t>
      </w:r>
    </w:p>
    <w:p w14:paraId="1C0198B1" w14:textId="32994463" w:rsidR="00CB3125" w:rsidRDefault="00CB3125" w:rsidP="00CB3125">
      <w:pPr>
        <w:shd w:val="clear" w:color="auto" w:fill="FFFFFF"/>
        <w:spacing w:before="100" w:beforeAutospacing="1" w:after="100" w:afterAutospacing="1" w:line="240" w:lineRule="auto"/>
        <w:ind w:left="720" w:right="0"/>
        <w:jc w:val="both"/>
        <w:rPr>
          <w:rFonts w:ascii="Verdana" w:eastAsia="Times New Roman" w:hAnsi="Verdana"/>
          <w:color w:val="000000"/>
          <w:sz w:val="22"/>
          <w:szCs w:val="22"/>
        </w:rPr>
      </w:pPr>
      <w:r w:rsidRPr="00CB3125">
        <w:rPr>
          <w:rFonts w:ascii="Verdana" w:eastAsia="Times New Roman" w:hAnsi="Verdana"/>
          <w:color w:val="000000"/>
          <w:sz w:val="22"/>
          <w:szCs w:val="22"/>
        </w:rPr>
        <w:t xml:space="preserve">Routine </w:t>
      </w:r>
      <w:r w:rsidR="00AD0BC5">
        <w:rPr>
          <w:rFonts w:ascii="Verdana" w:eastAsia="Times New Roman" w:hAnsi="Verdana"/>
          <w:color w:val="000000"/>
          <w:sz w:val="22"/>
          <w:szCs w:val="22"/>
        </w:rPr>
        <w:t xml:space="preserve">  </w:t>
      </w:r>
      <w:r w:rsidR="00ED6E8E">
        <w:rPr>
          <w:rFonts w:ascii="Verdana" w:eastAsia="Times New Roman" w:hAnsi="Verdana"/>
          <w:color w:val="000000"/>
          <w:sz w:val="22"/>
          <w:szCs w:val="22"/>
        </w:rPr>
        <w:t xml:space="preserve">                             </w:t>
      </w:r>
      <w:r w:rsidRPr="00CB3125">
        <w:rPr>
          <w:rFonts w:ascii="Verdana" w:eastAsia="Times New Roman" w:hAnsi="Verdana"/>
          <w:color w:val="000000"/>
          <w:sz w:val="22"/>
          <w:szCs w:val="22"/>
        </w:rPr>
        <w:t>4-8 weeks</w:t>
      </w:r>
    </w:p>
    <w:p w14:paraId="211D5EE7" w14:textId="77777777" w:rsidR="00CB3125" w:rsidRPr="00CB3125" w:rsidRDefault="00CB3125" w:rsidP="00CB3125">
      <w:pPr>
        <w:shd w:val="clear" w:color="auto" w:fill="FFFFFF"/>
        <w:spacing w:before="100" w:beforeAutospacing="1" w:after="100" w:afterAutospacing="1" w:line="240" w:lineRule="auto"/>
        <w:ind w:left="720" w:right="0"/>
        <w:jc w:val="both"/>
        <w:rPr>
          <w:rFonts w:ascii="Verdana" w:eastAsia="Times New Roman" w:hAnsi="Verdana"/>
          <w:color w:val="000000"/>
          <w:sz w:val="22"/>
          <w:szCs w:val="22"/>
        </w:rPr>
      </w:pPr>
    </w:p>
    <w:p w14:paraId="6D733F90" w14:textId="77777777" w:rsidR="00CB3125" w:rsidRPr="00CB3125" w:rsidRDefault="00CB3125" w:rsidP="00CB3125">
      <w:pPr>
        <w:numPr>
          <w:ilvl w:val="0"/>
          <w:numId w:val="19"/>
        </w:numPr>
        <w:shd w:val="clear" w:color="auto" w:fill="FFFFFF"/>
        <w:spacing w:before="100" w:beforeAutospacing="1" w:after="100" w:afterAutospacing="1" w:line="240" w:lineRule="auto"/>
        <w:ind w:right="0"/>
        <w:jc w:val="both"/>
        <w:rPr>
          <w:rFonts w:ascii="Verdana" w:eastAsia="Times New Roman" w:hAnsi="Verdana"/>
          <w:b/>
          <w:bCs/>
          <w:color w:val="000000"/>
          <w:sz w:val="22"/>
          <w:szCs w:val="22"/>
        </w:rPr>
      </w:pPr>
      <w:r w:rsidRPr="00CB3125">
        <w:rPr>
          <w:rFonts w:ascii="Verdana" w:eastAsia="Times New Roman" w:hAnsi="Verdana"/>
          <w:b/>
          <w:bCs/>
          <w:color w:val="000000"/>
          <w:sz w:val="22"/>
          <w:szCs w:val="22"/>
        </w:rPr>
        <w:t>How many children receive a new epilepsy diagnosis per year within the paediatric clinic?</w:t>
      </w:r>
    </w:p>
    <w:p w14:paraId="6359B1B0" w14:textId="0F7D688F" w:rsidR="00CB3125" w:rsidRPr="00CB3125" w:rsidRDefault="00CB3125" w:rsidP="00CB3125">
      <w:pPr>
        <w:rPr>
          <w:rFonts w:ascii="Verdana" w:hAnsi="Verdana"/>
          <w:noProof/>
          <w:sz w:val="22"/>
          <w:szCs w:val="22"/>
        </w:rPr>
      </w:pPr>
      <w:r>
        <w:rPr>
          <w:rFonts w:ascii="Verdana" w:hAnsi="Verdana"/>
          <w:noProof/>
          <w:sz w:val="22"/>
          <w:szCs w:val="22"/>
        </w:rPr>
        <w:t xml:space="preserve">   </w:t>
      </w:r>
      <w:r w:rsidRPr="00CB3125">
        <w:rPr>
          <w:rFonts w:ascii="Verdana" w:hAnsi="Verdana"/>
          <w:noProof/>
          <w:sz w:val="22"/>
          <w:szCs w:val="22"/>
        </w:rPr>
        <w:t>Between approximately 50 and 80 per year</w:t>
      </w:r>
      <w:r w:rsidR="00B74AF6">
        <w:rPr>
          <w:rFonts w:ascii="Verdana" w:hAnsi="Verdana"/>
          <w:noProof/>
          <w:sz w:val="22"/>
          <w:szCs w:val="22"/>
        </w:rPr>
        <w:t>,</w:t>
      </w:r>
      <w:r w:rsidRPr="00CB3125">
        <w:rPr>
          <w:rFonts w:ascii="Verdana" w:hAnsi="Verdana"/>
          <w:noProof/>
          <w:sz w:val="22"/>
          <w:szCs w:val="22"/>
        </w:rPr>
        <w:t xml:space="preserve"> on average</w:t>
      </w:r>
    </w:p>
    <w:p w14:paraId="75970B72" w14:textId="01042A70"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89E577D"/>
    <w:multiLevelType w:val="hybridMultilevel"/>
    <w:tmpl w:val="33C2FB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648770E"/>
    <w:multiLevelType w:val="multilevel"/>
    <w:tmpl w:val="328228B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5"/>
  </w:num>
  <w:num w:numId="6" w16cid:durableId="1293360629">
    <w:abstractNumId w:val="4"/>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1341020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038476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03A9"/>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C437C"/>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238B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6165B"/>
    <w:rsid w:val="00A84640"/>
    <w:rsid w:val="00AB4D54"/>
    <w:rsid w:val="00AD0BC5"/>
    <w:rsid w:val="00AF0E8B"/>
    <w:rsid w:val="00AF691A"/>
    <w:rsid w:val="00B031C2"/>
    <w:rsid w:val="00B34966"/>
    <w:rsid w:val="00B61DE2"/>
    <w:rsid w:val="00B73D24"/>
    <w:rsid w:val="00B74AF6"/>
    <w:rsid w:val="00B82C9E"/>
    <w:rsid w:val="00B8458F"/>
    <w:rsid w:val="00BB4931"/>
    <w:rsid w:val="00BC67E1"/>
    <w:rsid w:val="00C021A4"/>
    <w:rsid w:val="00C050BE"/>
    <w:rsid w:val="00C21013"/>
    <w:rsid w:val="00C63CD0"/>
    <w:rsid w:val="00C75A00"/>
    <w:rsid w:val="00CA07E3"/>
    <w:rsid w:val="00CB2289"/>
    <w:rsid w:val="00CB2BBE"/>
    <w:rsid w:val="00CB3125"/>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D6E8E"/>
    <w:rsid w:val="00EE0615"/>
    <w:rsid w:val="00F26B29"/>
    <w:rsid w:val="00F91A7E"/>
    <w:rsid w:val="00F92E4C"/>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2C437C"/>
    <w:rPr>
      <w:sz w:val="16"/>
      <w:szCs w:val="16"/>
    </w:rPr>
  </w:style>
  <w:style w:type="paragraph" w:styleId="CommentText">
    <w:name w:val="annotation text"/>
    <w:basedOn w:val="Normal"/>
    <w:link w:val="CommentTextChar"/>
    <w:uiPriority w:val="99"/>
    <w:unhideWhenUsed/>
    <w:rsid w:val="002C437C"/>
    <w:pPr>
      <w:spacing w:line="240" w:lineRule="auto"/>
    </w:pPr>
    <w:rPr>
      <w:sz w:val="20"/>
      <w:szCs w:val="20"/>
    </w:rPr>
  </w:style>
  <w:style w:type="character" w:customStyle="1" w:styleId="CommentTextChar">
    <w:name w:val="Comment Text Char"/>
    <w:basedOn w:val="DefaultParagraphFont"/>
    <w:link w:val="CommentText"/>
    <w:uiPriority w:val="99"/>
    <w:rsid w:val="002C437C"/>
  </w:style>
  <w:style w:type="paragraph" w:styleId="CommentSubject">
    <w:name w:val="annotation subject"/>
    <w:basedOn w:val="CommentText"/>
    <w:next w:val="CommentText"/>
    <w:link w:val="CommentSubjectChar"/>
    <w:uiPriority w:val="99"/>
    <w:semiHidden/>
    <w:unhideWhenUsed/>
    <w:rsid w:val="002C437C"/>
    <w:rPr>
      <w:b/>
      <w:bCs/>
    </w:rPr>
  </w:style>
  <w:style w:type="character" w:customStyle="1" w:styleId="CommentSubjectChar">
    <w:name w:val="Comment Subject Char"/>
    <w:basedOn w:val="CommentTextChar"/>
    <w:link w:val="CommentSubject"/>
    <w:uiPriority w:val="99"/>
    <w:semiHidden/>
    <w:rsid w:val="002C437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90</TotalTime>
  <Pages>2</Pages>
  <Words>321</Words>
  <Characters>1796</Characters>
  <Application>Microsoft Office Word</Application>
  <DocSecurity>0</DocSecurity>
  <Lines>42</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33</cp:revision>
  <cp:lastPrinted>2025-11-07T08:40:00Z</cp:lastPrinted>
  <dcterms:created xsi:type="dcterms:W3CDTF">2021-09-13T07:38:00Z</dcterms:created>
  <dcterms:modified xsi:type="dcterms:W3CDTF">2025-11-07T08:40:00Z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e7553777-4b6c-4351-b277-6db02f347047</vt:lpwstr>
  </property>
</Properties>
</file>