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4E1CD75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B47E0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25-J-019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74E1CD75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B47E0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25-J-019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1222E4D2" w14:textId="6AE505A2" w:rsidR="00B47E0E" w:rsidRDefault="00B47E0E" w:rsidP="00B47E0E">
      <w:pPr>
        <w:rPr>
          <w:rFonts w:ascii="Verdana" w:hAnsi="Verdana"/>
          <w:b/>
          <w:bCs/>
          <w:noProof/>
          <w:sz w:val="22"/>
          <w:szCs w:val="22"/>
        </w:rPr>
      </w:pPr>
      <w:r w:rsidRPr="00B47E0E">
        <w:rPr>
          <w:rFonts w:ascii="Verdana" w:hAnsi="Verdana"/>
          <w:b/>
          <w:bCs/>
          <w:noProof/>
          <w:sz w:val="22"/>
          <w:szCs w:val="22"/>
        </w:rPr>
        <w:t>Please can you provide me with which of your Hospitals provide Psychosexual Therapy and or Relationship or Couples Therapy. The term therapy may also be referred to as counselling.</w:t>
      </w:r>
    </w:p>
    <w:p w14:paraId="0E5C8819" w14:textId="63637880" w:rsidR="00B47E0E" w:rsidRPr="00B47E0E" w:rsidRDefault="00B47E0E" w:rsidP="00B47E0E">
      <w:pPr>
        <w:rPr>
          <w:rFonts w:ascii="Verdana" w:hAnsi="Verdana"/>
          <w:noProof/>
          <w:sz w:val="22"/>
          <w:szCs w:val="22"/>
        </w:rPr>
      </w:pPr>
      <w:r w:rsidRPr="00B47E0E">
        <w:rPr>
          <w:rFonts w:ascii="Verdana" w:hAnsi="Verdana"/>
          <w:noProof/>
          <w:sz w:val="22"/>
          <w:szCs w:val="22"/>
        </w:rPr>
        <w:t>Psychosexual Counselling is offered in the Sexual Health team based in Singleton hospital (clients must meet the acceptance criteria for the sexual health team to access this counselling).</w:t>
      </w:r>
    </w:p>
    <w:p w14:paraId="73244E71" w14:textId="7FA847C7" w:rsidR="00B47E0E" w:rsidRPr="00B47E0E" w:rsidRDefault="00B47E0E" w:rsidP="00B47E0E">
      <w:pPr>
        <w:rPr>
          <w:rFonts w:ascii="Verdana" w:hAnsi="Verdana"/>
          <w:noProof/>
          <w:sz w:val="22"/>
          <w:szCs w:val="22"/>
        </w:rPr>
      </w:pPr>
      <w:r w:rsidRPr="00B47E0E">
        <w:rPr>
          <w:rFonts w:ascii="Verdana" w:hAnsi="Verdana"/>
          <w:noProof/>
          <w:sz w:val="22"/>
          <w:szCs w:val="22"/>
        </w:rPr>
        <w:t>Relationship therapy or couples therapy is not offered by the health board; we would usually signpost people to access Relate for these needs.</w:t>
      </w:r>
      <w:r>
        <w:rPr>
          <w:rFonts w:ascii="Verdana" w:hAnsi="Verdana"/>
          <w:noProof/>
          <w:sz w:val="22"/>
          <w:szCs w:val="22"/>
        </w:rPr>
        <w:t xml:space="preserve">  </w:t>
      </w:r>
      <w:r>
        <w:rPr>
          <w:rFonts w:ascii="Verdana" w:hAnsi="Verdana"/>
          <w:noProof/>
          <w:sz w:val="22"/>
          <w:szCs w:val="22"/>
        </w:rPr>
        <w:br/>
      </w:r>
      <w:r w:rsidRPr="00B47E0E">
        <w:rPr>
          <w:rFonts w:ascii="Verdana" w:hAnsi="Verdana"/>
          <w:noProof/>
          <w:sz w:val="22"/>
          <w:szCs w:val="22"/>
        </w:rPr>
        <w:t>(</w:t>
      </w:r>
      <w:hyperlink r:id="rId8" w:history="1">
        <w:r w:rsidRPr="00B47E0E">
          <w:rPr>
            <w:rStyle w:val="Hyperlink"/>
            <w:rFonts w:ascii="Verdana" w:hAnsi="Verdana" w:cs="Arial"/>
            <w:noProof/>
            <w:sz w:val="22"/>
            <w:szCs w:val="22"/>
          </w:rPr>
          <w:t>https://www.relate.org.uk/centre/relate-cymru/services/relationship-counselling-wales</w:t>
        </w:r>
      </w:hyperlink>
      <w:r w:rsidRPr="00B47E0E">
        <w:rPr>
          <w:rFonts w:ascii="Verdana" w:hAnsi="Verdana"/>
          <w:noProof/>
          <w:sz w:val="22"/>
          <w:szCs w:val="22"/>
        </w:rPr>
        <w:t>)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3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5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0"/>
  </w:num>
  <w:num w:numId="8" w16cid:durableId="1553300907">
    <w:abstractNumId w:val="14"/>
  </w:num>
  <w:num w:numId="9" w16cid:durableId="687946864">
    <w:abstractNumId w:val="17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2"/>
  </w:num>
  <w:num w:numId="13" w16cid:durableId="200629463">
    <w:abstractNumId w:val="16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1"/>
  </w:num>
  <w:num w:numId="17" w16cid:durableId="1764229674">
    <w:abstractNumId w:val="5"/>
  </w:num>
  <w:num w:numId="18" w16cid:durableId="94916357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90681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3F25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8B7A0A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47E0E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403"/>
    <w:rsid w:val="00C75A00"/>
    <w:rsid w:val="00CA07E3"/>
    <w:rsid w:val="00CB2BBE"/>
    <w:rsid w:val="00CE052D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B47E0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late.org.uk/centre/relate-cymru/services/relationship-counselling-wales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0</TotalTime>
  <Pages>1</Pages>
  <Words>117</Words>
  <Characters>667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3</cp:revision>
  <cp:lastPrinted>2019-03-26T11:11:00Z</cp:lastPrinted>
  <dcterms:created xsi:type="dcterms:W3CDTF">2025-10-21T13:37:00Z</dcterms:created>
  <dcterms:modified xsi:type="dcterms:W3CDTF">2025-10-22T09:20:00Z</dcterms:modified>
</cp:coreProperties>
</file>