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C54BA6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43CB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25-K-048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C54BA6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43CB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25-K-048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7E6F0D6" w14:textId="143AB70A" w:rsidR="00A43CB4" w:rsidRPr="00A43CB4" w:rsidRDefault="00A43CB4" w:rsidP="00A43CB4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Hlk215734026"/>
      <w:r w:rsidRPr="00A43CB4">
        <w:rPr>
          <w:rFonts w:ascii="Verdana" w:hAnsi="Verdana"/>
          <w:b/>
          <w:bCs/>
          <w:noProof/>
          <w:sz w:val="22"/>
          <w:szCs w:val="22"/>
        </w:rPr>
        <w:t xml:space="preserve">I would like to </w:t>
      </w:r>
      <w:r>
        <w:rPr>
          <w:rFonts w:ascii="Verdana" w:hAnsi="Verdana"/>
          <w:b/>
          <w:bCs/>
          <w:noProof/>
          <w:sz w:val="22"/>
          <w:szCs w:val="22"/>
        </w:rPr>
        <w:t xml:space="preserve">know whether a report exists from the </w:t>
      </w:r>
      <w:r w:rsidRPr="00A43CB4">
        <w:rPr>
          <w:rFonts w:ascii="Verdana" w:hAnsi="Verdana"/>
          <w:b/>
          <w:bCs/>
          <w:noProof/>
          <w:sz w:val="22"/>
          <w:szCs w:val="22"/>
        </w:rPr>
        <w:t xml:space="preserve">latest audit </w:t>
      </w:r>
      <w:r>
        <w:rPr>
          <w:rFonts w:ascii="Verdana" w:hAnsi="Verdana"/>
          <w:b/>
          <w:bCs/>
          <w:noProof/>
          <w:sz w:val="22"/>
          <w:szCs w:val="22"/>
        </w:rPr>
        <w:t xml:space="preserve">of the Singleton Hospital </w:t>
      </w:r>
      <w:r w:rsidRPr="00A43CB4">
        <w:rPr>
          <w:rFonts w:ascii="Verdana" w:hAnsi="Verdana"/>
          <w:b/>
          <w:bCs/>
          <w:noProof/>
          <w:sz w:val="22"/>
          <w:szCs w:val="22"/>
        </w:rPr>
        <w:t>HIV clinic (</w:t>
      </w:r>
      <w:r>
        <w:rPr>
          <w:rFonts w:ascii="Verdana" w:hAnsi="Verdana"/>
          <w:b/>
          <w:bCs/>
          <w:noProof/>
          <w:sz w:val="22"/>
          <w:szCs w:val="22"/>
        </w:rPr>
        <w:t>i</w:t>
      </w:r>
      <w:r w:rsidRPr="00A43CB4">
        <w:rPr>
          <w:rFonts w:ascii="Verdana" w:hAnsi="Verdana"/>
          <w:b/>
          <w:bCs/>
          <w:noProof/>
          <w:sz w:val="22"/>
          <w:szCs w:val="22"/>
        </w:rPr>
        <w:t xml:space="preserve">n January of this year.) </w:t>
      </w:r>
    </w:p>
    <w:bookmarkEnd w:id="0"/>
    <w:p w14:paraId="7B0EA6BA" w14:textId="715D0753" w:rsidR="00E8171D" w:rsidRPr="00640F80" w:rsidRDefault="00E8171D" w:rsidP="00E8171D">
      <w:pPr>
        <w:rPr>
          <w:rFonts w:ascii="Verdana" w:hAnsi="Verdana"/>
          <w:noProof/>
          <w:sz w:val="22"/>
          <w:szCs w:val="22"/>
        </w:rPr>
      </w:pPr>
      <w:r w:rsidRPr="00640F80">
        <w:rPr>
          <w:rFonts w:ascii="Verdana" w:hAnsi="Verdana"/>
          <w:noProof/>
          <w:sz w:val="22"/>
          <w:szCs w:val="22"/>
        </w:rPr>
        <w:t>I can confirm that the Health</w:t>
      </w:r>
      <w:r>
        <w:rPr>
          <w:rFonts w:ascii="Verdana" w:hAnsi="Verdana"/>
          <w:noProof/>
          <w:sz w:val="22"/>
          <w:szCs w:val="22"/>
        </w:rPr>
        <w:t xml:space="preserve"> Board</w:t>
      </w:r>
      <w:r w:rsidRPr="00640F80">
        <w:rPr>
          <w:rFonts w:ascii="Verdana" w:hAnsi="Verdana"/>
          <w:noProof/>
          <w:sz w:val="22"/>
          <w:szCs w:val="22"/>
        </w:rPr>
        <w:t xml:space="preserve"> does not hold a </w:t>
      </w:r>
      <w:r>
        <w:rPr>
          <w:rFonts w:ascii="Verdana" w:hAnsi="Verdana"/>
          <w:noProof/>
          <w:sz w:val="22"/>
          <w:szCs w:val="22"/>
        </w:rPr>
        <w:t xml:space="preserve">written </w:t>
      </w:r>
      <w:r w:rsidRPr="00640F80">
        <w:rPr>
          <w:rFonts w:ascii="Verdana" w:hAnsi="Verdana"/>
          <w:noProof/>
          <w:sz w:val="22"/>
          <w:szCs w:val="22"/>
        </w:rPr>
        <w:t>report for a</w:t>
      </w:r>
      <w:r>
        <w:rPr>
          <w:rFonts w:ascii="Verdana" w:hAnsi="Verdana"/>
          <w:noProof/>
          <w:sz w:val="22"/>
          <w:szCs w:val="22"/>
        </w:rPr>
        <w:t>n</w:t>
      </w:r>
      <w:r w:rsidRPr="00640F80">
        <w:rPr>
          <w:rFonts w:ascii="Verdana" w:hAnsi="Verdana"/>
          <w:noProof/>
          <w:sz w:val="22"/>
          <w:szCs w:val="22"/>
        </w:rPr>
        <w:t xml:space="preserve"> audit conducted at Singleton Hospital HIV clinic in January 2025.</w:t>
      </w:r>
    </w:p>
    <w:p w14:paraId="64B2AC8F" w14:textId="02C33B22" w:rsidR="00A43CB4" w:rsidRPr="00A43CB4" w:rsidRDefault="00E8171D" w:rsidP="00A43CB4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However</w:t>
      </w:r>
      <w:r w:rsidR="003E4BCB">
        <w:rPr>
          <w:rFonts w:ascii="Verdana" w:hAnsi="Verdana"/>
          <w:noProof/>
          <w:sz w:val="22"/>
          <w:szCs w:val="22"/>
        </w:rPr>
        <w:t xml:space="preserve">, </w:t>
      </w:r>
      <w:r>
        <w:rPr>
          <w:rFonts w:ascii="Verdana" w:hAnsi="Verdana"/>
          <w:noProof/>
          <w:sz w:val="22"/>
          <w:szCs w:val="22"/>
        </w:rPr>
        <w:t xml:space="preserve">the service have acknowledged that they carried out a review of their current patients during this time in January 2025.  They </w:t>
      </w:r>
      <w:r w:rsidR="003E4BCB">
        <w:rPr>
          <w:rFonts w:ascii="Verdana" w:hAnsi="Verdana"/>
          <w:noProof/>
          <w:sz w:val="22"/>
          <w:szCs w:val="22"/>
        </w:rPr>
        <w:t>identified as a result of this review</w:t>
      </w:r>
      <w:r w:rsidR="00535F2A">
        <w:rPr>
          <w:rFonts w:ascii="Verdana" w:hAnsi="Verdana"/>
          <w:noProof/>
          <w:sz w:val="22"/>
          <w:szCs w:val="22"/>
        </w:rPr>
        <w:t xml:space="preserve"> </w:t>
      </w:r>
      <w:r w:rsidR="003E4BCB">
        <w:rPr>
          <w:rFonts w:ascii="Verdana" w:hAnsi="Verdana"/>
          <w:noProof/>
          <w:sz w:val="22"/>
          <w:szCs w:val="22"/>
        </w:rPr>
        <w:t xml:space="preserve">that </w:t>
      </w:r>
      <w:r w:rsidR="00A43CB4" w:rsidRPr="00A43CB4">
        <w:rPr>
          <w:rFonts w:ascii="Verdana" w:hAnsi="Verdana"/>
          <w:noProof/>
          <w:sz w:val="22"/>
          <w:szCs w:val="22"/>
        </w:rPr>
        <w:t>nine patients</w:t>
      </w:r>
      <w:r w:rsidR="00535F2A">
        <w:rPr>
          <w:rFonts w:ascii="Verdana" w:hAnsi="Verdana"/>
          <w:noProof/>
          <w:sz w:val="22"/>
          <w:szCs w:val="22"/>
        </w:rPr>
        <w:t xml:space="preserve"> 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within </w:t>
      </w:r>
      <w:r>
        <w:rPr>
          <w:rFonts w:ascii="Verdana" w:hAnsi="Verdana"/>
          <w:noProof/>
          <w:sz w:val="22"/>
          <w:szCs w:val="22"/>
        </w:rPr>
        <w:t>the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 HIV service </w:t>
      </w:r>
      <w:r w:rsidR="003E4BCB">
        <w:rPr>
          <w:rFonts w:ascii="Verdana" w:hAnsi="Verdana"/>
          <w:noProof/>
          <w:sz w:val="22"/>
          <w:szCs w:val="22"/>
        </w:rPr>
        <w:t>did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 not have scheduled follow-up appointments. The reasons</w:t>
      </w:r>
      <w:r w:rsidR="003E4BCB">
        <w:rPr>
          <w:rFonts w:ascii="Verdana" w:hAnsi="Verdana"/>
          <w:noProof/>
          <w:sz w:val="22"/>
          <w:szCs w:val="22"/>
        </w:rPr>
        <w:t>, looking at individual patient records, varies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 across individual cases.</w:t>
      </w:r>
    </w:p>
    <w:p w14:paraId="3592E38F" w14:textId="65A7697D" w:rsidR="00A43CB4" w:rsidRPr="00A43CB4" w:rsidRDefault="00535F2A" w:rsidP="00A43CB4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</w:t>
      </w:r>
      <w:r w:rsidR="003E4BCB">
        <w:rPr>
          <w:rFonts w:ascii="Verdana" w:hAnsi="Verdana"/>
          <w:noProof/>
          <w:sz w:val="22"/>
          <w:szCs w:val="22"/>
        </w:rPr>
        <w:t>n concluding the review, however, it was confirmed that all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 patients who attend the</w:t>
      </w:r>
      <w:r w:rsidR="003E4BCB">
        <w:rPr>
          <w:rFonts w:ascii="Verdana" w:hAnsi="Verdana"/>
          <w:noProof/>
          <w:sz w:val="22"/>
          <w:szCs w:val="22"/>
        </w:rPr>
        <w:t xml:space="preserve"> HIV</w:t>
      </w:r>
      <w:r w:rsidR="00A43CB4" w:rsidRPr="00A43CB4">
        <w:rPr>
          <w:rFonts w:ascii="Verdana" w:hAnsi="Verdana"/>
          <w:noProof/>
          <w:sz w:val="22"/>
          <w:szCs w:val="22"/>
        </w:rPr>
        <w:t xml:space="preserve"> service regularly have appropriate follow-up appointments in place.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2550A66"/>
    <w:multiLevelType w:val="hybridMultilevel"/>
    <w:tmpl w:val="3ECEB6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1818742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45CE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47056"/>
    <w:rsid w:val="00257A6E"/>
    <w:rsid w:val="002677FD"/>
    <w:rsid w:val="00275ABB"/>
    <w:rsid w:val="00286642"/>
    <w:rsid w:val="00296FDA"/>
    <w:rsid w:val="002B74C8"/>
    <w:rsid w:val="002C252B"/>
    <w:rsid w:val="002D32B6"/>
    <w:rsid w:val="002E02A9"/>
    <w:rsid w:val="00304A21"/>
    <w:rsid w:val="00334E07"/>
    <w:rsid w:val="0035435D"/>
    <w:rsid w:val="00355B9A"/>
    <w:rsid w:val="003648A8"/>
    <w:rsid w:val="0039422D"/>
    <w:rsid w:val="003B09B5"/>
    <w:rsid w:val="003E4BCB"/>
    <w:rsid w:val="003F2312"/>
    <w:rsid w:val="004039EB"/>
    <w:rsid w:val="00416884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5F2A"/>
    <w:rsid w:val="00553E1D"/>
    <w:rsid w:val="0059250D"/>
    <w:rsid w:val="005925B8"/>
    <w:rsid w:val="0059485C"/>
    <w:rsid w:val="005F0E79"/>
    <w:rsid w:val="00602EE5"/>
    <w:rsid w:val="006137E4"/>
    <w:rsid w:val="00635BDA"/>
    <w:rsid w:val="00640F80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A4DA3"/>
    <w:rsid w:val="009B087A"/>
    <w:rsid w:val="009B21AD"/>
    <w:rsid w:val="009B7CC6"/>
    <w:rsid w:val="009C5169"/>
    <w:rsid w:val="009D50E8"/>
    <w:rsid w:val="009F7815"/>
    <w:rsid w:val="00A10460"/>
    <w:rsid w:val="00A17614"/>
    <w:rsid w:val="00A43CB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12A6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1D"/>
    <w:rsid w:val="00E817B3"/>
    <w:rsid w:val="00E90BC7"/>
    <w:rsid w:val="00ED14BE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BC12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C12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C12A6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2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2A6"/>
    <w:rPr>
      <w:b/>
      <w:bCs/>
    </w:rPr>
  </w:style>
  <w:style w:type="paragraph" w:styleId="Revision">
    <w:name w:val="Revision"/>
    <w:hidden/>
    <w:uiPriority w:val="99"/>
    <w:semiHidden/>
    <w:rsid w:val="00E8171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96</TotalTime>
  <Pages>1</Pages>
  <Words>129</Words>
  <Characters>728</Characters>
  <Application>Microsoft Office Word</Application>
  <DocSecurity>0</DocSecurity>
  <Lines>18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2025-12-06T12:11:00Z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638d17ef-f4ba-4b31-b66c-7a1f8bd260ed</vt:lpwstr>
  </property>
</Properties>
</file>