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181A60" w:rsidRDefault="00A10460" w:rsidP="00D62A67">
      <w:pPr>
        <w:spacing w:before="280"/>
        <w:rPr>
          <w:rFonts w:ascii="Verdana" w:hAnsi="Verdana"/>
          <w:sz w:val="22"/>
          <w:szCs w:val="22"/>
        </w:rPr>
      </w:pPr>
      <w:r w:rsidRPr="00181A60">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2D9DC0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917E6">
                              <w:rPr>
                                <w:rFonts w:ascii="Verdana" w:hAnsi="Verdana"/>
                                <w:b/>
                                <w:sz w:val="22"/>
                                <w:szCs w:val="22"/>
                              </w:rPr>
                              <w:t>25-K-043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2D9DC0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917E6">
                        <w:rPr>
                          <w:rFonts w:ascii="Verdana" w:hAnsi="Verdana"/>
                          <w:b/>
                          <w:sz w:val="22"/>
                          <w:szCs w:val="22"/>
                        </w:rPr>
                        <w:t>25-K-043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181A60" w:rsidRDefault="00DC7FA9" w:rsidP="00D62A67">
      <w:pPr>
        <w:spacing w:before="280"/>
        <w:rPr>
          <w:rFonts w:ascii="Verdana" w:hAnsi="Verdana"/>
          <w:sz w:val="22"/>
          <w:szCs w:val="22"/>
        </w:rPr>
      </w:pPr>
    </w:p>
    <w:p w14:paraId="23DF621B" w14:textId="08A80DA4" w:rsidR="00873328" w:rsidRPr="00AD15CB" w:rsidRDefault="00A10460" w:rsidP="00AD15CB">
      <w:pPr>
        <w:spacing w:before="280"/>
        <w:rPr>
          <w:rFonts w:ascii="Verdana" w:hAnsi="Verdana"/>
          <w:b/>
          <w:sz w:val="22"/>
          <w:szCs w:val="22"/>
        </w:rPr>
      </w:pPr>
      <w:r w:rsidRPr="00181A60">
        <w:rPr>
          <w:rFonts w:ascii="Verdana" w:hAnsi="Verdana"/>
          <w:sz w:val="22"/>
          <w:szCs w:val="22"/>
        </w:rPr>
        <w:br/>
      </w:r>
      <w:r w:rsidRPr="00181A60">
        <w:rPr>
          <w:rFonts w:ascii="Verdana" w:hAnsi="Verdana"/>
          <w:b/>
          <w:sz w:val="22"/>
          <w:szCs w:val="22"/>
        </w:rPr>
        <w:t>You asked:</w:t>
      </w:r>
    </w:p>
    <w:p w14:paraId="38B6B62F" w14:textId="77777777" w:rsidR="007917E6" w:rsidRPr="00181A60" w:rsidRDefault="007917E6" w:rsidP="007917E6">
      <w:pPr>
        <w:rPr>
          <w:rFonts w:ascii="Verdana" w:hAnsi="Verdana"/>
          <w:sz w:val="22"/>
          <w:szCs w:val="22"/>
        </w:rPr>
      </w:pPr>
      <w:r w:rsidRPr="00181A60">
        <w:rPr>
          <w:rFonts w:ascii="Verdana" w:hAnsi="Verdana"/>
          <w:b/>
          <w:bCs/>
          <w:sz w:val="22"/>
          <w:szCs w:val="22"/>
        </w:rPr>
        <w:t>FOI Request – Undergraduate Psychiatry Training Funding</w:t>
      </w:r>
    </w:p>
    <w:p w14:paraId="5477F546" w14:textId="77777777" w:rsidR="007917E6" w:rsidRPr="00181A60" w:rsidRDefault="007917E6" w:rsidP="007917E6">
      <w:pPr>
        <w:rPr>
          <w:rFonts w:ascii="Verdana" w:hAnsi="Verdana"/>
          <w:b/>
          <w:bCs/>
          <w:sz w:val="22"/>
          <w:szCs w:val="22"/>
        </w:rPr>
      </w:pPr>
      <w:r w:rsidRPr="00181A60">
        <w:rPr>
          <w:rFonts w:ascii="Verdana" w:hAnsi="Verdana"/>
          <w:b/>
          <w:bCs/>
          <w:sz w:val="22"/>
          <w:szCs w:val="22"/>
        </w:rPr>
        <w:t>Under the Freedom of Information Act, please could you provide the following information regarding undergraduate medical psychiatry training funding at your Health Board:</w:t>
      </w:r>
    </w:p>
    <w:p w14:paraId="1ABC5081" w14:textId="77777777" w:rsidR="007917E6" w:rsidRPr="00181A60" w:rsidRDefault="007917E6" w:rsidP="007917E6">
      <w:pPr>
        <w:rPr>
          <w:rFonts w:ascii="Verdana" w:hAnsi="Verdana"/>
          <w:sz w:val="22"/>
          <w:szCs w:val="22"/>
        </w:rPr>
      </w:pPr>
    </w:p>
    <w:p w14:paraId="4A708E53" w14:textId="1BE6900A" w:rsidR="007917E6" w:rsidRPr="00AD15CB" w:rsidRDefault="007917E6" w:rsidP="00AD15CB">
      <w:pPr>
        <w:pStyle w:val="ListParagraph"/>
        <w:numPr>
          <w:ilvl w:val="0"/>
          <w:numId w:val="21"/>
        </w:numPr>
        <w:rPr>
          <w:rFonts w:ascii="Verdana" w:hAnsi="Verdana"/>
          <w:b/>
          <w:bCs/>
          <w:color w:val="000000" w:themeColor="text1"/>
          <w:sz w:val="22"/>
          <w:szCs w:val="22"/>
        </w:rPr>
      </w:pPr>
      <w:r w:rsidRPr="00181A60">
        <w:rPr>
          <w:rFonts w:ascii="Verdana" w:hAnsi="Verdana"/>
          <w:b/>
          <w:bCs/>
          <w:color w:val="000000" w:themeColor="text1"/>
          <w:sz w:val="22"/>
          <w:szCs w:val="22"/>
        </w:rPr>
        <w:t xml:space="preserve">Please state how many student ‘places’ the </w:t>
      </w:r>
      <w:r w:rsidRPr="00181A60">
        <w:rPr>
          <w:rFonts w:ascii="Verdana" w:hAnsi="Verdana"/>
          <w:b/>
          <w:bCs/>
          <w:sz w:val="22"/>
          <w:szCs w:val="22"/>
        </w:rPr>
        <w:t>Health Board</w:t>
      </w:r>
      <w:r w:rsidRPr="00181A60">
        <w:rPr>
          <w:rFonts w:ascii="Verdana" w:hAnsi="Verdana"/>
          <w:b/>
          <w:bCs/>
          <w:color w:val="000000" w:themeColor="text1"/>
          <w:sz w:val="22"/>
          <w:szCs w:val="22"/>
        </w:rPr>
        <w:t xml:space="preserve"> hosted over the last financial year (24-25).</w:t>
      </w:r>
      <w:r w:rsidR="00AD15CB">
        <w:rPr>
          <w:rFonts w:ascii="Verdana" w:hAnsi="Verdana"/>
          <w:b/>
          <w:bCs/>
          <w:color w:val="000000" w:themeColor="text1"/>
          <w:sz w:val="22"/>
          <w:szCs w:val="22"/>
        </w:rPr>
        <w:br/>
      </w:r>
      <w:r w:rsidRPr="00AD15CB">
        <w:rPr>
          <w:rFonts w:ascii="Verdana" w:hAnsi="Verdana"/>
          <w:sz w:val="22"/>
          <w:szCs w:val="22"/>
        </w:rPr>
        <w:t>133</w:t>
      </w:r>
      <w:r w:rsidR="00AD15CB" w:rsidRPr="00AD15CB">
        <w:rPr>
          <w:rFonts w:ascii="Verdana" w:hAnsi="Verdana"/>
          <w:sz w:val="22"/>
          <w:szCs w:val="22"/>
        </w:rPr>
        <w:br/>
      </w:r>
    </w:p>
    <w:p w14:paraId="6289B098" w14:textId="77777777" w:rsidR="007917E6" w:rsidRPr="00AD15CB" w:rsidRDefault="007917E6" w:rsidP="00AD15CB">
      <w:pPr>
        <w:pStyle w:val="ListParagraph"/>
        <w:numPr>
          <w:ilvl w:val="0"/>
          <w:numId w:val="23"/>
        </w:numPr>
        <w:spacing w:before="0" w:after="0" w:line="240" w:lineRule="auto"/>
        <w:ind w:right="0"/>
        <w:rPr>
          <w:rFonts w:ascii="Verdana" w:hAnsi="Verdana"/>
          <w:b/>
          <w:bCs/>
          <w:sz w:val="22"/>
          <w:szCs w:val="22"/>
        </w:rPr>
      </w:pPr>
      <w:r w:rsidRPr="00AD15CB">
        <w:rPr>
          <w:rFonts w:ascii="Verdana" w:hAnsi="Verdana"/>
          <w:b/>
          <w:bCs/>
          <w:sz w:val="22"/>
          <w:szCs w:val="22"/>
        </w:rPr>
        <w:t>Please specify which medical schools you hosted students from and how many students from each medical school were hosted.</w:t>
      </w:r>
    </w:p>
    <w:p w14:paraId="19BD5269" w14:textId="53653360" w:rsidR="007917E6" w:rsidRPr="00AD15CB" w:rsidRDefault="007917E6" w:rsidP="008821B9">
      <w:pPr>
        <w:pStyle w:val="ListParagraph"/>
        <w:tabs>
          <w:tab w:val="left" w:pos="5812"/>
          <w:tab w:val="left" w:pos="8222"/>
        </w:tabs>
        <w:ind w:left="1211"/>
        <w:rPr>
          <w:rFonts w:ascii="Verdana" w:hAnsi="Verdana"/>
          <w:sz w:val="22"/>
          <w:szCs w:val="22"/>
        </w:rPr>
      </w:pPr>
      <w:r w:rsidRPr="00AD15CB">
        <w:rPr>
          <w:rFonts w:ascii="Verdana" w:hAnsi="Verdana"/>
          <w:sz w:val="22"/>
          <w:szCs w:val="22"/>
        </w:rPr>
        <w:t xml:space="preserve">Cardiff University </w:t>
      </w:r>
      <w:proofErr w:type="gramStart"/>
      <w:r w:rsidRPr="00AD15CB">
        <w:rPr>
          <w:rFonts w:ascii="Verdana" w:hAnsi="Verdana"/>
          <w:sz w:val="22"/>
          <w:szCs w:val="22"/>
        </w:rPr>
        <w:tab/>
      </w:r>
      <w:r w:rsidR="00AD15CB">
        <w:rPr>
          <w:rFonts w:ascii="Verdana" w:hAnsi="Verdana"/>
          <w:sz w:val="22"/>
          <w:szCs w:val="22"/>
        </w:rPr>
        <w:t xml:space="preserve">  </w:t>
      </w:r>
      <w:r w:rsidRPr="00AD15CB">
        <w:rPr>
          <w:rFonts w:ascii="Verdana" w:hAnsi="Verdana"/>
          <w:sz w:val="22"/>
          <w:szCs w:val="22"/>
        </w:rPr>
        <w:t>Number</w:t>
      </w:r>
      <w:proofErr w:type="gramEnd"/>
      <w:r w:rsidRPr="00AD15CB">
        <w:rPr>
          <w:rFonts w:ascii="Verdana" w:hAnsi="Verdana"/>
          <w:sz w:val="22"/>
          <w:szCs w:val="22"/>
        </w:rPr>
        <w:t xml:space="preserve"> of students:</w:t>
      </w:r>
      <w:r w:rsidRPr="00AD15CB">
        <w:rPr>
          <w:rFonts w:ascii="Verdana" w:hAnsi="Verdana"/>
          <w:sz w:val="22"/>
          <w:szCs w:val="22"/>
        </w:rPr>
        <w:tab/>
      </w:r>
      <w:r w:rsidR="008821B9">
        <w:rPr>
          <w:rFonts w:ascii="Verdana" w:hAnsi="Verdana"/>
          <w:sz w:val="22"/>
          <w:szCs w:val="22"/>
        </w:rPr>
        <w:t>1</w:t>
      </w:r>
    </w:p>
    <w:p w14:paraId="0F0F53B3" w14:textId="187A4349" w:rsidR="007917E6" w:rsidRPr="00AD15CB" w:rsidRDefault="007917E6" w:rsidP="008821B9">
      <w:pPr>
        <w:pStyle w:val="ListParagraph"/>
        <w:tabs>
          <w:tab w:val="left" w:pos="5812"/>
          <w:tab w:val="left" w:pos="8222"/>
        </w:tabs>
        <w:ind w:left="1211"/>
        <w:rPr>
          <w:rFonts w:ascii="Verdana" w:hAnsi="Verdana"/>
          <w:sz w:val="22"/>
          <w:szCs w:val="22"/>
        </w:rPr>
      </w:pPr>
      <w:r w:rsidRPr="00AD15CB">
        <w:rPr>
          <w:rFonts w:ascii="Verdana" w:hAnsi="Verdana"/>
          <w:sz w:val="22"/>
          <w:szCs w:val="22"/>
        </w:rPr>
        <w:t>Swansea University (Medical Students)</w:t>
      </w:r>
      <w:proofErr w:type="gramStart"/>
      <w:r w:rsidRPr="00AD15CB">
        <w:rPr>
          <w:rFonts w:ascii="Verdana" w:hAnsi="Verdana"/>
          <w:sz w:val="22"/>
          <w:szCs w:val="22"/>
        </w:rPr>
        <w:tab/>
      </w:r>
      <w:r w:rsidR="00AD15CB">
        <w:rPr>
          <w:rFonts w:ascii="Verdana" w:hAnsi="Verdana"/>
          <w:sz w:val="22"/>
          <w:szCs w:val="22"/>
        </w:rPr>
        <w:t xml:space="preserve">  </w:t>
      </w:r>
      <w:r w:rsidRPr="00AD15CB">
        <w:rPr>
          <w:rFonts w:ascii="Verdana" w:hAnsi="Verdana"/>
          <w:sz w:val="22"/>
          <w:szCs w:val="22"/>
        </w:rPr>
        <w:t>Number</w:t>
      </w:r>
      <w:proofErr w:type="gramEnd"/>
      <w:r w:rsidRPr="00AD15CB">
        <w:rPr>
          <w:rFonts w:ascii="Verdana" w:hAnsi="Verdana"/>
          <w:sz w:val="22"/>
          <w:szCs w:val="22"/>
        </w:rPr>
        <w:t xml:space="preserve"> of students:</w:t>
      </w:r>
      <w:r w:rsidRPr="00AD15CB">
        <w:rPr>
          <w:rFonts w:ascii="Verdana" w:hAnsi="Verdana"/>
          <w:sz w:val="22"/>
          <w:szCs w:val="22"/>
        </w:rPr>
        <w:tab/>
        <w:t>120</w:t>
      </w:r>
    </w:p>
    <w:p w14:paraId="5A0AAD6D" w14:textId="3D987FB5" w:rsidR="007917E6" w:rsidRPr="00AD15CB" w:rsidRDefault="007917E6" w:rsidP="008821B9">
      <w:pPr>
        <w:pStyle w:val="ListParagraph"/>
        <w:tabs>
          <w:tab w:val="left" w:pos="5812"/>
          <w:tab w:val="left" w:pos="8222"/>
        </w:tabs>
        <w:ind w:left="1211"/>
        <w:rPr>
          <w:rFonts w:ascii="Verdana" w:hAnsi="Verdana"/>
          <w:sz w:val="22"/>
          <w:szCs w:val="22"/>
        </w:rPr>
      </w:pPr>
      <w:r w:rsidRPr="00AD15CB">
        <w:rPr>
          <w:rFonts w:ascii="Verdana" w:hAnsi="Verdana"/>
          <w:sz w:val="22"/>
          <w:szCs w:val="22"/>
        </w:rPr>
        <w:t>Swansea University (Physician Associates)</w:t>
      </w:r>
      <w:r w:rsidR="00AD15CB" w:rsidRPr="00AD15CB">
        <w:rPr>
          <w:rFonts w:ascii="Verdana" w:hAnsi="Verdana"/>
          <w:sz w:val="22"/>
          <w:szCs w:val="22"/>
        </w:rPr>
        <w:t xml:space="preserve"> </w:t>
      </w:r>
      <w:r w:rsidRPr="00AD15CB">
        <w:rPr>
          <w:rFonts w:ascii="Verdana" w:hAnsi="Verdana"/>
          <w:sz w:val="22"/>
          <w:szCs w:val="22"/>
        </w:rPr>
        <w:t>Number of students:</w:t>
      </w:r>
      <w:r w:rsidRPr="00AD15CB">
        <w:rPr>
          <w:rFonts w:ascii="Verdana" w:hAnsi="Verdana"/>
          <w:sz w:val="22"/>
          <w:szCs w:val="22"/>
        </w:rPr>
        <w:tab/>
        <w:t>12</w:t>
      </w:r>
    </w:p>
    <w:p w14:paraId="74479A44" w14:textId="77777777" w:rsidR="007917E6" w:rsidRPr="00181A60" w:rsidRDefault="007917E6" w:rsidP="007917E6">
      <w:pPr>
        <w:rPr>
          <w:rFonts w:ascii="Verdana" w:hAnsi="Verdana"/>
          <w:sz w:val="22"/>
          <w:szCs w:val="22"/>
        </w:rPr>
      </w:pPr>
    </w:p>
    <w:p w14:paraId="70DA04B8" w14:textId="0FA9DCF2" w:rsidR="007917E6" w:rsidRPr="00AD15CB" w:rsidRDefault="007917E6" w:rsidP="00AD15CB">
      <w:pPr>
        <w:pStyle w:val="ListParagraph"/>
        <w:numPr>
          <w:ilvl w:val="0"/>
          <w:numId w:val="21"/>
        </w:numPr>
        <w:rPr>
          <w:rFonts w:ascii="Verdana" w:hAnsi="Verdana"/>
          <w:b/>
          <w:bCs/>
          <w:color w:val="000000" w:themeColor="text1"/>
          <w:sz w:val="22"/>
          <w:szCs w:val="22"/>
        </w:rPr>
      </w:pPr>
      <w:r w:rsidRPr="00AD15CB">
        <w:rPr>
          <w:rFonts w:ascii="Verdana" w:hAnsi="Verdana"/>
          <w:b/>
          <w:bCs/>
          <w:color w:val="000000" w:themeColor="text1"/>
          <w:sz w:val="22"/>
          <w:szCs w:val="22"/>
        </w:rPr>
        <w:t xml:space="preserve">Does your </w:t>
      </w:r>
      <w:r w:rsidRPr="00AD15CB">
        <w:rPr>
          <w:rFonts w:ascii="Verdana" w:hAnsi="Verdana"/>
          <w:b/>
          <w:bCs/>
          <w:sz w:val="22"/>
          <w:szCs w:val="22"/>
        </w:rPr>
        <w:t>Health Board</w:t>
      </w:r>
      <w:r w:rsidRPr="00AD15CB">
        <w:rPr>
          <w:rFonts w:ascii="Verdana" w:hAnsi="Verdana"/>
          <w:b/>
          <w:bCs/>
          <w:color w:val="000000" w:themeColor="text1"/>
          <w:sz w:val="22"/>
          <w:szCs w:val="22"/>
        </w:rPr>
        <w:t xml:space="preserve"> receive a specific allocation of funding for undergraduate medical psychiatry training?</w:t>
      </w:r>
    </w:p>
    <w:p w14:paraId="07105387" w14:textId="77777777" w:rsidR="007917E6" w:rsidRPr="00181A60" w:rsidRDefault="007917E6" w:rsidP="00AD15CB">
      <w:pPr>
        <w:ind w:left="865"/>
        <w:rPr>
          <w:rFonts w:ascii="Verdana" w:hAnsi="Verdana"/>
          <w:sz w:val="22"/>
          <w:szCs w:val="22"/>
        </w:rPr>
      </w:pPr>
      <w:r w:rsidRPr="00181A60">
        <w:rPr>
          <w:sz w:val="23"/>
          <w:szCs w:val="23"/>
        </w:rPr>
        <w:fldChar w:fldCharType="begin">
          <w:ffData>
            <w:name w:val="Check3"/>
            <w:enabled/>
            <w:calcOnExit w:val="0"/>
            <w:checkBox>
              <w:sizeAuto/>
              <w:default w:val="0"/>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Pr="00181A60">
        <w:rPr>
          <w:rFonts w:ascii="Verdana" w:hAnsi="Verdana"/>
          <w:sz w:val="22"/>
          <w:szCs w:val="22"/>
        </w:rPr>
        <w:t xml:space="preserve"> Yes</w:t>
      </w:r>
    </w:p>
    <w:p w14:paraId="61D94616" w14:textId="13BE216D" w:rsidR="007917E6" w:rsidRPr="00181A60" w:rsidRDefault="007917E6" w:rsidP="00AD15CB">
      <w:pPr>
        <w:ind w:left="865"/>
        <w:rPr>
          <w:rFonts w:ascii="Verdana" w:hAnsi="Verdana"/>
          <w:sz w:val="22"/>
          <w:szCs w:val="22"/>
        </w:rPr>
      </w:pPr>
      <w:r w:rsidRPr="00181A60">
        <w:rPr>
          <w:sz w:val="23"/>
          <w:szCs w:val="23"/>
        </w:rPr>
        <w:fldChar w:fldCharType="begin">
          <w:ffData>
            <w:name w:val=""/>
            <w:enabled/>
            <w:calcOnExit w:val="0"/>
            <w:checkBox>
              <w:sizeAuto/>
              <w:default w:val="1"/>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Pr="00181A60">
        <w:rPr>
          <w:rFonts w:ascii="Verdana" w:hAnsi="Verdana"/>
          <w:sz w:val="22"/>
          <w:szCs w:val="22"/>
        </w:rPr>
        <w:t xml:space="preserve"> No * see below – not specific for medical psychiatry teaching  </w:t>
      </w:r>
      <w:r w:rsidR="00AD15CB">
        <w:rPr>
          <w:rFonts w:ascii="Verdana" w:hAnsi="Verdana"/>
          <w:sz w:val="22"/>
          <w:szCs w:val="22"/>
        </w:rPr>
        <w:br/>
      </w:r>
    </w:p>
    <w:p w14:paraId="7386E9AC" w14:textId="471C7654" w:rsidR="007917E6" w:rsidRPr="00AD15CB" w:rsidRDefault="007917E6" w:rsidP="00AD15CB">
      <w:pPr>
        <w:pStyle w:val="ListParagraph"/>
        <w:numPr>
          <w:ilvl w:val="0"/>
          <w:numId w:val="23"/>
        </w:numPr>
        <w:rPr>
          <w:rFonts w:ascii="Verdana" w:hAnsi="Verdana"/>
          <w:b/>
          <w:bCs/>
          <w:sz w:val="22"/>
          <w:szCs w:val="22"/>
        </w:rPr>
      </w:pPr>
      <w:r w:rsidRPr="00AD15CB">
        <w:rPr>
          <w:rFonts w:ascii="Verdana" w:hAnsi="Verdana"/>
          <w:b/>
          <w:bCs/>
          <w:sz w:val="22"/>
          <w:szCs w:val="22"/>
        </w:rPr>
        <w:t>If yes, please provide the amount received for the last financial year.</w:t>
      </w:r>
      <w:r w:rsidR="00AD15CB">
        <w:rPr>
          <w:rFonts w:ascii="Verdana" w:hAnsi="Verdana"/>
          <w:b/>
          <w:bCs/>
          <w:sz w:val="22"/>
          <w:szCs w:val="22"/>
        </w:rPr>
        <w:br/>
      </w:r>
      <w:r w:rsidR="006A61FF" w:rsidRPr="00AD15CB">
        <w:rPr>
          <w:rFonts w:ascii="Verdana" w:hAnsi="Verdana"/>
          <w:sz w:val="22"/>
          <w:szCs w:val="22"/>
        </w:rPr>
        <w:t>N/A</w:t>
      </w:r>
      <w:r w:rsidR="00AD15CB">
        <w:rPr>
          <w:rFonts w:ascii="Verdana" w:hAnsi="Verdana"/>
          <w:sz w:val="22"/>
          <w:szCs w:val="22"/>
        </w:rPr>
        <w:br/>
      </w:r>
    </w:p>
    <w:p w14:paraId="5BC77C65" w14:textId="3F01EA82" w:rsidR="007917E6" w:rsidRPr="00AD15CB" w:rsidRDefault="007917E6" w:rsidP="00AD15CB">
      <w:pPr>
        <w:numPr>
          <w:ilvl w:val="1"/>
          <w:numId w:val="21"/>
        </w:numPr>
        <w:spacing w:before="0" w:after="0" w:line="240" w:lineRule="auto"/>
        <w:ind w:left="1276" w:right="0"/>
        <w:rPr>
          <w:rFonts w:ascii="Verdana" w:hAnsi="Verdana"/>
          <w:b/>
          <w:bCs/>
          <w:sz w:val="22"/>
          <w:szCs w:val="22"/>
        </w:rPr>
      </w:pPr>
      <w:r w:rsidRPr="00181A60">
        <w:rPr>
          <w:rFonts w:ascii="Verdana" w:hAnsi="Verdana"/>
          <w:b/>
          <w:bCs/>
          <w:sz w:val="22"/>
          <w:szCs w:val="22"/>
        </w:rPr>
        <w:t>Please specify how much of this funding is from any of the following sources (this will depend on your location within the UK):</w:t>
      </w:r>
    </w:p>
    <w:p w14:paraId="0EFC1AE4" w14:textId="77777777" w:rsidR="007917E6" w:rsidRPr="00181A60" w:rsidRDefault="007917E6" w:rsidP="00AD15CB">
      <w:pPr>
        <w:ind w:left="1276"/>
        <w:rPr>
          <w:rFonts w:ascii="Verdana" w:hAnsi="Verdana"/>
          <w:sz w:val="22"/>
          <w:szCs w:val="22"/>
        </w:rPr>
      </w:pPr>
      <w:r w:rsidRPr="00181A60">
        <w:rPr>
          <w:sz w:val="23"/>
          <w:szCs w:val="23"/>
        </w:rPr>
        <w:fldChar w:fldCharType="begin">
          <w:ffData>
            <w:name w:val="Check1"/>
            <w:enabled/>
            <w:calcOnExit w:val="0"/>
            <w:checkBox>
              <w:sizeAuto/>
              <w:default w:val="0"/>
            </w:checkBox>
          </w:ffData>
        </w:fldChar>
      </w:r>
      <w:bookmarkStart w:id="0" w:name="Check1"/>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bookmarkEnd w:id="0"/>
      <w:r w:rsidRPr="00181A60">
        <w:rPr>
          <w:rFonts w:ascii="Verdana" w:hAnsi="Verdana"/>
          <w:sz w:val="22"/>
          <w:szCs w:val="22"/>
        </w:rPr>
        <w:t xml:space="preserve"> Medical Education Tariff</w:t>
      </w:r>
    </w:p>
    <w:p w14:paraId="78A05B64" w14:textId="77777777" w:rsidR="007917E6" w:rsidRPr="00181A60" w:rsidRDefault="007917E6" w:rsidP="00AD15CB">
      <w:pPr>
        <w:ind w:left="1276"/>
        <w:rPr>
          <w:rFonts w:ascii="Verdana" w:hAnsi="Verdana"/>
          <w:sz w:val="22"/>
          <w:szCs w:val="22"/>
        </w:rPr>
      </w:pPr>
      <w:r w:rsidRPr="00181A60">
        <w:rPr>
          <w:sz w:val="23"/>
          <w:szCs w:val="23"/>
        </w:rPr>
        <w:fldChar w:fldCharType="begin">
          <w:ffData>
            <w:name w:val="Check1"/>
            <w:enabled/>
            <w:calcOnExit w:val="0"/>
            <w:checkBox>
              <w:sizeAuto/>
              <w:default w:val="0"/>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Pr="00181A60">
        <w:rPr>
          <w:rFonts w:ascii="Verdana" w:hAnsi="Verdana"/>
          <w:sz w:val="22"/>
          <w:szCs w:val="22"/>
        </w:rPr>
        <w:t xml:space="preserve"> Additional Cost of Teaching (ACT)</w:t>
      </w:r>
    </w:p>
    <w:p w14:paraId="3ADEFEDE" w14:textId="77777777" w:rsidR="007917E6" w:rsidRPr="00181A60" w:rsidRDefault="007917E6" w:rsidP="00AD15CB">
      <w:pPr>
        <w:ind w:left="1276"/>
        <w:rPr>
          <w:rFonts w:ascii="Verdana" w:hAnsi="Verdana"/>
          <w:sz w:val="22"/>
          <w:szCs w:val="22"/>
        </w:rPr>
      </w:pPr>
      <w:r w:rsidRPr="00181A60">
        <w:rPr>
          <w:sz w:val="23"/>
          <w:szCs w:val="23"/>
        </w:rPr>
        <w:fldChar w:fldCharType="begin">
          <w:ffData>
            <w:name w:val="Check1"/>
            <w:enabled/>
            <w:calcOnExit w:val="0"/>
            <w:checkBox>
              <w:sizeAuto/>
              <w:default w:val="0"/>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Pr="00181A60">
        <w:rPr>
          <w:rFonts w:ascii="Verdana" w:hAnsi="Verdana"/>
          <w:sz w:val="22"/>
          <w:szCs w:val="22"/>
        </w:rPr>
        <w:t xml:space="preserve"> Healthcare Education and Training Tariff (HETT)</w:t>
      </w:r>
    </w:p>
    <w:p w14:paraId="17E46816" w14:textId="77777777" w:rsidR="007917E6" w:rsidRPr="00181A60" w:rsidRDefault="007917E6" w:rsidP="00AD15CB">
      <w:pPr>
        <w:ind w:left="1276"/>
        <w:rPr>
          <w:rFonts w:ascii="Verdana" w:hAnsi="Verdana"/>
          <w:sz w:val="22"/>
          <w:szCs w:val="22"/>
        </w:rPr>
      </w:pPr>
      <w:r w:rsidRPr="00181A60">
        <w:rPr>
          <w:sz w:val="23"/>
          <w:szCs w:val="23"/>
        </w:rPr>
        <w:fldChar w:fldCharType="begin">
          <w:ffData>
            <w:name w:val="Check1"/>
            <w:enabled/>
            <w:calcOnExit w:val="0"/>
            <w:checkBox>
              <w:sizeAuto/>
              <w:default w:val="0"/>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Pr="00181A60">
        <w:rPr>
          <w:rFonts w:ascii="Verdana" w:hAnsi="Verdana"/>
          <w:sz w:val="22"/>
          <w:szCs w:val="22"/>
        </w:rPr>
        <w:t xml:space="preserve"> Supplement for Undergraduate Medical and Dental Education (SUMDE)</w:t>
      </w:r>
    </w:p>
    <w:p w14:paraId="3079DAE0" w14:textId="77777777" w:rsidR="007917E6" w:rsidRPr="00181A60" w:rsidRDefault="007917E6" w:rsidP="00AD15CB">
      <w:pPr>
        <w:ind w:left="1276"/>
        <w:rPr>
          <w:rFonts w:ascii="Verdana" w:hAnsi="Verdana"/>
          <w:sz w:val="22"/>
          <w:szCs w:val="22"/>
        </w:rPr>
      </w:pPr>
      <w:r w:rsidRPr="00181A60">
        <w:rPr>
          <w:sz w:val="23"/>
          <w:szCs w:val="23"/>
        </w:rPr>
        <w:fldChar w:fldCharType="begin">
          <w:ffData>
            <w:name w:val="Check2"/>
            <w:enabled/>
            <w:calcOnExit w:val="0"/>
            <w:checkBox>
              <w:sizeAuto/>
              <w:default w:val="1"/>
            </w:checkBox>
          </w:ffData>
        </w:fldChar>
      </w:r>
      <w:bookmarkStart w:id="1" w:name="Check2"/>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bookmarkEnd w:id="1"/>
      <w:r w:rsidRPr="00181A60">
        <w:rPr>
          <w:rFonts w:ascii="Verdana" w:hAnsi="Verdana"/>
          <w:sz w:val="22"/>
          <w:szCs w:val="22"/>
        </w:rPr>
        <w:t xml:space="preserve"> Other sources, please state: SIFT</w:t>
      </w:r>
    </w:p>
    <w:p w14:paraId="097AE3C7" w14:textId="478E56C4" w:rsidR="007917E6" w:rsidRPr="00181A60" w:rsidRDefault="007917E6" w:rsidP="00AD15CB">
      <w:pPr>
        <w:ind w:left="1276"/>
        <w:rPr>
          <w:rFonts w:ascii="Verdana" w:hAnsi="Verdana"/>
          <w:sz w:val="22"/>
          <w:szCs w:val="22"/>
        </w:rPr>
      </w:pPr>
      <w:r w:rsidRPr="00181A60">
        <w:rPr>
          <w:rFonts w:ascii="Verdana" w:hAnsi="Verdana"/>
          <w:sz w:val="22"/>
          <w:szCs w:val="22"/>
        </w:rPr>
        <w:lastRenderedPageBreak/>
        <w:t>The Health Board receives SIFT funding as incremental cost of teaching for the entire spectrum of undergraduate teaching, part of which is allocated for mental health undergraduate teaching as per SIFT tariff</w:t>
      </w:r>
      <w:r w:rsidR="006A61FF" w:rsidRPr="00181A60">
        <w:rPr>
          <w:rFonts w:ascii="Verdana" w:hAnsi="Verdana"/>
          <w:sz w:val="22"/>
          <w:szCs w:val="22"/>
        </w:rPr>
        <w:t>.</w:t>
      </w:r>
    </w:p>
    <w:p w14:paraId="518443A5" w14:textId="77777777" w:rsidR="006A61FF" w:rsidRPr="00181A60" w:rsidRDefault="006A61FF" w:rsidP="007917E6">
      <w:pPr>
        <w:rPr>
          <w:rFonts w:ascii="Verdana" w:hAnsi="Verdana"/>
          <w:sz w:val="22"/>
          <w:szCs w:val="22"/>
        </w:rPr>
      </w:pPr>
    </w:p>
    <w:p w14:paraId="4A810576" w14:textId="2C73CEA9" w:rsidR="007917E6" w:rsidRPr="00AD15CB" w:rsidRDefault="007917E6" w:rsidP="00AD15CB">
      <w:pPr>
        <w:pStyle w:val="ListParagraph"/>
        <w:numPr>
          <w:ilvl w:val="0"/>
          <w:numId w:val="21"/>
        </w:numPr>
        <w:rPr>
          <w:rFonts w:ascii="Verdana" w:hAnsi="Verdana"/>
          <w:b/>
          <w:bCs/>
          <w:color w:val="000000" w:themeColor="text1"/>
          <w:sz w:val="22"/>
          <w:szCs w:val="22"/>
        </w:rPr>
      </w:pPr>
      <w:r w:rsidRPr="00AD15CB">
        <w:rPr>
          <w:rFonts w:ascii="Verdana" w:hAnsi="Verdana"/>
          <w:b/>
          <w:bCs/>
          <w:color w:val="000000" w:themeColor="text1"/>
          <w:sz w:val="22"/>
          <w:szCs w:val="22"/>
        </w:rPr>
        <w:t>Is the funding ring-fenced specifically for undergraduate medical psychiatry training?</w:t>
      </w:r>
    </w:p>
    <w:p w14:paraId="779B6FDD" w14:textId="77777777" w:rsidR="007917E6" w:rsidRPr="00181A60" w:rsidRDefault="007917E6" w:rsidP="00AD15CB">
      <w:pPr>
        <w:ind w:left="865"/>
        <w:rPr>
          <w:rFonts w:ascii="Verdana" w:hAnsi="Verdana"/>
          <w:sz w:val="22"/>
          <w:szCs w:val="22"/>
        </w:rPr>
      </w:pPr>
      <w:r w:rsidRPr="00181A60">
        <w:rPr>
          <w:sz w:val="23"/>
          <w:szCs w:val="23"/>
        </w:rPr>
        <w:fldChar w:fldCharType="begin">
          <w:ffData>
            <w:name w:val="Check3"/>
            <w:enabled/>
            <w:calcOnExit w:val="0"/>
            <w:checkBox>
              <w:sizeAuto/>
              <w:default w:val="0"/>
            </w:checkBox>
          </w:ffData>
        </w:fldChar>
      </w:r>
      <w:bookmarkStart w:id="2" w:name="Check3"/>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bookmarkEnd w:id="2"/>
      <w:r w:rsidRPr="00181A60">
        <w:rPr>
          <w:rFonts w:ascii="Verdana" w:hAnsi="Verdana"/>
          <w:sz w:val="22"/>
          <w:szCs w:val="22"/>
        </w:rPr>
        <w:t xml:space="preserve"> Yes</w:t>
      </w:r>
    </w:p>
    <w:p w14:paraId="345926C9" w14:textId="5B31BE2A" w:rsidR="00AD15CB" w:rsidRPr="00181A60" w:rsidRDefault="007917E6" w:rsidP="00AD15CB">
      <w:pPr>
        <w:ind w:left="865"/>
        <w:rPr>
          <w:rFonts w:ascii="Verdana" w:hAnsi="Verdana"/>
          <w:sz w:val="22"/>
          <w:szCs w:val="22"/>
        </w:rPr>
      </w:pPr>
      <w:r w:rsidRPr="00181A60">
        <w:rPr>
          <w:sz w:val="23"/>
          <w:szCs w:val="23"/>
        </w:rPr>
        <w:fldChar w:fldCharType="begin">
          <w:ffData>
            <w:name w:val="Check4"/>
            <w:enabled/>
            <w:calcOnExit w:val="0"/>
            <w:checkBox>
              <w:sizeAuto/>
              <w:default w:val="1"/>
            </w:checkBox>
          </w:ffData>
        </w:fldChar>
      </w:r>
      <w:bookmarkStart w:id="3" w:name="Check4"/>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bookmarkEnd w:id="3"/>
      <w:r w:rsidRPr="00181A60">
        <w:rPr>
          <w:rFonts w:ascii="Verdana" w:hAnsi="Verdana"/>
          <w:sz w:val="22"/>
          <w:szCs w:val="22"/>
        </w:rPr>
        <w:t xml:space="preserve"> No</w:t>
      </w:r>
    </w:p>
    <w:p w14:paraId="37200FA6" w14:textId="319CFD38" w:rsidR="007917E6" w:rsidRPr="00AD15CB" w:rsidRDefault="007917E6" w:rsidP="00AD15CB">
      <w:pPr>
        <w:pStyle w:val="ListParagraph"/>
        <w:numPr>
          <w:ilvl w:val="0"/>
          <w:numId w:val="22"/>
        </w:numPr>
        <w:rPr>
          <w:rFonts w:ascii="Verdana" w:hAnsi="Verdana"/>
          <w:b/>
          <w:bCs/>
          <w:sz w:val="22"/>
          <w:szCs w:val="22"/>
        </w:rPr>
      </w:pPr>
      <w:r w:rsidRPr="00AD15CB">
        <w:rPr>
          <w:rFonts w:ascii="Verdana" w:hAnsi="Verdana"/>
          <w:b/>
          <w:bCs/>
          <w:sz w:val="22"/>
          <w:szCs w:val="22"/>
        </w:rPr>
        <w:t>If it is not ring-fenced, how is the use of funds monitored?</w:t>
      </w:r>
      <w:r w:rsidR="00AD15CB">
        <w:rPr>
          <w:rFonts w:ascii="Verdana" w:hAnsi="Verdana"/>
          <w:b/>
          <w:bCs/>
          <w:sz w:val="22"/>
          <w:szCs w:val="22"/>
        </w:rPr>
        <w:br/>
      </w:r>
      <w:r w:rsidRPr="00AD15CB">
        <w:rPr>
          <w:rFonts w:ascii="Verdana" w:hAnsi="Verdana"/>
          <w:sz w:val="22"/>
          <w:szCs w:val="22"/>
        </w:rPr>
        <w:t>Annual SIFT return to the Liaison Committee</w:t>
      </w:r>
    </w:p>
    <w:p w14:paraId="640514DD" w14:textId="77777777" w:rsidR="007917E6" w:rsidRPr="00181A60" w:rsidRDefault="007917E6" w:rsidP="007917E6">
      <w:pPr>
        <w:rPr>
          <w:rFonts w:ascii="Verdana" w:hAnsi="Verdana"/>
          <w:sz w:val="22"/>
          <w:szCs w:val="22"/>
        </w:rPr>
      </w:pPr>
    </w:p>
    <w:p w14:paraId="2947795A" w14:textId="61F6204A" w:rsidR="007917E6" w:rsidRPr="00AD15CB" w:rsidRDefault="007917E6" w:rsidP="00AD15CB">
      <w:pPr>
        <w:pStyle w:val="ListParagraph"/>
        <w:numPr>
          <w:ilvl w:val="0"/>
          <w:numId w:val="21"/>
        </w:numPr>
        <w:rPr>
          <w:rFonts w:ascii="Verdana" w:hAnsi="Verdana"/>
          <w:b/>
          <w:bCs/>
          <w:color w:val="000000" w:themeColor="text1"/>
          <w:sz w:val="22"/>
          <w:szCs w:val="22"/>
        </w:rPr>
      </w:pPr>
      <w:r w:rsidRPr="00AD15CB">
        <w:rPr>
          <w:rFonts w:ascii="Verdana" w:hAnsi="Verdana"/>
          <w:b/>
          <w:bCs/>
          <w:color w:val="000000" w:themeColor="text1"/>
          <w:sz w:val="22"/>
          <w:szCs w:val="22"/>
        </w:rPr>
        <w:t xml:space="preserve">Does the </w:t>
      </w:r>
      <w:r w:rsidRPr="00AD15CB">
        <w:rPr>
          <w:rFonts w:ascii="Verdana" w:hAnsi="Verdana"/>
          <w:b/>
          <w:bCs/>
          <w:sz w:val="22"/>
          <w:szCs w:val="22"/>
        </w:rPr>
        <w:t>Health Board</w:t>
      </w:r>
      <w:r w:rsidRPr="00AD15CB">
        <w:rPr>
          <w:rFonts w:ascii="Verdana" w:hAnsi="Verdana"/>
          <w:b/>
          <w:bCs/>
          <w:color w:val="000000" w:themeColor="text1"/>
          <w:sz w:val="22"/>
          <w:szCs w:val="22"/>
        </w:rPr>
        <w:t xml:space="preserve"> maintain specific accounts/records of how undergraduate psychiatry training funds are spent?</w:t>
      </w:r>
    </w:p>
    <w:p w14:paraId="4EF84ED0" w14:textId="77777777" w:rsidR="007917E6" w:rsidRPr="00181A60" w:rsidRDefault="007917E6" w:rsidP="00AD15CB">
      <w:pPr>
        <w:ind w:left="865"/>
        <w:rPr>
          <w:rFonts w:ascii="Verdana" w:hAnsi="Verdana"/>
          <w:sz w:val="22"/>
          <w:szCs w:val="22"/>
        </w:rPr>
      </w:pPr>
      <w:r w:rsidRPr="00181A60">
        <w:rPr>
          <w:sz w:val="23"/>
          <w:szCs w:val="23"/>
        </w:rPr>
        <w:fldChar w:fldCharType="begin">
          <w:ffData>
            <w:name w:val=""/>
            <w:enabled/>
            <w:calcOnExit w:val="0"/>
            <w:checkBox>
              <w:sizeAuto/>
              <w:default w:val="1"/>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Pr="00181A60">
        <w:rPr>
          <w:rFonts w:ascii="Verdana" w:hAnsi="Verdana"/>
          <w:sz w:val="22"/>
          <w:szCs w:val="22"/>
        </w:rPr>
        <w:t xml:space="preserve"> Yes</w:t>
      </w:r>
    </w:p>
    <w:p w14:paraId="0AAD8A33" w14:textId="704E10BE" w:rsidR="007917E6" w:rsidRPr="00181A60" w:rsidRDefault="007917E6" w:rsidP="00AD15CB">
      <w:pPr>
        <w:ind w:left="865"/>
        <w:rPr>
          <w:rFonts w:ascii="Verdana" w:hAnsi="Verdana"/>
          <w:sz w:val="22"/>
          <w:szCs w:val="22"/>
        </w:rPr>
      </w:pPr>
      <w:r w:rsidRPr="00181A60">
        <w:rPr>
          <w:sz w:val="23"/>
          <w:szCs w:val="23"/>
        </w:rPr>
        <w:fldChar w:fldCharType="begin">
          <w:ffData>
            <w:name w:val="Check4"/>
            <w:enabled/>
            <w:calcOnExit w:val="0"/>
            <w:checkBox>
              <w:sizeAuto/>
              <w:default w:val="0"/>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Pr="00181A60">
        <w:rPr>
          <w:rFonts w:ascii="Verdana" w:hAnsi="Verdana"/>
          <w:sz w:val="22"/>
          <w:szCs w:val="22"/>
        </w:rPr>
        <w:t xml:space="preserve"> No</w:t>
      </w:r>
      <w:r w:rsidR="00AD15CB">
        <w:rPr>
          <w:rFonts w:ascii="Verdana" w:hAnsi="Verdana"/>
          <w:sz w:val="22"/>
          <w:szCs w:val="22"/>
        </w:rPr>
        <w:br/>
      </w:r>
    </w:p>
    <w:p w14:paraId="3E9B8DB6" w14:textId="77777777" w:rsidR="007917E6" w:rsidRPr="00AD15CB" w:rsidRDefault="007917E6" w:rsidP="00AD15CB">
      <w:pPr>
        <w:pStyle w:val="ListParagraph"/>
        <w:numPr>
          <w:ilvl w:val="0"/>
          <w:numId w:val="22"/>
        </w:numPr>
        <w:spacing w:before="0" w:after="0" w:line="240" w:lineRule="auto"/>
        <w:ind w:right="0"/>
        <w:rPr>
          <w:rFonts w:ascii="Verdana" w:hAnsi="Verdana"/>
          <w:b/>
          <w:bCs/>
          <w:sz w:val="22"/>
          <w:szCs w:val="22"/>
        </w:rPr>
      </w:pPr>
      <w:r w:rsidRPr="00AD15CB">
        <w:rPr>
          <w:rFonts w:ascii="Verdana" w:hAnsi="Verdana"/>
          <w:b/>
          <w:bCs/>
          <w:sz w:val="22"/>
          <w:szCs w:val="22"/>
        </w:rPr>
        <w:t>Could you provide breakdown of expenditure categories?</w:t>
      </w:r>
    </w:p>
    <w:p w14:paraId="1D0FDDE8" w14:textId="77777777" w:rsidR="007917E6" w:rsidRPr="00181A60" w:rsidRDefault="007917E6" w:rsidP="00AD15CB">
      <w:pPr>
        <w:ind w:left="1225"/>
        <w:rPr>
          <w:rFonts w:ascii="Verdana" w:hAnsi="Verdana"/>
          <w:sz w:val="22"/>
          <w:szCs w:val="22"/>
        </w:rPr>
      </w:pPr>
      <w:r w:rsidRPr="00181A60">
        <w:rPr>
          <w:sz w:val="23"/>
          <w:szCs w:val="23"/>
        </w:rPr>
        <w:fldChar w:fldCharType="begin">
          <w:ffData>
            <w:name w:val=""/>
            <w:enabled/>
            <w:calcOnExit w:val="0"/>
            <w:checkBox>
              <w:sizeAuto/>
              <w:default w:val="1"/>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Pr="00181A60">
        <w:rPr>
          <w:rFonts w:ascii="Verdana" w:hAnsi="Verdana"/>
          <w:sz w:val="22"/>
          <w:szCs w:val="22"/>
        </w:rPr>
        <w:t xml:space="preserve"> Yes</w:t>
      </w:r>
    </w:p>
    <w:p w14:paraId="7336928F" w14:textId="5FB2CDC4" w:rsidR="007917E6" w:rsidRPr="00181A60" w:rsidRDefault="007917E6" w:rsidP="00AD15CB">
      <w:pPr>
        <w:ind w:left="1225"/>
        <w:rPr>
          <w:rFonts w:ascii="Verdana" w:hAnsi="Verdana"/>
          <w:sz w:val="22"/>
          <w:szCs w:val="22"/>
        </w:rPr>
      </w:pPr>
      <w:r w:rsidRPr="00181A60">
        <w:rPr>
          <w:sz w:val="23"/>
          <w:szCs w:val="23"/>
        </w:rPr>
        <w:fldChar w:fldCharType="begin">
          <w:ffData>
            <w:name w:val="Check4"/>
            <w:enabled/>
            <w:calcOnExit w:val="0"/>
            <w:checkBox>
              <w:sizeAuto/>
              <w:default w:val="0"/>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Pr="00181A60">
        <w:rPr>
          <w:rFonts w:ascii="Verdana" w:hAnsi="Verdana"/>
          <w:sz w:val="22"/>
          <w:szCs w:val="22"/>
        </w:rPr>
        <w:t xml:space="preserve"> No</w:t>
      </w:r>
      <w:r w:rsidR="00AD15CB">
        <w:rPr>
          <w:rFonts w:ascii="Verdana" w:hAnsi="Verdana"/>
          <w:sz w:val="22"/>
          <w:szCs w:val="22"/>
        </w:rPr>
        <w:br/>
      </w:r>
    </w:p>
    <w:p w14:paraId="0FA16054" w14:textId="77777777" w:rsidR="007917E6" w:rsidRPr="00AD15CB" w:rsidRDefault="007917E6" w:rsidP="00AD15CB">
      <w:pPr>
        <w:pStyle w:val="ListParagraph"/>
        <w:numPr>
          <w:ilvl w:val="0"/>
          <w:numId w:val="22"/>
        </w:numPr>
        <w:rPr>
          <w:rFonts w:ascii="Verdana" w:hAnsi="Verdana"/>
          <w:b/>
          <w:bCs/>
          <w:sz w:val="22"/>
          <w:szCs w:val="22"/>
        </w:rPr>
      </w:pPr>
      <w:r w:rsidRPr="00AD15CB">
        <w:rPr>
          <w:rFonts w:ascii="Verdana" w:hAnsi="Verdana"/>
          <w:b/>
          <w:bCs/>
          <w:sz w:val="22"/>
          <w:szCs w:val="22"/>
        </w:rPr>
        <w:t>If yes, please select which categories:</w:t>
      </w:r>
    </w:p>
    <w:p w14:paraId="3DF50523" w14:textId="77777777" w:rsidR="007917E6" w:rsidRPr="00181A60" w:rsidRDefault="007917E6" w:rsidP="00AD15CB">
      <w:pPr>
        <w:ind w:left="1225"/>
        <w:rPr>
          <w:rFonts w:ascii="Verdana" w:hAnsi="Verdana"/>
          <w:sz w:val="22"/>
          <w:szCs w:val="22"/>
        </w:rPr>
      </w:pPr>
      <w:r w:rsidRPr="00181A60">
        <w:rPr>
          <w:sz w:val="23"/>
          <w:szCs w:val="23"/>
        </w:rPr>
        <w:fldChar w:fldCharType="begin">
          <w:ffData>
            <w:name w:val="Check5"/>
            <w:enabled/>
            <w:calcOnExit w:val="0"/>
            <w:checkBox>
              <w:sizeAuto/>
              <w:default w:val="1"/>
            </w:checkBox>
          </w:ffData>
        </w:fldChar>
      </w:r>
      <w:bookmarkStart w:id="4" w:name="Check5"/>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bookmarkEnd w:id="4"/>
      <w:r w:rsidRPr="00181A60">
        <w:rPr>
          <w:rFonts w:ascii="Verdana" w:hAnsi="Verdana"/>
          <w:sz w:val="22"/>
          <w:szCs w:val="22"/>
        </w:rPr>
        <w:t xml:space="preserve"> Teaching</w:t>
      </w:r>
    </w:p>
    <w:p w14:paraId="7BD2D5C5" w14:textId="77777777" w:rsidR="007917E6" w:rsidRPr="00181A60" w:rsidRDefault="007917E6" w:rsidP="00AD15CB">
      <w:pPr>
        <w:ind w:left="1225"/>
        <w:rPr>
          <w:rFonts w:ascii="Verdana" w:hAnsi="Verdana"/>
          <w:sz w:val="22"/>
          <w:szCs w:val="22"/>
        </w:rPr>
      </w:pPr>
      <w:r w:rsidRPr="00181A60">
        <w:rPr>
          <w:sz w:val="23"/>
          <w:szCs w:val="23"/>
        </w:rPr>
        <w:fldChar w:fldCharType="begin">
          <w:ffData>
            <w:name w:val="Check6"/>
            <w:enabled/>
            <w:calcOnExit w:val="0"/>
            <w:checkBox>
              <w:sizeAuto/>
              <w:default w:val="1"/>
            </w:checkBox>
          </w:ffData>
        </w:fldChar>
      </w:r>
      <w:bookmarkStart w:id="5" w:name="Check6"/>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bookmarkEnd w:id="5"/>
      <w:r w:rsidRPr="00181A60">
        <w:rPr>
          <w:rFonts w:ascii="Verdana" w:hAnsi="Verdana"/>
          <w:sz w:val="22"/>
          <w:szCs w:val="22"/>
        </w:rPr>
        <w:t xml:space="preserve"> Staff time</w:t>
      </w:r>
    </w:p>
    <w:p w14:paraId="625FE066" w14:textId="77777777" w:rsidR="007917E6" w:rsidRPr="00181A60" w:rsidRDefault="007917E6" w:rsidP="00AD15CB">
      <w:pPr>
        <w:ind w:left="1225"/>
        <w:rPr>
          <w:rFonts w:ascii="Verdana" w:hAnsi="Verdana"/>
          <w:sz w:val="22"/>
          <w:szCs w:val="22"/>
        </w:rPr>
      </w:pPr>
      <w:r w:rsidRPr="00181A60">
        <w:rPr>
          <w:sz w:val="23"/>
          <w:szCs w:val="23"/>
        </w:rPr>
        <w:fldChar w:fldCharType="begin">
          <w:ffData>
            <w:name w:val="Check7"/>
            <w:enabled/>
            <w:calcOnExit w:val="0"/>
            <w:checkBox>
              <w:sizeAuto/>
              <w:default w:val="1"/>
            </w:checkBox>
          </w:ffData>
        </w:fldChar>
      </w:r>
      <w:bookmarkStart w:id="6" w:name="Check7"/>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bookmarkEnd w:id="6"/>
      <w:r w:rsidRPr="00181A60">
        <w:rPr>
          <w:rFonts w:ascii="Verdana" w:hAnsi="Verdana"/>
          <w:sz w:val="22"/>
          <w:szCs w:val="22"/>
        </w:rPr>
        <w:t xml:space="preserve"> Educational facilities</w:t>
      </w:r>
    </w:p>
    <w:p w14:paraId="13309062" w14:textId="77777777" w:rsidR="007917E6" w:rsidRPr="00181A60" w:rsidRDefault="007917E6" w:rsidP="00AD15CB">
      <w:pPr>
        <w:ind w:left="1225"/>
        <w:rPr>
          <w:rFonts w:ascii="Verdana" w:hAnsi="Verdana"/>
          <w:sz w:val="22"/>
          <w:szCs w:val="22"/>
        </w:rPr>
      </w:pPr>
      <w:r w:rsidRPr="00181A60">
        <w:rPr>
          <w:sz w:val="23"/>
          <w:szCs w:val="23"/>
        </w:rPr>
        <w:fldChar w:fldCharType="begin">
          <w:ffData>
            <w:name w:val="Check8"/>
            <w:enabled/>
            <w:calcOnExit w:val="0"/>
            <w:checkBox>
              <w:sizeAuto/>
              <w:default w:val="1"/>
            </w:checkBox>
          </w:ffData>
        </w:fldChar>
      </w:r>
      <w:bookmarkStart w:id="7" w:name="Check8"/>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bookmarkEnd w:id="7"/>
      <w:r w:rsidRPr="00181A60">
        <w:rPr>
          <w:rFonts w:ascii="Verdana" w:hAnsi="Verdana"/>
          <w:sz w:val="22"/>
          <w:szCs w:val="22"/>
        </w:rPr>
        <w:t xml:space="preserve"> Placements</w:t>
      </w:r>
    </w:p>
    <w:p w14:paraId="491FC596" w14:textId="77777777" w:rsidR="007917E6" w:rsidRPr="00181A60" w:rsidRDefault="007917E6" w:rsidP="00AD15CB">
      <w:pPr>
        <w:ind w:left="1225"/>
        <w:rPr>
          <w:rFonts w:ascii="Verdana" w:hAnsi="Verdana"/>
          <w:sz w:val="22"/>
          <w:szCs w:val="22"/>
        </w:rPr>
      </w:pPr>
      <w:r w:rsidRPr="00181A60">
        <w:rPr>
          <w:sz w:val="23"/>
          <w:szCs w:val="23"/>
        </w:rPr>
        <w:fldChar w:fldCharType="begin">
          <w:ffData>
            <w:name w:val="Check9"/>
            <w:enabled/>
            <w:calcOnExit w:val="0"/>
            <w:checkBox>
              <w:sizeAuto/>
              <w:default w:val="1"/>
            </w:checkBox>
          </w:ffData>
        </w:fldChar>
      </w:r>
      <w:bookmarkStart w:id="8" w:name="Check9"/>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bookmarkEnd w:id="8"/>
      <w:r w:rsidRPr="00181A60">
        <w:rPr>
          <w:rFonts w:ascii="Verdana" w:hAnsi="Verdana"/>
          <w:sz w:val="22"/>
          <w:szCs w:val="22"/>
        </w:rPr>
        <w:t xml:space="preserve"> Administrative Costs</w:t>
      </w:r>
    </w:p>
    <w:p w14:paraId="0CCA1693" w14:textId="77777777" w:rsidR="007917E6" w:rsidRPr="00181A60" w:rsidRDefault="007917E6" w:rsidP="007917E6">
      <w:pPr>
        <w:rPr>
          <w:rFonts w:ascii="Verdana" w:hAnsi="Verdana"/>
          <w:sz w:val="22"/>
          <w:szCs w:val="22"/>
        </w:rPr>
      </w:pPr>
    </w:p>
    <w:p w14:paraId="3FD0BD13" w14:textId="77777777" w:rsidR="007917E6" w:rsidRPr="00181A60" w:rsidRDefault="007917E6" w:rsidP="007917E6">
      <w:pPr>
        <w:numPr>
          <w:ilvl w:val="1"/>
          <w:numId w:val="20"/>
        </w:numPr>
        <w:spacing w:before="0" w:after="0" w:line="240" w:lineRule="auto"/>
        <w:ind w:right="0"/>
        <w:rPr>
          <w:rFonts w:ascii="Verdana" w:hAnsi="Verdana"/>
          <w:b/>
          <w:bCs/>
          <w:sz w:val="22"/>
          <w:szCs w:val="22"/>
        </w:rPr>
      </w:pPr>
      <w:r w:rsidRPr="00181A60">
        <w:rPr>
          <w:rFonts w:ascii="Verdana" w:hAnsi="Verdana"/>
          <w:b/>
          <w:bCs/>
          <w:sz w:val="22"/>
          <w:szCs w:val="22"/>
        </w:rPr>
        <w:t xml:space="preserve">Do you employ clinical teaching fellows/similar posts and administrative staff directly for undergraduate medical education, using the undergraduate funds? </w:t>
      </w:r>
    </w:p>
    <w:p w14:paraId="7D79FC68" w14:textId="77777777" w:rsidR="007917E6" w:rsidRPr="00181A60" w:rsidRDefault="007917E6" w:rsidP="00AD15CB">
      <w:pPr>
        <w:ind w:left="1440"/>
        <w:rPr>
          <w:rFonts w:ascii="Verdana" w:hAnsi="Verdana"/>
          <w:sz w:val="22"/>
          <w:szCs w:val="22"/>
        </w:rPr>
      </w:pPr>
      <w:r w:rsidRPr="00181A60">
        <w:rPr>
          <w:sz w:val="23"/>
          <w:szCs w:val="23"/>
        </w:rPr>
        <w:fldChar w:fldCharType="begin">
          <w:ffData>
            <w:name w:val=""/>
            <w:enabled/>
            <w:calcOnExit w:val="0"/>
            <w:checkBox>
              <w:sizeAuto/>
              <w:default w:val="1"/>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Pr="00181A60">
        <w:rPr>
          <w:rFonts w:ascii="Verdana" w:hAnsi="Verdana"/>
          <w:sz w:val="22"/>
          <w:szCs w:val="22"/>
        </w:rPr>
        <w:t xml:space="preserve"> Yes</w:t>
      </w:r>
    </w:p>
    <w:p w14:paraId="4BD52B59" w14:textId="77777777" w:rsidR="007917E6" w:rsidRPr="00181A60" w:rsidRDefault="007917E6" w:rsidP="00AD15CB">
      <w:pPr>
        <w:ind w:left="1440"/>
        <w:rPr>
          <w:rFonts w:ascii="Verdana" w:hAnsi="Verdana"/>
          <w:sz w:val="22"/>
          <w:szCs w:val="22"/>
        </w:rPr>
      </w:pPr>
      <w:r w:rsidRPr="00181A60">
        <w:rPr>
          <w:sz w:val="23"/>
          <w:szCs w:val="23"/>
        </w:rPr>
        <w:fldChar w:fldCharType="begin">
          <w:ffData>
            <w:name w:val="Check4"/>
            <w:enabled/>
            <w:calcOnExit w:val="0"/>
            <w:checkBox>
              <w:sizeAuto/>
              <w:default w:val="0"/>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Pr="00181A60">
        <w:rPr>
          <w:rFonts w:ascii="Verdana" w:hAnsi="Verdana"/>
          <w:sz w:val="22"/>
          <w:szCs w:val="22"/>
        </w:rPr>
        <w:t xml:space="preserve"> No</w:t>
      </w:r>
    </w:p>
    <w:p w14:paraId="4BECE20D" w14:textId="77777777" w:rsidR="007917E6" w:rsidRPr="00181A60" w:rsidRDefault="007917E6" w:rsidP="007917E6">
      <w:pPr>
        <w:rPr>
          <w:rFonts w:ascii="Verdana" w:hAnsi="Verdana"/>
          <w:b/>
          <w:bCs/>
          <w:sz w:val="22"/>
          <w:szCs w:val="22"/>
        </w:rPr>
      </w:pPr>
    </w:p>
    <w:p w14:paraId="640A9A8E" w14:textId="30DE50D4" w:rsidR="007917E6" w:rsidRPr="00AD15CB" w:rsidRDefault="007917E6" w:rsidP="00AD15CB">
      <w:pPr>
        <w:pStyle w:val="ListParagraph"/>
        <w:numPr>
          <w:ilvl w:val="0"/>
          <w:numId w:val="22"/>
        </w:numPr>
        <w:rPr>
          <w:rFonts w:ascii="Verdana" w:hAnsi="Verdana"/>
          <w:b/>
          <w:bCs/>
          <w:sz w:val="22"/>
          <w:szCs w:val="22"/>
        </w:rPr>
      </w:pPr>
      <w:r w:rsidRPr="00AD15CB">
        <w:rPr>
          <w:rFonts w:ascii="Verdana" w:hAnsi="Verdana"/>
          <w:b/>
          <w:bCs/>
          <w:sz w:val="22"/>
          <w:szCs w:val="22"/>
        </w:rPr>
        <w:t xml:space="preserve">If the Health Board has made notable expenditures on medical undergraduate education in the most recent financial year that have not been listed in response to question 4, please provide this </w:t>
      </w:r>
      <w:r w:rsidRPr="00AD15CB">
        <w:rPr>
          <w:rFonts w:ascii="Verdana" w:hAnsi="Verdana"/>
          <w:b/>
          <w:bCs/>
          <w:sz w:val="22"/>
          <w:szCs w:val="22"/>
        </w:rPr>
        <w:lastRenderedPageBreak/>
        <w:t xml:space="preserve">information: </w:t>
      </w:r>
      <w:r w:rsidR="00AD15CB">
        <w:rPr>
          <w:rFonts w:ascii="Verdana" w:hAnsi="Verdana"/>
          <w:b/>
          <w:bCs/>
          <w:sz w:val="22"/>
          <w:szCs w:val="22"/>
        </w:rPr>
        <w:br/>
      </w:r>
      <w:r w:rsidRPr="00AD15CB">
        <w:rPr>
          <w:rFonts w:ascii="Verdana" w:hAnsi="Verdana"/>
          <w:sz w:val="22"/>
          <w:szCs w:val="22"/>
        </w:rPr>
        <w:t>Spend for Psychiatry training is limited to the categories above</w:t>
      </w:r>
      <w:r w:rsidR="006A61FF" w:rsidRPr="00AD15CB">
        <w:rPr>
          <w:rFonts w:ascii="Verdana" w:hAnsi="Verdana"/>
          <w:sz w:val="22"/>
          <w:szCs w:val="22"/>
        </w:rPr>
        <w:t>.</w:t>
      </w:r>
    </w:p>
    <w:p w14:paraId="58902A77" w14:textId="77777777" w:rsidR="007917E6" w:rsidRPr="00181A60" w:rsidRDefault="007917E6" w:rsidP="007917E6">
      <w:pPr>
        <w:rPr>
          <w:rFonts w:ascii="Verdana" w:hAnsi="Verdana"/>
          <w:sz w:val="22"/>
          <w:szCs w:val="22"/>
        </w:rPr>
      </w:pPr>
    </w:p>
    <w:p w14:paraId="2DB9F8A4" w14:textId="467A1B80" w:rsidR="007917E6" w:rsidRPr="00AD15CB" w:rsidRDefault="007917E6" w:rsidP="00AD15CB">
      <w:pPr>
        <w:pStyle w:val="ListParagraph"/>
        <w:numPr>
          <w:ilvl w:val="0"/>
          <w:numId w:val="20"/>
        </w:numPr>
        <w:rPr>
          <w:rFonts w:ascii="Verdana" w:hAnsi="Verdana"/>
          <w:b/>
          <w:bCs/>
          <w:sz w:val="22"/>
          <w:szCs w:val="22"/>
        </w:rPr>
      </w:pPr>
      <w:r w:rsidRPr="00AD15CB">
        <w:rPr>
          <w:rFonts w:ascii="Verdana" w:hAnsi="Verdana"/>
          <w:b/>
          <w:bCs/>
          <w:sz w:val="22"/>
          <w:szCs w:val="22"/>
        </w:rPr>
        <w:t>Does the Health Board use a reporting tool to account for these funds?</w:t>
      </w:r>
    </w:p>
    <w:p w14:paraId="3C02E4F7" w14:textId="77777777" w:rsidR="007917E6" w:rsidRPr="00181A60" w:rsidRDefault="007917E6" w:rsidP="00AD15CB">
      <w:pPr>
        <w:ind w:left="720"/>
        <w:rPr>
          <w:rFonts w:ascii="Verdana" w:hAnsi="Verdana"/>
          <w:sz w:val="22"/>
          <w:szCs w:val="22"/>
        </w:rPr>
      </w:pPr>
      <w:r w:rsidRPr="00181A60">
        <w:rPr>
          <w:sz w:val="23"/>
          <w:szCs w:val="23"/>
        </w:rPr>
        <w:fldChar w:fldCharType="begin">
          <w:ffData>
            <w:name w:val=""/>
            <w:enabled/>
            <w:calcOnExit w:val="0"/>
            <w:checkBox>
              <w:sizeAuto/>
              <w:default w:val="1"/>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Pr="00181A60">
        <w:rPr>
          <w:rFonts w:ascii="Verdana" w:hAnsi="Verdana"/>
          <w:sz w:val="22"/>
          <w:szCs w:val="22"/>
        </w:rPr>
        <w:t xml:space="preserve"> Yes</w:t>
      </w:r>
    </w:p>
    <w:p w14:paraId="5616A56E" w14:textId="13C6D587" w:rsidR="007917E6" w:rsidRPr="00181A60" w:rsidRDefault="007917E6" w:rsidP="00AD15CB">
      <w:pPr>
        <w:ind w:left="720"/>
        <w:rPr>
          <w:rFonts w:ascii="Verdana" w:hAnsi="Verdana"/>
          <w:sz w:val="22"/>
          <w:szCs w:val="22"/>
        </w:rPr>
      </w:pPr>
      <w:r w:rsidRPr="00181A60">
        <w:rPr>
          <w:sz w:val="23"/>
          <w:szCs w:val="23"/>
        </w:rPr>
        <w:fldChar w:fldCharType="begin">
          <w:ffData>
            <w:name w:val="Check4"/>
            <w:enabled/>
            <w:calcOnExit w:val="0"/>
            <w:checkBox>
              <w:sizeAuto/>
              <w:default w:val="0"/>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Pr="00181A60">
        <w:rPr>
          <w:rFonts w:ascii="Verdana" w:hAnsi="Verdana"/>
          <w:sz w:val="22"/>
          <w:szCs w:val="22"/>
        </w:rPr>
        <w:t xml:space="preserve"> No</w:t>
      </w:r>
      <w:r w:rsidR="00AD15CB">
        <w:rPr>
          <w:rFonts w:ascii="Verdana" w:hAnsi="Verdana"/>
          <w:sz w:val="22"/>
          <w:szCs w:val="22"/>
        </w:rPr>
        <w:br/>
      </w:r>
    </w:p>
    <w:p w14:paraId="3C1DC038" w14:textId="03F94499" w:rsidR="007917E6" w:rsidRPr="00181A60" w:rsidRDefault="007917E6" w:rsidP="00AD15CB">
      <w:pPr>
        <w:numPr>
          <w:ilvl w:val="1"/>
          <w:numId w:val="20"/>
        </w:numPr>
        <w:spacing w:before="0" w:after="0" w:line="240" w:lineRule="auto"/>
        <w:ind w:left="1134" w:right="0"/>
        <w:rPr>
          <w:rFonts w:ascii="Verdana" w:hAnsi="Verdana"/>
          <w:b/>
          <w:bCs/>
          <w:sz w:val="22"/>
          <w:szCs w:val="22"/>
        </w:rPr>
      </w:pPr>
      <w:r w:rsidRPr="00181A60">
        <w:rPr>
          <w:rFonts w:ascii="Verdana" w:hAnsi="Verdana"/>
          <w:b/>
          <w:bCs/>
          <w:sz w:val="22"/>
          <w:szCs w:val="22"/>
        </w:rPr>
        <w:t>If not, how is this information reported or monitored?</w:t>
      </w:r>
      <w:r w:rsidR="006026B7">
        <w:rPr>
          <w:rFonts w:ascii="Verdana" w:hAnsi="Verdana"/>
          <w:b/>
          <w:bCs/>
          <w:sz w:val="22"/>
          <w:szCs w:val="22"/>
        </w:rPr>
        <w:t xml:space="preserve"> </w:t>
      </w:r>
      <w:r w:rsidR="006026B7">
        <w:rPr>
          <w:rFonts w:ascii="Verdana" w:hAnsi="Verdana"/>
          <w:sz w:val="22"/>
          <w:szCs w:val="22"/>
        </w:rPr>
        <w:tab/>
      </w:r>
      <w:r w:rsidR="00AD15CB">
        <w:rPr>
          <w:rFonts w:ascii="Verdana" w:hAnsi="Verdana"/>
          <w:sz w:val="22"/>
          <w:szCs w:val="22"/>
        </w:rPr>
        <w:br/>
      </w:r>
      <w:r w:rsidR="006026B7">
        <w:rPr>
          <w:rFonts w:ascii="Verdana" w:hAnsi="Verdana"/>
          <w:sz w:val="22"/>
          <w:szCs w:val="22"/>
        </w:rPr>
        <w:t>N/A</w:t>
      </w:r>
      <w:r w:rsidR="00AD15CB">
        <w:rPr>
          <w:rFonts w:ascii="Verdana" w:hAnsi="Verdana"/>
          <w:sz w:val="22"/>
          <w:szCs w:val="22"/>
        </w:rPr>
        <w:br/>
      </w:r>
    </w:p>
    <w:p w14:paraId="5C64029A" w14:textId="77777777" w:rsidR="007917E6" w:rsidRPr="00181A60" w:rsidRDefault="007917E6" w:rsidP="00AD15CB">
      <w:pPr>
        <w:numPr>
          <w:ilvl w:val="1"/>
          <w:numId w:val="20"/>
        </w:numPr>
        <w:spacing w:before="0" w:after="0" w:line="240" w:lineRule="auto"/>
        <w:ind w:left="1134" w:right="0"/>
        <w:rPr>
          <w:rFonts w:ascii="Verdana" w:hAnsi="Verdana"/>
          <w:b/>
          <w:bCs/>
          <w:sz w:val="22"/>
          <w:szCs w:val="22"/>
        </w:rPr>
      </w:pPr>
      <w:r w:rsidRPr="00181A60">
        <w:rPr>
          <w:rFonts w:ascii="Verdana" w:hAnsi="Verdana"/>
          <w:b/>
          <w:bCs/>
          <w:sz w:val="22"/>
          <w:szCs w:val="22"/>
        </w:rPr>
        <w:t xml:space="preserve">Are these reports available for public viewing? </w:t>
      </w:r>
    </w:p>
    <w:p w14:paraId="2D4B3A54" w14:textId="77777777" w:rsidR="007917E6" w:rsidRPr="003B5EE1" w:rsidRDefault="007917E6" w:rsidP="00AD15CB">
      <w:pPr>
        <w:ind w:left="1134"/>
        <w:rPr>
          <w:sz w:val="23"/>
          <w:szCs w:val="23"/>
        </w:rPr>
      </w:pPr>
      <w:r w:rsidRPr="003B5EE1">
        <w:rPr>
          <w:sz w:val="23"/>
          <w:szCs w:val="23"/>
        </w:rPr>
        <w:fldChar w:fldCharType="begin">
          <w:ffData>
            <w:name w:val="Check3"/>
            <w:enabled/>
            <w:calcOnExit w:val="0"/>
            <w:checkBox>
              <w:sizeAuto/>
              <w:default w:val="0"/>
            </w:checkBox>
          </w:ffData>
        </w:fldChar>
      </w:r>
      <w:r w:rsidRPr="003B5EE1">
        <w:rPr>
          <w:sz w:val="23"/>
          <w:szCs w:val="23"/>
        </w:rPr>
        <w:instrText xml:space="preserve"> FORMCHECKBOX </w:instrText>
      </w:r>
      <w:r w:rsidRPr="003B5EE1">
        <w:rPr>
          <w:sz w:val="23"/>
          <w:szCs w:val="23"/>
        </w:rPr>
      </w:r>
      <w:r w:rsidRPr="003B5EE1">
        <w:rPr>
          <w:sz w:val="23"/>
          <w:szCs w:val="23"/>
        </w:rPr>
        <w:fldChar w:fldCharType="separate"/>
      </w:r>
      <w:r w:rsidRPr="003B5EE1">
        <w:rPr>
          <w:sz w:val="23"/>
          <w:szCs w:val="23"/>
        </w:rPr>
        <w:fldChar w:fldCharType="end"/>
      </w:r>
      <w:r w:rsidRPr="003B5EE1">
        <w:rPr>
          <w:sz w:val="23"/>
          <w:szCs w:val="23"/>
        </w:rPr>
        <w:t xml:space="preserve"> </w:t>
      </w:r>
      <w:r w:rsidRPr="00181A60">
        <w:rPr>
          <w:rFonts w:ascii="Verdana" w:hAnsi="Verdana"/>
          <w:sz w:val="22"/>
          <w:szCs w:val="22"/>
        </w:rPr>
        <w:t>Yes</w:t>
      </w:r>
    </w:p>
    <w:p w14:paraId="3A09667B" w14:textId="5948012C" w:rsidR="007917E6" w:rsidRDefault="00D548F6" w:rsidP="00AD15CB">
      <w:pPr>
        <w:ind w:left="1134"/>
        <w:rPr>
          <w:sz w:val="23"/>
          <w:szCs w:val="23"/>
        </w:rPr>
      </w:pPr>
      <w:r w:rsidRPr="00181A60">
        <w:rPr>
          <w:sz w:val="23"/>
          <w:szCs w:val="23"/>
        </w:rPr>
        <w:fldChar w:fldCharType="begin">
          <w:ffData>
            <w:name w:val=""/>
            <w:enabled/>
            <w:calcOnExit w:val="0"/>
            <w:checkBox>
              <w:sizeAuto/>
              <w:default w:val="1"/>
            </w:checkBox>
          </w:ffData>
        </w:fldChar>
      </w:r>
      <w:r w:rsidRPr="00181A60">
        <w:rPr>
          <w:rFonts w:ascii="Verdana" w:hAnsi="Verdana"/>
          <w:sz w:val="22"/>
          <w:szCs w:val="22"/>
        </w:rPr>
        <w:instrText xml:space="preserve"> FORMCHECKBOX </w:instrText>
      </w:r>
      <w:r w:rsidRPr="00181A60">
        <w:rPr>
          <w:sz w:val="23"/>
          <w:szCs w:val="23"/>
        </w:rPr>
      </w:r>
      <w:r w:rsidRPr="00181A60">
        <w:rPr>
          <w:sz w:val="23"/>
          <w:szCs w:val="23"/>
        </w:rPr>
        <w:fldChar w:fldCharType="separate"/>
      </w:r>
      <w:r w:rsidRPr="00181A60">
        <w:rPr>
          <w:sz w:val="23"/>
          <w:szCs w:val="23"/>
        </w:rPr>
        <w:fldChar w:fldCharType="end"/>
      </w:r>
      <w:r w:rsidR="007917E6" w:rsidRPr="003B5EE1">
        <w:rPr>
          <w:sz w:val="23"/>
          <w:szCs w:val="23"/>
        </w:rPr>
        <w:t xml:space="preserve"> </w:t>
      </w:r>
      <w:r w:rsidR="007917E6" w:rsidRPr="00181A60">
        <w:rPr>
          <w:rFonts w:ascii="Verdana" w:hAnsi="Verdana"/>
          <w:sz w:val="22"/>
          <w:szCs w:val="22"/>
        </w:rPr>
        <w:t>No</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BF0303" w14:textId="77777777" w:rsidR="00CF4AC8" w:rsidRDefault="00CF4AC8" w:rsidP="007D6A3E">
      <w:pPr>
        <w:spacing w:before="0" w:after="0" w:line="240" w:lineRule="auto"/>
      </w:pPr>
      <w:r>
        <w:separator/>
      </w:r>
    </w:p>
  </w:endnote>
  <w:endnote w:type="continuationSeparator" w:id="0">
    <w:p w14:paraId="6EDFB143" w14:textId="77777777" w:rsidR="00CF4AC8" w:rsidRDefault="00CF4AC8"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5183B4" w14:textId="77777777" w:rsidR="00CF4AC8" w:rsidRDefault="00CF4AC8" w:rsidP="007D6A3E">
      <w:pPr>
        <w:spacing w:before="0" w:after="0" w:line="240" w:lineRule="auto"/>
      </w:pPr>
      <w:r>
        <w:separator/>
      </w:r>
    </w:p>
  </w:footnote>
  <w:footnote w:type="continuationSeparator" w:id="0">
    <w:p w14:paraId="14F30085" w14:textId="77777777" w:rsidR="00CF4AC8" w:rsidRDefault="00CF4AC8"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8" type="#_x0000_t75" style="width:20.25pt;height:20.25pt;visibility:visible;mso-wrap-style:square" o:bullet="t">
        <v:imagedata r:id="rId1" o:title=""/>
      </v:shape>
    </w:pict>
  </w:numPicBullet>
  <w:numPicBullet w:numPicBulletId="1">
    <w:pict>
      <v:shape id="_x0000_i1189" type="#_x0000_t75" style="width:382.5pt;height:382.5pt;visibility:visible;mso-wrap-style:square" o:bullet="t">
        <v:imagedata r:id="rId2" o:title=""/>
      </v:shape>
    </w:pict>
  </w:numPicBullet>
  <w:numPicBullet w:numPicBulletId="2">
    <w:pict>
      <v:shape id="_x0000_i1190" type="#_x0000_t75" style="width:225.75pt;height:225.75pt;visibility:visible;mso-wrap-style:square" o:bullet="t">
        <v:imagedata r:id="rId3" o:title=""/>
      </v:shape>
    </w:pict>
  </w:numPicBullet>
  <w:numPicBullet w:numPicBulletId="3">
    <w:pict>
      <v:shape id="_x0000_i119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1F0453C"/>
    <w:multiLevelType w:val="hybridMultilevel"/>
    <w:tmpl w:val="31CA6696"/>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3F6682E"/>
    <w:multiLevelType w:val="hybridMultilevel"/>
    <w:tmpl w:val="EB20BD96"/>
    <w:lvl w:ilvl="0" w:tplc="08090001">
      <w:start w:val="1"/>
      <w:numFmt w:val="bullet"/>
      <w:lvlText w:val=""/>
      <w:lvlJc w:val="left"/>
      <w:pPr>
        <w:ind w:left="1211" w:hanging="360"/>
      </w:pPr>
      <w:rPr>
        <w:rFonts w:ascii="Symbol" w:hAnsi="Symbol" w:hint="default"/>
      </w:rPr>
    </w:lvl>
    <w:lvl w:ilvl="1" w:tplc="08090003">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5" w15:restartNumberingAfterBreak="0">
    <w:nsid w:val="141528CB"/>
    <w:multiLevelType w:val="hybridMultilevel"/>
    <w:tmpl w:val="74985670"/>
    <w:lvl w:ilvl="0" w:tplc="0809000F">
      <w:start w:val="4"/>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A612D6A"/>
    <w:multiLevelType w:val="multilevel"/>
    <w:tmpl w:val="F63277E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start w:val="1"/>
      <w:numFmt w:val="lowerLetter"/>
      <w:lvlText w:val="%4)"/>
      <w:lvlJc w:val="left"/>
      <w:pPr>
        <w:ind w:left="2880"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4C9193D"/>
    <w:multiLevelType w:val="hybridMultilevel"/>
    <w:tmpl w:val="77C2F1B4"/>
    <w:lvl w:ilvl="0" w:tplc="CE067A04">
      <w:start w:val="1"/>
      <w:numFmt w:val="decimal"/>
      <w:lvlText w:val="%1."/>
      <w:lvlJc w:val="left"/>
      <w:pPr>
        <w:ind w:left="865" w:hanging="360"/>
      </w:pPr>
      <w:rPr>
        <w:rFonts w:hint="default"/>
      </w:rPr>
    </w:lvl>
    <w:lvl w:ilvl="1" w:tplc="08090001">
      <w:start w:val="1"/>
      <w:numFmt w:val="bullet"/>
      <w:lvlText w:val=""/>
      <w:lvlJc w:val="left"/>
      <w:pPr>
        <w:ind w:left="1211" w:hanging="360"/>
      </w:pPr>
      <w:rPr>
        <w:rFonts w:ascii="Symbol" w:hAnsi="Symbol" w:hint="default"/>
      </w:rPr>
    </w:lvl>
    <w:lvl w:ilvl="2" w:tplc="0809001B">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7"/>
  </w:num>
  <w:num w:numId="2" w16cid:durableId="828599020">
    <w:abstractNumId w:val="0"/>
  </w:num>
  <w:num w:numId="3" w16cid:durableId="1966037800">
    <w:abstractNumId w:val="11"/>
  </w:num>
  <w:num w:numId="4" w16cid:durableId="1125923312">
    <w:abstractNumId w:val="19"/>
  </w:num>
  <w:num w:numId="5" w16cid:durableId="1143425367">
    <w:abstractNumId w:val="7"/>
  </w:num>
  <w:num w:numId="6" w16cid:durableId="1293360629">
    <w:abstractNumId w:val="6"/>
  </w:num>
  <w:num w:numId="7" w16cid:durableId="479228409">
    <w:abstractNumId w:val="14"/>
  </w:num>
  <w:num w:numId="8" w16cid:durableId="1553300907">
    <w:abstractNumId w:val="18"/>
  </w:num>
  <w:num w:numId="9" w16cid:durableId="687946864">
    <w:abstractNumId w:val="22"/>
  </w:num>
  <w:num w:numId="10" w16cid:durableId="993416643">
    <w:abstractNumId w:val="1"/>
  </w:num>
  <w:num w:numId="11" w16cid:durableId="1541481371">
    <w:abstractNumId w:val="12"/>
  </w:num>
  <w:num w:numId="12" w16cid:durableId="1525171868">
    <w:abstractNumId w:val="16"/>
  </w:num>
  <w:num w:numId="13" w16cid:durableId="200629463">
    <w:abstractNumId w:val="20"/>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5"/>
  </w:num>
  <w:num w:numId="17" w16cid:durableId="1764229674">
    <w:abstractNumId w:val="8"/>
  </w:num>
  <w:num w:numId="18" w16cid:durableId="949163570">
    <w:abstractNumId w:val="2"/>
  </w:num>
  <w:num w:numId="19" w16cid:durableId="1662469004">
    <w:abstractNumId w:val="13"/>
  </w:num>
  <w:num w:numId="20" w16cid:durableId="814294595">
    <w:abstractNumId w:val="5"/>
  </w:num>
  <w:num w:numId="21" w16cid:durableId="343097290">
    <w:abstractNumId w:val="21"/>
  </w:num>
  <w:num w:numId="22" w16cid:durableId="531648093">
    <w:abstractNumId w:val="3"/>
  </w:num>
  <w:num w:numId="23" w16cid:durableId="1717294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1A60"/>
    <w:rsid w:val="00185784"/>
    <w:rsid w:val="001B1339"/>
    <w:rsid w:val="001E2D50"/>
    <w:rsid w:val="00201BEA"/>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6B7"/>
    <w:rsid w:val="00602EE5"/>
    <w:rsid w:val="006071A9"/>
    <w:rsid w:val="006137E4"/>
    <w:rsid w:val="00635BDA"/>
    <w:rsid w:val="006564DF"/>
    <w:rsid w:val="00684641"/>
    <w:rsid w:val="006A61FF"/>
    <w:rsid w:val="006A73FF"/>
    <w:rsid w:val="006C4048"/>
    <w:rsid w:val="006D53D9"/>
    <w:rsid w:val="006D5578"/>
    <w:rsid w:val="006F4A69"/>
    <w:rsid w:val="006F5A5D"/>
    <w:rsid w:val="00730DD2"/>
    <w:rsid w:val="00734492"/>
    <w:rsid w:val="0073651A"/>
    <w:rsid w:val="00771F1B"/>
    <w:rsid w:val="007778CB"/>
    <w:rsid w:val="00790973"/>
    <w:rsid w:val="007917E6"/>
    <w:rsid w:val="007953A0"/>
    <w:rsid w:val="00795AD1"/>
    <w:rsid w:val="007A5616"/>
    <w:rsid w:val="007B0951"/>
    <w:rsid w:val="007B516B"/>
    <w:rsid w:val="007B6D99"/>
    <w:rsid w:val="007C3EC3"/>
    <w:rsid w:val="007D0444"/>
    <w:rsid w:val="007D06BB"/>
    <w:rsid w:val="007D6A3E"/>
    <w:rsid w:val="007F192C"/>
    <w:rsid w:val="00816437"/>
    <w:rsid w:val="00824D19"/>
    <w:rsid w:val="00846C1D"/>
    <w:rsid w:val="00873328"/>
    <w:rsid w:val="008821B9"/>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C564D"/>
    <w:rsid w:val="009D50E8"/>
    <w:rsid w:val="009F7815"/>
    <w:rsid w:val="00A10460"/>
    <w:rsid w:val="00A17614"/>
    <w:rsid w:val="00A56076"/>
    <w:rsid w:val="00A84640"/>
    <w:rsid w:val="00AB4D54"/>
    <w:rsid w:val="00AD15CB"/>
    <w:rsid w:val="00AF0E8B"/>
    <w:rsid w:val="00AF691A"/>
    <w:rsid w:val="00B031C2"/>
    <w:rsid w:val="00B34966"/>
    <w:rsid w:val="00B61DE2"/>
    <w:rsid w:val="00B73D24"/>
    <w:rsid w:val="00B82C9E"/>
    <w:rsid w:val="00B8458F"/>
    <w:rsid w:val="00BB4931"/>
    <w:rsid w:val="00BC67E1"/>
    <w:rsid w:val="00BD4E04"/>
    <w:rsid w:val="00C01F5E"/>
    <w:rsid w:val="00C021A4"/>
    <w:rsid w:val="00C050BE"/>
    <w:rsid w:val="00C21013"/>
    <w:rsid w:val="00C41F62"/>
    <w:rsid w:val="00C75A00"/>
    <w:rsid w:val="00CA07E3"/>
    <w:rsid w:val="00CB2BBE"/>
    <w:rsid w:val="00CE1516"/>
    <w:rsid w:val="00CE325E"/>
    <w:rsid w:val="00CE3DBC"/>
    <w:rsid w:val="00CF4AC8"/>
    <w:rsid w:val="00D15865"/>
    <w:rsid w:val="00D548F6"/>
    <w:rsid w:val="00D62A67"/>
    <w:rsid w:val="00DC0D5A"/>
    <w:rsid w:val="00DC47F3"/>
    <w:rsid w:val="00DC7FA9"/>
    <w:rsid w:val="00DD5E37"/>
    <w:rsid w:val="00DE1510"/>
    <w:rsid w:val="00DF2EA1"/>
    <w:rsid w:val="00E11F2D"/>
    <w:rsid w:val="00E26720"/>
    <w:rsid w:val="00E545D8"/>
    <w:rsid w:val="00E817B3"/>
    <w:rsid w:val="00E90BC7"/>
    <w:rsid w:val="00EE0615"/>
    <w:rsid w:val="00F26B29"/>
    <w:rsid w:val="00F36758"/>
    <w:rsid w:val="00F373A2"/>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C41F62"/>
    <w:rPr>
      <w:sz w:val="24"/>
      <w:szCs w:val="24"/>
    </w:rPr>
  </w:style>
  <w:style w:type="character" w:styleId="CommentReference">
    <w:name w:val="annotation reference"/>
    <w:basedOn w:val="DefaultParagraphFont"/>
    <w:uiPriority w:val="99"/>
    <w:semiHidden/>
    <w:unhideWhenUsed/>
    <w:rsid w:val="006D53D9"/>
    <w:rPr>
      <w:sz w:val="16"/>
      <w:szCs w:val="16"/>
    </w:rPr>
  </w:style>
  <w:style w:type="paragraph" w:styleId="CommentText">
    <w:name w:val="annotation text"/>
    <w:basedOn w:val="Normal"/>
    <w:link w:val="CommentTextChar"/>
    <w:uiPriority w:val="99"/>
    <w:unhideWhenUsed/>
    <w:rsid w:val="006D53D9"/>
    <w:pPr>
      <w:spacing w:line="240" w:lineRule="auto"/>
    </w:pPr>
    <w:rPr>
      <w:sz w:val="20"/>
      <w:szCs w:val="20"/>
    </w:rPr>
  </w:style>
  <w:style w:type="character" w:customStyle="1" w:styleId="CommentTextChar">
    <w:name w:val="Comment Text Char"/>
    <w:basedOn w:val="DefaultParagraphFont"/>
    <w:link w:val="CommentText"/>
    <w:uiPriority w:val="99"/>
    <w:rsid w:val="006D53D9"/>
  </w:style>
  <w:style w:type="paragraph" w:styleId="CommentSubject">
    <w:name w:val="annotation subject"/>
    <w:basedOn w:val="CommentText"/>
    <w:next w:val="CommentText"/>
    <w:link w:val="CommentSubjectChar"/>
    <w:uiPriority w:val="99"/>
    <w:semiHidden/>
    <w:unhideWhenUsed/>
    <w:rsid w:val="006D53D9"/>
    <w:rPr>
      <w:b/>
      <w:bCs/>
    </w:rPr>
  </w:style>
  <w:style w:type="character" w:customStyle="1" w:styleId="CommentSubjectChar">
    <w:name w:val="Comment Subject Char"/>
    <w:basedOn w:val="CommentTextChar"/>
    <w:link w:val="CommentSubject"/>
    <w:uiPriority w:val="99"/>
    <w:semiHidden/>
    <w:rsid w:val="006D53D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148</TotalTime>
  <Pages>3</Pages>
  <Words>408</Words>
  <Characters>2280</Characters>
  <Application>Microsoft Office Word</Application>
  <DocSecurity>0</DocSecurity>
  <Lines>85</Lines>
  <Paragraphs>47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34</cp:revision>
  <cp:lastPrinted>2025-12-17T14:12:00Z</cp:lastPrinted>
  <dcterms:created xsi:type="dcterms:W3CDTF">2021-09-13T07:38:00Z</dcterms:created>
  <dcterms:modified xsi:type="dcterms:W3CDTF">2025-12-17T14:13:00Z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dbddf070-9739-4e6a-b98d-dd116c3c2dbc</vt:lpwstr>
  </property>
</Properties>
</file>