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6403DC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C2AA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6403DC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C2AA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90CCA62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0663420" w14:textId="7709AFF0" w:rsidR="006C2AAC" w:rsidRPr="006C2AAC" w:rsidRDefault="006C2AAC" w:rsidP="006C2AAC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C2AAC">
        <w:rPr>
          <w:rFonts w:ascii="Verdana" w:hAnsi="Verdana"/>
          <w:b/>
          <w:bCs/>
          <w:noProof/>
          <w:sz w:val="22"/>
          <w:szCs w:val="22"/>
        </w:rPr>
        <w:t>Who is the Accountable Officer in place for agency expenditure and compliance with the agency rules?</w:t>
      </w:r>
    </w:p>
    <w:p w14:paraId="23DF621B" w14:textId="006482FD" w:rsidR="00873328" w:rsidRPr="006C2AAC" w:rsidRDefault="006C2AAC" w:rsidP="006C2AAC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C2AAC">
        <w:rPr>
          <w:rFonts w:ascii="Verdana" w:hAnsi="Verdana"/>
          <w:b/>
          <w:bCs/>
          <w:noProof/>
          <w:sz w:val="22"/>
          <w:szCs w:val="22"/>
        </w:rPr>
        <w:t>What is their contact email?</w:t>
      </w:r>
    </w:p>
    <w:p w14:paraId="2E6B9973" w14:textId="77777777" w:rsidR="002528F4" w:rsidRDefault="002528F4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You clarified on 10</w:t>
      </w:r>
      <w:r w:rsidRPr="002528F4">
        <w:rPr>
          <w:rFonts w:ascii="Verdana" w:hAnsi="Verdana"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noProof/>
          <w:sz w:val="22"/>
          <w:szCs w:val="22"/>
        </w:rPr>
        <w:t xml:space="preserve"> December 2025 that by “accountable officer” you are referring to any person(s) responsible for recruiting agency staff.</w:t>
      </w:r>
    </w:p>
    <w:p w14:paraId="53409DA1" w14:textId="77777777" w:rsidR="00A53E97" w:rsidRPr="00A53E97" w:rsidRDefault="00A53E97" w:rsidP="00421E7F">
      <w:pPr>
        <w:rPr>
          <w:rFonts w:ascii="Verdana" w:hAnsi="Verdana"/>
          <w:noProof/>
          <w:sz w:val="22"/>
          <w:szCs w:val="22"/>
        </w:rPr>
      </w:pPr>
      <w:r w:rsidRPr="00A53E97">
        <w:rPr>
          <w:rFonts w:ascii="Verdana" w:hAnsi="Verdana"/>
          <w:noProof/>
          <w:sz w:val="22"/>
          <w:szCs w:val="22"/>
        </w:rPr>
        <w:t>The accountable officer</w:t>
      </w:r>
      <w:r w:rsidRPr="00A53E97">
        <w:rPr>
          <w:rFonts w:ascii="Verdana" w:hAnsi="Verdana"/>
          <w:noProof/>
          <w:sz w:val="22"/>
          <w:szCs w:val="22"/>
        </w:rPr>
        <w:t>s</w:t>
      </w:r>
      <w:r w:rsidRPr="00A53E97">
        <w:rPr>
          <w:rFonts w:ascii="Verdana" w:hAnsi="Verdana"/>
          <w:noProof/>
          <w:sz w:val="22"/>
          <w:szCs w:val="22"/>
        </w:rPr>
        <w:t xml:space="preserve"> for agency spend/ensuring compliance with agency rules </w:t>
      </w:r>
      <w:r w:rsidRPr="00A53E97">
        <w:rPr>
          <w:rFonts w:ascii="Verdana" w:hAnsi="Verdana"/>
          <w:noProof/>
          <w:sz w:val="22"/>
          <w:szCs w:val="22"/>
        </w:rPr>
        <w:t>are;</w:t>
      </w:r>
    </w:p>
    <w:p w14:paraId="1FAC3CBC" w14:textId="35FABB76" w:rsidR="00A53E97" w:rsidRPr="00A53E97" w:rsidRDefault="00A53E97" w:rsidP="00A53E97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A53E97">
        <w:rPr>
          <w:rFonts w:ascii="Verdana" w:hAnsi="Verdana"/>
          <w:noProof/>
          <w:sz w:val="22"/>
          <w:szCs w:val="22"/>
        </w:rPr>
        <w:t xml:space="preserve">Executive Medical Director - </w:t>
      </w:r>
      <w:r w:rsidRPr="00A53E97">
        <w:rPr>
          <w:rFonts w:ascii="Verdana" w:hAnsi="Verdana"/>
          <w:noProof/>
          <w:sz w:val="22"/>
          <w:szCs w:val="22"/>
        </w:rPr>
        <w:t>Medical and Dental Staff</w:t>
      </w:r>
      <w:r>
        <w:rPr>
          <w:rFonts w:ascii="Verdana" w:hAnsi="Verdana"/>
          <w:noProof/>
          <w:sz w:val="22"/>
          <w:szCs w:val="22"/>
        </w:rPr>
        <w:br/>
      </w:r>
      <w:hyperlink r:id="rId8" w:history="1">
        <w:r w:rsidRPr="009B2217">
          <w:rPr>
            <w:rStyle w:val="Hyperlink"/>
            <w:rFonts w:ascii="Verdana" w:hAnsi="Verdana" w:cs="Arial"/>
            <w:noProof/>
            <w:sz w:val="22"/>
            <w:szCs w:val="22"/>
          </w:rPr>
          <w:t>richard.evans9@wales.nhs.uk</w:t>
        </w:r>
      </w:hyperlink>
      <w:r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br/>
      </w:r>
    </w:p>
    <w:p w14:paraId="66B5A37F" w14:textId="1EC6FDA5" w:rsidR="00A53E97" w:rsidRPr="00A53E97" w:rsidRDefault="00A53E97" w:rsidP="00A53E97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A53E97">
        <w:rPr>
          <w:rFonts w:ascii="Verdana" w:hAnsi="Verdana"/>
          <w:noProof/>
          <w:sz w:val="22"/>
          <w:szCs w:val="22"/>
        </w:rPr>
        <w:t xml:space="preserve">Executive Director </w:t>
      </w:r>
      <w:r w:rsidRPr="00A53E97">
        <w:rPr>
          <w:rFonts w:ascii="Verdana" w:hAnsi="Verdana"/>
          <w:noProof/>
          <w:sz w:val="22"/>
          <w:szCs w:val="22"/>
        </w:rPr>
        <w:t>of Nursing</w:t>
      </w:r>
      <w:r w:rsidRPr="00A53E97">
        <w:rPr>
          <w:rFonts w:ascii="Verdana" w:hAnsi="Verdana"/>
          <w:noProof/>
          <w:sz w:val="22"/>
          <w:szCs w:val="22"/>
        </w:rPr>
        <w:t xml:space="preserve"> and Patient Experience</w:t>
      </w:r>
      <w:r w:rsidRPr="00A53E97">
        <w:rPr>
          <w:rFonts w:ascii="Verdana" w:hAnsi="Verdana"/>
          <w:noProof/>
          <w:sz w:val="22"/>
          <w:szCs w:val="22"/>
        </w:rPr>
        <w:t xml:space="preserve"> </w:t>
      </w:r>
      <w:r w:rsidRPr="00A53E97">
        <w:rPr>
          <w:rFonts w:ascii="Verdana" w:hAnsi="Verdana"/>
          <w:noProof/>
          <w:sz w:val="22"/>
          <w:szCs w:val="22"/>
        </w:rPr>
        <w:t xml:space="preserve">- </w:t>
      </w:r>
      <w:r w:rsidRPr="00A53E97">
        <w:rPr>
          <w:rFonts w:ascii="Verdana" w:hAnsi="Verdana"/>
          <w:noProof/>
          <w:sz w:val="22"/>
          <w:szCs w:val="22"/>
        </w:rPr>
        <w:t>Nursing &amp; Midwifery Staff</w:t>
      </w:r>
      <w:r>
        <w:rPr>
          <w:rFonts w:ascii="Verdana" w:hAnsi="Verdana"/>
          <w:noProof/>
          <w:sz w:val="22"/>
          <w:szCs w:val="22"/>
        </w:rPr>
        <w:br/>
      </w:r>
      <w:hyperlink r:id="rId9" w:history="1">
        <w:r w:rsidRPr="009B2217">
          <w:rPr>
            <w:rStyle w:val="Hyperlink"/>
            <w:rFonts w:ascii="Verdana" w:hAnsi="Verdana" w:cs="Arial"/>
            <w:noProof/>
            <w:sz w:val="22"/>
            <w:szCs w:val="22"/>
          </w:rPr>
          <w:t>elizabeth.rix@wales.nhs.uk</w:t>
        </w:r>
      </w:hyperlink>
      <w:r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br/>
      </w:r>
    </w:p>
    <w:p w14:paraId="396CB3ED" w14:textId="20FADC4D" w:rsidR="00A53E97" w:rsidRDefault="00A53E97" w:rsidP="00A53E97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A53E97">
        <w:rPr>
          <w:rFonts w:ascii="Verdana" w:hAnsi="Verdana"/>
          <w:noProof/>
          <w:sz w:val="22"/>
          <w:szCs w:val="22"/>
        </w:rPr>
        <w:t xml:space="preserve">Executive </w:t>
      </w:r>
      <w:r w:rsidRPr="00A53E97">
        <w:rPr>
          <w:rFonts w:ascii="Verdana" w:hAnsi="Verdana"/>
          <w:noProof/>
          <w:sz w:val="22"/>
          <w:szCs w:val="22"/>
        </w:rPr>
        <w:t>Director of Health Care Science and Allied Health Professionals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A53E97">
        <w:rPr>
          <w:rFonts w:ascii="Verdana" w:hAnsi="Verdana"/>
          <w:noProof/>
          <w:sz w:val="22"/>
          <w:szCs w:val="22"/>
        </w:rPr>
        <w:t>– Healthcare Scientists and Allied Health Professionals staff</w:t>
      </w:r>
      <w:r>
        <w:rPr>
          <w:rFonts w:ascii="Verdana" w:hAnsi="Verdana"/>
          <w:noProof/>
          <w:sz w:val="22"/>
          <w:szCs w:val="22"/>
        </w:rPr>
        <w:br/>
      </w:r>
      <w:hyperlink r:id="rId10" w:history="1">
        <w:r w:rsidRPr="009B2217">
          <w:rPr>
            <w:rStyle w:val="Hyperlink"/>
            <w:rFonts w:ascii="Verdana" w:hAnsi="Verdana" w:cs="Arial"/>
            <w:noProof/>
            <w:sz w:val="22"/>
            <w:szCs w:val="22"/>
          </w:rPr>
          <w:t>christine.morrell@wales.nhs.uk</w:t>
        </w:r>
      </w:hyperlink>
      <w:r>
        <w:rPr>
          <w:rFonts w:ascii="Verdana" w:hAnsi="Verdana"/>
          <w:noProof/>
          <w:sz w:val="22"/>
          <w:szCs w:val="22"/>
        </w:rPr>
        <w:t xml:space="preserve"> </w:t>
      </w:r>
    </w:p>
    <w:p w14:paraId="159C119D" w14:textId="77777777" w:rsidR="00A53E97" w:rsidRPr="00A53E97" w:rsidRDefault="00A53E97" w:rsidP="00A53E97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</w:p>
    <w:p w14:paraId="73EE4023" w14:textId="49F74E2C" w:rsidR="00A53E97" w:rsidRDefault="00A53E97" w:rsidP="00A53E97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A53E97">
        <w:rPr>
          <w:rFonts w:ascii="Verdana" w:hAnsi="Verdana"/>
          <w:noProof/>
          <w:sz w:val="22"/>
          <w:szCs w:val="22"/>
        </w:rPr>
        <w:t>Executive</w:t>
      </w:r>
      <w:r w:rsidRPr="00A53E97">
        <w:rPr>
          <w:rFonts w:ascii="Verdana" w:hAnsi="Verdana"/>
          <w:noProof/>
          <w:sz w:val="22"/>
          <w:szCs w:val="22"/>
        </w:rPr>
        <w:t xml:space="preserve"> Director of Finance </w:t>
      </w:r>
      <w:r w:rsidRPr="00A53E97">
        <w:rPr>
          <w:rFonts w:ascii="Verdana" w:hAnsi="Verdana"/>
          <w:noProof/>
          <w:sz w:val="22"/>
          <w:szCs w:val="22"/>
        </w:rPr>
        <w:t>-</w:t>
      </w:r>
      <w:r w:rsidRPr="00A53E97">
        <w:rPr>
          <w:rFonts w:ascii="Verdana" w:hAnsi="Verdana"/>
          <w:noProof/>
          <w:sz w:val="22"/>
          <w:szCs w:val="22"/>
        </w:rPr>
        <w:t xml:space="preserve"> Support Services </w:t>
      </w:r>
      <w:r w:rsidRPr="00A53E97">
        <w:rPr>
          <w:rFonts w:ascii="Verdana" w:hAnsi="Verdana"/>
          <w:noProof/>
          <w:sz w:val="22"/>
          <w:szCs w:val="22"/>
        </w:rPr>
        <w:t>staff</w:t>
      </w:r>
      <w:r>
        <w:rPr>
          <w:rFonts w:ascii="Verdana" w:hAnsi="Verdana"/>
          <w:noProof/>
          <w:sz w:val="22"/>
          <w:szCs w:val="22"/>
        </w:rPr>
        <w:br/>
      </w:r>
      <w:hyperlink r:id="rId11" w:history="1">
        <w:r w:rsidRPr="009B2217">
          <w:rPr>
            <w:rStyle w:val="Hyperlink"/>
            <w:rFonts w:ascii="Verdana" w:hAnsi="Verdana" w:cs="Arial"/>
            <w:noProof/>
            <w:sz w:val="22"/>
            <w:szCs w:val="22"/>
          </w:rPr>
          <w:t>darren.griffiths@wales.nhs.uk</w:t>
        </w:r>
      </w:hyperlink>
      <w:r>
        <w:rPr>
          <w:rFonts w:ascii="Verdana" w:hAnsi="Verdana"/>
          <w:noProof/>
          <w:sz w:val="22"/>
          <w:szCs w:val="22"/>
        </w:rPr>
        <w:t xml:space="preserve"> </w:t>
      </w:r>
    </w:p>
    <w:p w14:paraId="4BABE882" w14:textId="77777777" w:rsidR="00A53E97" w:rsidRPr="00A53E97" w:rsidRDefault="00A53E97" w:rsidP="00A53E97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</w:p>
    <w:p w14:paraId="46206ECD" w14:textId="3EB16A14" w:rsidR="00A53E97" w:rsidRDefault="00A53E97" w:rsidP="00A53E97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53E97">
        <w:rPr>
          <w:rFonts w:ascii="Verdana" w:hAnsi="Verdana"/>
          <w:noProof/>
          <w:sz w:val="22"/>
          <w:szCs w:val="22"/>
        </w:rPr>
        <w:t>Executive Director of Workforce &amp; OD – Admin and Clerical staff</w:t>
      </w:r>
      <w:r w:rsidR="00421E7F" w:rsidRPr="00A53E97">
        <w:rPr>
          <w:rFonts w:ascii="Verdana" w:hAnsi="Verdana"/>
          <w:b/>
          <w:bCs/>
          <w:noProof/>
          <w:sz w:val="22"/>
          <w:szCs w:val="22"/>
        </w:rPr>
        <w:br/>
      </w:r>
      <w:hyperlink r:id="rId12" w:history="1">
        <w:r w:rsidRPr="00A53E97">
          <w:rPr>
            <w:rStyle w:val="Hyperlink"/>
            <w:rFonts w:ascii="Verdana" w:hAnsi="Verdana" w:cs="Arial"/>
            <w:noProof/>
            <w:sz w:val="22"/>
            <w:szCs w:val="22"/>
          </w:rPr>
          <w:t>tina.ricketts@wales.nhs.uk</w:t>
        </w:r>
      </w:hyperlink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75970B72" w14:textId="022AFC5F" w:rsidR="00A10460" w:rsidRPr="00A53E97" w:rsidRDefault="00421E7F" w:rsidP="00A53E97">
      <w:pPr>
        <w:rPr>
          <w:rFonts w:ascii="Verdana" w:hAnsi="Verdana"/>
          <w:b/>
          <w:bCs/>
          <w:noProof/>
          <w:sz w:val="22"/>
          <w:szCs w:val="22"/>
        </w:rPr>
      </w:pPr>
      <w:r w:rsidRPr="00A53E97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20222" w14:textId="77777777" w:rsidR="00D65CB4" w:rsidRDefault="00D65CB4" w:rsidP="007D6A3E">
      <w:pPr>
        <w:spacing w:before="0" w:after="0" w:line="240" w:lineRule="auto"/>
      </w:pPr>
      <w:r>
        <w:separator/>
      </w:r>
    </w:p>
  </w:endnote>
  <w:endnote w:type="continuationSeparator" w:id="0">
    <w:p w14:paraId="7AAF4D79" w14:textId="77777777" w:rsidR="00D65CB4" w:rsidRDefault="00D65CB4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CB783F" w14:textId="77777777" w:rsidR="00D65CB4" w:rsidRDefault="00D65CB4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F322FC5" w14:textId="77777777" w:rsidR="00D65CB4" w:rsidRDefault="00D65CB4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842C16"/>
    <w:multiLevelType w:val="hybridMultilevel"/>
    <w:tmpl w:val="06C64E6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7F10AD7"/>
    <w:multiLevelType w:val="hybridMultilevel"/>
    <w:tmpl w:val="0C96440E"/>
    <w:lvl w:ilvl="0" w:tplc="8480AA76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6" w15:restartNumberingAfterBreak="0">
    <w:nsid w:val="5F54727A"/>
    <w:multiLevelType w:val="hybridMultilevel"/>
    <w:tmpl w:val="83409674"/>
    <w:lvl w:ilvl="0" w:tplc="4A228652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8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7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9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2060862406">
    <w:abstractNumId w:val="11"/>
  </w:num>
  <w:num w:numId="20" w16cid:durableId="1053115417">
    <w:abstractNumId w:val="16"/>
  </w:num>
  <w:num w:numId="21" w16cid:durableId="107527466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28F4"/>
    <w:rsid w:val="00257A6E"/>
    <w:rsid w:val="002677FD"/>
    <w:rsid w:val="00286642"/>
    <w:rsid w:val="00296FDA"/>
    <w:rsid w:val="002B74C8"/>
    <w:rsid w:val="002C252B"/>
    <w:rsid w:val="002D32B6"/>
    <w:rsid w:val="002E02A9"/>
    <w:rsid w:val="003046FB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2AAC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3152"/>
    <w:rsid w:val="007D0444"/>
    <w:rsid w:val="007D06BB"/>
    <w:rsid w:val="007D6A3E"/>
    <w:rsid w:val="007F192C"/>
    <w:rsid w:val="00804FA2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3E97"/>
    <w:rsid w:val="00A56076"/>
    <w:rsid w:val="00A84640"/>
    <w:rsid w:val="00AB2B61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A31DA"/>
    <w:rsid w:val="00CB2BBE"/>
    <w:rsid w:val="00CE1516"/>
    <w:rsid w:val="00CE325E"/>
    <w:rsid w:val="00CE3DBC"/>
    <w:rsid w:val="00D15865"/>
    <w:rsid w:val="00D62A67"/>
    <w:rsid w:val="00D65CB4"/>
    <w:rsid w:val="00DC0D5A"/>
    <w:rsid w:val="00DC47F3"/>
    <w:rsid w:val="00DC7FA9"/>
    <w:rsid w:val="00DD5E37"/>
    <w:rsid w:val="00DF2EA1"/>
    <w:rsid w:val="00E11F2D"/>
    <w:rsid w:val="00E26720"/>
    <w:rsid w:val="00E545D8"/>
    <w:rsid w:val="00E57DC0"/>
    <w:rsid w:val="00E817B3"/>
    <w:rsid w:val="00E90BC7"/>
    <w:rsid w:val="00EE0615"/>
    <w:rsid w:val="00F26B29"/>
    <w:rsid w:val="00F760AE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804FA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04FA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04FA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4FA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4FA2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A53E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chard.evans9@wales.nhs.uk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tina.ricketts@wales.nhs.u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rren.griffiths@wales.nhs.uk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christine.morrell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lizabeth.rix@wales.nhs.uk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79</TotalTime>
  <Pages>1</Pages>
  <Words>172</Words>
  <Characters>1054</Characters>
  <Application>Microsoft Office Word</Application>
  <DocSecurity>0</DocSecurity>
  <Lines>26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2025-12-12T13:56:00Z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2de6b766-16a6-40dd-8534-98cefe8a5d72</vt:lpwstr>
  </property>
</Properties>
</file>