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36F4D15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A207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25-E-047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436F4D15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A207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25-E-047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3DB99E0E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639FB326" w14:textId="6E2C9954" w:rsidR="006A2072" w:rsidRPr="006A2072" w:rsidRDefault="006A2072" w:rsidP="006A2072">
      <w:pPr>
        <w:spacing w:before="280"/>
        <w:rPr>
          <w:rFonts w:ascii="Verdana" w:hAnsi="Verdana"/>
          <w:b/>
          <w:sz w:val="22"/>
        </w:rPr>
      </w:pPr>
      <w:r w:rsidRPr="006A2072">
        <w:rPr>
          <w:rFonts w:ascii="Verdana" w:hAnsi="Verdana"/>
          <w:b/>
          <w:sz w:val="22"/>
        </w:rPr>
        <w:t xml:space="preserve">Q1. How many patients were treated in total, regardless of diagnosis, with the following medicines </w:t>
      </w:r>
      <w:r>
        <w:rPr>
          <w:rFonts w:ascii="Verdana" w:hAnsi="Verdana"/>
          <w:b/>
          <w:sz w:val="22"/>
        </w:rPr>
        <w:t>between 1</w:t>
      </w:r>
      <w:r w:rsidRPr="006A2072">
        <w:rPr>
          <w:rFonts w:ascii="Verdana" w:hAnsi="Verdana"/>
          <w:b/>
          <w:sz w:val="22"/>
          <w:vertAlign w:val="superscript"/>
        </w:rPr>
        <w:t>st</w:t>
      </w:r>
      <w:r>
        <w:rPr>
          <w:rFonts w:ascii="Verdana" w:hAnsi="Verdana"/>
          <w:b/>
          <w:sz w:val="22"/>
        </w:rPr>
        <w:t xml:space="preserve"> March 2025 and 31</w:t>
      </w:r>
      <w:r w:rsidRPr="006A2072">
        <w:rPr>
          <w:rFonts w:ascii="Verdana" w:hAnsi="Verdana"/>
          <w:b/>
          <w:sz w:val="22"/>
          <w:vertAlign w:val="superscript"/>
        </w:rPr>
        <w:t>st</w:t>
      </w:r>
      <w:r>
        <w:rPr>
          <w:rFonts w:ascii="Verdana" w:hAnsi="Verdana"/>
          <w:b/>
          <w:sz w:val="22"/>
        </w:rPr>
        <w:t xml:space="preserve"> May 2025.</w:t>
      </w:r>
    </w:p>
    <w:tbl>
      <w:tblPr>
        <w:tblW w:w="9016" w:type="dxa"/>
        <w:tblInd w:w="7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6"/>
        <w:gridCol w:w="1177"/>
        <w:gridCol w:w="2523"/>
      </w:tblGrid>
      <w:tr w:rsidR="006A2072" w:rsidRPr="006A2072" w14:paraId="132F4C5E" w14:textId="77777777" w:rsidTr="006A2072">
        <w:tc>
          <w:tcPr>
            <w:tcW w:w="5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128DD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Name of medicine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99F98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 </w:t>
            </w:r>
          </w:p>
        </w:tc>
        <w:tc>
          <w:tcPr>
            <w:tcW w:w="2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C7272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Number patients treated</w:t>
            </w:r>
          </w:p>
        </w:tc>
      </w:tr>
      <w:tr w:rsidR="006A2072" w:rsidRPr="006A2072" w14:paraId="4374A04C" w14:textId="77777777" w:rsidTr="006A2072">
        <w:trPr>
          <w:trHeight w:val="454"/>
        </w:trPr>
        <w:tc>
          <w:tcPr>
            <w:tcW w:w="5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917A88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1.1 Abemaciclib (Verzenios)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1678B8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21DEFF" w14:textId="77777777" w:rsidR="006A2072" w:rsidRPr="006A2072" w:rsidRDefault="006A2072" w:rsidP="006A2072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6A2072">
              <w:rPr>
                <w:rFonts w:ascii="Verdana" w:hAnsi="Verdana"/>
                <w:bCs/>
                <w:sz w:val="22"/>
              </w:rPr>
              <w:t>45</w:t>
            </w:r>
          </w:p>
        </w:tc>
      </w:tr>
      <w:tr w:rsidR="006A2072" w:rsidRPr="006A2072" w14:paraId="7A523905" w14:textId="77777777" w:rsidTr="006A2072">
        <w:trPr>
          <w:trHeight w:val="454"/>
        </w:trPr>
        <w:tc>
          <w:tcPr>
            <w:tcW w:w="5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365E45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1.2 Alpelisib (Piqray)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CB7506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55600B" w14:textId="341180CF" w:rsidR="006A2072" w:rsidRPr="006A2072" w:rsidRDefault="006A2072" w:rsidP="006A2072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6A2072">
              <w:rPr>
                <w:rFonts w:ascii="Verdana" w:hAnsi="Verdana"/>
                <w:bCs/>
                <w:sz w:val="22"/>
              </w:rPr>
              <w:t>Nil</w:t>
            </w:r>
          </w:p>
        </w:tc>
      </w:tr>
      <w:tr w:rsidR="006A2072" w:rsidRPr="006A2072" w14:paraId="2E6FDD45" w14:textId="77777777" w:rsidTr="006A2072">
        <w:trPr>
          <w:trHeight w:val="454"/>
        </w:trPr>
        <w:tc>
          <w:tcPr>
            <w:tcW w:w="5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626968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 xml:space="preserve">1.3 </w:t>
            </w:r>
            <w:proofErr w:type="spellStart"/>
            <w:r w:rsidRPr="006A2072">
              <w:rPr>
                <w:rFonts w:ascii="Verdana" w:hAnsi="Verdana"/>
                <w:b/>
                <w:sz w:val="22"/>
              </w:rPr>
              <w:t>Elacestrant</w:t>
            </w:r>
            <w:proofErr w:type="spellEnd"/>
            <w:r w:rsidRPr="006A2072">
              <w:rPr>
                <w:rFonts w:ascii="Verdana" w:hAnsi="Verdana"/>
                <w:b/>
                <w:sz w:val="22"/>
              </w:rPr>
              <w:t xml:space="preserve"> (</w:t>
            </w:r>
            <w:proofErr w:type="spellStart"/>
            <w:r w:rsidRPr="006A2072">
              <w:rPr>
                <w:rFonts w:ascii="Verdana" w:hAnsi="Verdana"/>
                <w:b/>
                <w:sz w:val="22"/>
              </w:rPr>
              <w:t>Orserdu</w:t>
            </w:r>
            <w:proofErr w:type="spellEnd"/>
            <w:r w:rsidRPr="006A2072">
              <w:rPr>
                <w:rFonts w:ascii="Verdana" w:hAnsi="Verdana"/>
                <w:b/>
                <w:sz w:val="22"/>
              </w:rPr>
              <w:t>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728689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A001BF" w14:textId="1E8752C1" w:rsidR="006A2072" w:rsidRPr="006A2072" w:rsidRDefault="006A2072" w:rsidP="006A2072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6A2072">
              <w:rPr>
                <w:rFonts w:ascii="Verdana" w:hAnsi="Verdana"/>
                <w:bCs/>
                <w:sz w:val="22"/>
              </w:rPr>
              <w:t>Nil</w:t>
            </w:r>
          </w:p>
        </w:tc>
      </w:tr>
      <w:tr w:rsidR="006A2072" w:rsidRPr="006A2072" w14:paraId="4F6EEEF0" w14:textId="77777777" w:rsidTr="006A2072">
        <w:trPr>
          <w:trHeight w:val="454"/>
        </w:trPr>
        <w:tc>
          <w:tcPr>
            <w:tcW w:w="5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8874AA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1.4 Fulvestrant (fulvestrant or Faslodex)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F05401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D397B0" w14:textId="487E6984" w:rsidR="006A2072" w:rsidRPr="006A2072" w:rsidRDefault="006A2072" w:rsidP="006A2072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6A2072">
              <w:rPr>
                <w:rFonts w:ascii="Verdana" w:hAnsi="Verdana"/>
                <w:bCs/>
                <w:sz w:val="22"/>
              </w:rPr>
              <w:t>13</w:t>
            </w:r>
          </w:p>
        </w:tc>
      </w:tr>
      <w:tr w:rsidR="006A2072" w:rsidRPr="006A2072" w14:paraId="3C777CD2" w14:textId="77777777" w:rsidTr="006A2072">
        <w:trPr>
          <w:trHeight w:val="454"/>
        </w:trPr>
        <w:tc>
          <w:tcPr>
            <w:tcW w:w="5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D14946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 xml:space="preserve">1.5 </w:t>
            </w:r>
            <w:proofErr w:type="spellStart"/>
            <w:r w:rsidRPr="006A2072">
              <w:rPr>
                <w:rFonts w:ascii="Verdana" w:hAnsi="Verdana"/>
                <w:b/>
                <w:sz w:val="22"/>
              </w:rPr>
              <w:t>Inavolisib</w:t>
            </w:r>
            <w:proofErr w:type="spellEnd"/>
            <w:r w:rsidRPr="006A2072">
              <w:rPr>
                <w:rFonts w:ascii="Verdana" w:hAnsi="Verdana"/>
                <w:b/>
                <w:sz w:val="22"/>
              </w:rPr>
              <w:t xml:space="preserve"> (</w:t>
            </w:r>
            <w:proofErr w:type="spellStart"/>
            <w:r w:rsidRPr="006A2072">
              <w:rPr>
                <w:rFonts w:ascii="Verdana" w:hAnsi="Verdana"/>
                <w:b/>
                <w:sz w:val="22"/>
              </w:rPr>
              <w:t>Inaqovi</w:t>
            </w:r>
            <w:proofErr w:type="spellEnd"/>
            <w:r w:rsidRPr="006A2072">
              <w:rPr>
                <w:rFonts w:ascii="Verdana" w:hAnsi="Verdana"/>
                <w:b/>
                <w:sz w:val="22"/>
              </w:rPr>
              <w:t>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F4E557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0EE518" w14:textId="34A2B7A8" w:rsidR="006A2072" w:rsidRPr="006A2072" w:rsidRDefault="006A2072" w:rsidP="006A2072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6A2072">
              <w:rPr>
                <w:rFonts w:ascii="Verdana" w:hAnsi="Verdana"/>
                <w:bCs/>
                <w:sz w:val="22"/>
              </w:rPr>
              <w:t>Nil</w:t>
            </w:r>
          </w:p>
        </w:tc>
      </w:tr>
      <w:tr w:rsidR="006A2072" w:rsidRPr="006A2072" w14:paraId="5F5C6DAC" w14:textId="77777777" w:rsidTr="006A2072">
        <w:trPr>
          <w:trHeight w:val="454"/>
        </w:trPr>
        <w:tc>
          <w:tcPr>
            <w:tcW w:w="5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FC597B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1.6 Palbociclib (Ibrance)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01B1AE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0A2C90" w14:textId="616C858A" w:rsidR="006A2072" w:rsidRPr="006A2072" w:rsidRDefault="006A2072" w:rsidP="006A2072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6A2072">
              <w:rPr>
                <w:rFonts w:ascii="Verdana" w:hAnsi="Verdana"/>
                <w:bCs/>
                <w:sz w:val="22"/>
              </w:rPr>
              <w:t>28</w:t>
            </w:r>
          </w:p>
        </w:tc>
      </w:tr>
      <w:tr w:rsidR="006A2072" w:rsidRPr="006A2072" w14:paraId="616433E1" w14:textId="77777777" w:rsidTr="006A2072">
        <w:trPr>
          <w:trHeight w:val="454"/>
        </w:trPr>
        <w:tc>
          <w:tcPr>
            <w:tcW w:w="5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E845C2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1.7 Ribociclib (Kisqali)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C9215C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117FE4" w14:textId="1B4BF359" w:rsidR="006A2072" w:rsidRPr="006A2072" w:rsidRDefault="006A2072" w:rsidP="006A2072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6A2072">
              <w:rPr>
                <w:rFonts w:ascii="Verdana" w:hAnsi="Verdana"/>
                <w:bCs/>
                <w:sz w:val="22"/>
              </w:rPr>
              <w:t>13</w:t>
            </w:r>
          </w:p>
        </w:tc>
      </w:tr>
      <w:tr w:rsidR="006A2072" w:rsidRPr="006A2072" w14:paraId="7A579F72" w14:textId="77777777" w:rsidTr="006A2072">
        <w:trPr>
          <w:trHeight w:val="454"/>
        </w:trPr>
        <w:tc>
          <w:tcPr>
            <w:tcW w:w="5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2727B6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 xml:space="preserve">1.8 </w:t>
            </w:r>
            <w:proofErr w:type="spellStart"/>
            <w:r w:rsidRPr="006A2072">
              <w:rPr>
                <w:rFonts w:ascii="Verdana" w:hAnsi="Verdana"/>
                <w:b/>
                <w:sz w:val="22"/>
              </w:rPr>
              <w:t>Capivasertib</w:t>
            </w:r>
            <w:proofErr w:type="spellEnd"/>
            <w:r w:rsidRPr="006A2072">
              <w:rPr>
                <w:rFonts w:ascii="Verdana" w:hAnsi="Verdana"/>
                <w:b/>
                <w:sz w:val="22"/>
              </w:rPr>
              <w:t xml:space="preserve"> (</w:t>
            </w:r>
            <w:proofErr w:type="spellStart"/>
            <w:r w:rsidRPr="006A2072">
              <w:rPr>
                <w:rFonts w:ascii="Verdana" w:hAnsi="Verdana"/>
                <w:b/>
                <w:sz w:val="22"/>
              </w:rPr>
              <w:t>Truqap</w:t>
            </w:r>
            <w:proofErr w:type="spellEnd"/>
            <w:r w:rsidRPr="006A2072">
              <w:rPr>
                <w:rFonts w:ascii="Verdana" w:hAnsi="Verdana"/>
                <w:b/>
                <w:sz w:val="22"/>
              </w:rPr>
              <w:t>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2B5D50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A7AAFE" w14:textId="4BC36C9B" w:rsidR="006A2072" w:rsidRPr="006A2072" w:rsidRDefault="006A2072" w:rsidP="006A2072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6A2072">
              <w:rPr>
                <w:rFonts w:ascii="Verdana" w:hAnsi="Verdana"/>
                <w:bCs/>
                <w:sz w:val="22"/>
              </w:rPr>
              <w:t>Nil</w:t>
            </w:r>
          </w:p>
        </w:tc>
      </w:tr>
      <w:tr w:rsidR="006A2072" w:rsidRPr="006A2072" w14:paraId="205FB9E8" w14:textId="77777777" w:rsidTr="006A2072">
        <w:trPr>
          <w:trHeight w:val="454"/>
        </w:trPr>
        <w:tc>
          <w:tcPr>
            <w:tcW w:w="5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8CDC11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1.9 Talazoparib (Talzenna)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E33132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E32DC5" w14:textId="6C632F11" w:rsidR="006A2072" w:rsidRPr="006A2072" w:rsidRDefault="006A2072" w:rsidP="006A2072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6A2072">
              <w:rPr>
                <w:rFonts w:ascii="Verdana" w:hAnsi="Verdana"/>
                <w:bCs/>
                <w:sz w:val="22"/>
              </w:rPr>
              <w:t>&lt;5*</w:t>
            </w:r>
          </w:p>
        </w:tc>
      </w:tr>
      <w:tr w:rsidR="006A2072" w:rsidRPr="006A2072" w14:paraId="173C86FD" w14:textId="77777777" w:rsidTr="006A2072">
        <w:trPr>
          <w:trHeight w:val="454"/>
        </w:trPr>
        <w:tc>
          <w:tcPr>
            <w:tcW w:w="5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6BBCDF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1.10 Olaparib (Lynparza)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396458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CB59AF" w14:textId="232A56E5" w:rsidR="006A2072" w:rsidRPr="006A2072" w:rsidRDefault="006A2072" w:rsidP="006A2072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6A2072">
              <w:rPr>
                <w:rFonts w:ascii="Verdana" w:hAnsi="Verdana"/>
                <w:bCs/>
                <w:sz w:val="22"/>
              </w:rPr>
              <w:t>24</w:t>
            </w:r>
          </w:p>
        </w:tc>
      </w:tr>
    </w:tbl>
    <w:p w14:paraId="0813476B" w14:textId="77777777" w:rsidR="006A2072" w:rsidRPr="006A2072" w:rsidRDefault="006A2072" w:rsidP="006A2072">
      <w:pPr>
        <w:spacing w:before="280"/>
        <w:rPr>
          <w:rFonts w:ascii="Verdana" w:hAnsi="Verdana"/>
          <w:b/>
          <w:sz w:val="22"/>
        </w:rPr>
      </w:pPr>
      <w:r w:rsidRPr="006A2072">
        <w:rPr>
          <w:rFonts w:ascii="Verdana" w:hAnsi="Verdana"/>
          <w:b/>
          <w:sz w:val="22"/>
        </w:rPr>
        <w:t> </w:t>
      </w:r>
    </w:p>
    <w:p w14:paraId="66A78D7D" w14:textId="07863EB5" w:rsidR="006A2072" w:rsidRDefault="006A2072" w:rsidP="006A2072">
      <w:pPr>
        <w:spacing w:before="280"/>
        <w:rPr>
          <w:rFonts w:ascii="Verdana" w:hAnsi="Verdana"/>
          <w:b/>
          <w:sz w:val="22"/>
        </w:rPr>
      </w:pPr>
      <w:r w:rsidRPr="006A2072">
        <w:rPr>
          <w:rFonts w:ascii="Verdana" w:hAnsi="Verdana"/>
          <w:b/>
          <w:sz w:val="22"/>
        </w:rPr>
        <w:lastRenderedPageBreak/>
        <w:t xml:space="preserve">Q2. How many patients received the following medicines for </w:t>
      </w:r>
      <w:r w:rsidRPr="006A2072">
        <w:rPr>
          <w:rFonts w:ascii="Verdana" w:hAnsi="Verdana"/>
          <w:b/>
          <w:bCs/>
          <w:sz w:val="22"/>
          <w:u w:val="single"/>
        </w:rPr>
        <w:t>early breast cancer</w:t>
      </w:r>
      <w:r w:rsidRPr="006A2072">
        <w:rPr>
          <w:rFonts w:ascii="Verdana" w:hAnsi="Verdana"/>
          <w:b/>
          <w:sz w:val="22"/>
        </w:rPr>
        <w:t xml:space="preserve"> in the 3 months between the </w:t>
      </w:r>
      <w:proofErr w:type="gramStart"/>
      <w:r>
        <w:rPr>
          <w:rFonts w:ascii="Verdana" w:hAnsi="Verdana"/>
          <w:b/>
          <w:sz w:val="22"/>
        </w:rPr>
        <w:t>1</w:t>
      </w:r>
      <w:r w:rsidRPr="006A2072">
        <w:rPr>
          <w:rFonts w:ascii="Verdana" w:hAnsi="Verdana"/>
          <w:b/>
          <w:sz w:val="22"/>
          <w:vertAlign w:val="superscript"/>
        </w:rPr>
        <w:t>st</w:t>
      </w:r>
      <w:proofErr w:type="gramEnd"/>
      <w:r>
        <w:rPr>
          <w:rFonts w:ascii="Verdana" w:hAnsi="Verdana"/>
          <w:b/>
          <w:sz w:val="22"/>
        </w:rPr>
        <w:t xml:space="preserve"> March 2025 and 31</w:t>
      </w:r>
      <w:r w:rsidRPr="006A2072">
        <w:rPr>
          <w:rFonts w:ascii="Verdana" w:hAnsi="Verdana"/>
          <w:b/>
          <w:sz w:val="22"/>
          <w:vertAlign w:val="superscript"/>
        </w:rPr>
        <w:t>st</w:t>
      </w:r>
      <w:r>
        <w:rPr>
          <w:rFonts w:ascii="Verdana" w:hAnsi="Verdana"/>
          <w:b/>
          <w:sz w:val="22"/>
        </w:rPr>
        <w:t xml:space="preserve"> May 2025.</w:t>
      </w:r>
    </w:p>
    <w:tbl>
      <w:tblPr>
        <w:tblW w:w="9016" w:type="dxa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0"/>
        <w:gridCol w:w="1177"/>
        <w:gridCol w:w="2519"/>
      </w:tblGrid>
      <w:tr w:rsidR="006A2072" w:rsidRPr="006A2072" w14:paraId="65B3999D" w14:textId="77777777" w:rsidTr="006A2072"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BE866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Name of combination or monotherapy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F71CA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 </w:t>
            </w:r>
          </w:p>
        </w:tc>
        <w:tc>
          <w:tcPr>
            <w:tcW w:w="25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D18F8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Number patients treated</w:t>
            </w:r>
          </w:p>
        </w:tc>
      </w:tr>
      <w:tr w:rsidR="006A2072" w:rsidRPr="006A2072" w14:paraId="38BD9354" w14:textId="77777777" w:rsidTr="006A2072">
        <w:trPr>
          <w:trHeight w:val="454"/>
        </w:trPr>
        <w:tc>
          <w:tcPr>
            <w:tcW w:w="5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190CBB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2.1 Abemaciclib (Verzenios)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0A339A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 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6A9AB2" w14:textId="2DF94B3F" w:rsidR="006A2072" w:rsidRPr="006A2072" w:rsidRDefault="006A2072" w:rsidP="006A2072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6A2072">
              <w:rPr>
                <w:rFonts w:ascii="Verdana" w:hAnsi="Verdana"/>
                <w:bCs/>
                <w:sz w:val="22"/>
              </w:rPr>
              <w:t>35</w:t>
            </w:r>
          </w:p>
        </w:tc>
      </w:tr>
      <w:tr w:rsidR="006A2072" w:rsidRPr="006A2072" w14:paraId="5F591551" w14:textId="77777777" w:rsidTr="006A2072">
        <w:trPr>
          <w:trHeight w:val="454"/>
        </w:trPr>
        <w:tc>
          <w:tcPr>
            <w:tcW w:w="5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C9D04F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2.2 Ribociclib (Kisqali)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495BE3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 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56F099" w14:textId="4FC86D8D" w:rsidR="006A2072" w:rsidRPr="006A2072" w:rsidRDefault="006A2072" w:rsidP="006A2072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6A2072">
              <w:rPr>
                <w:rFonts w:ascii="Verdana" w:hAnsi="Verdana"/>
                <w:bCs/>
                <w:sz w:val="22"/>
              </w:rPr>
              <w:t>Nil</w:t>
            </w:r>
          </w:p>
        </w:tc>
      </w:tr>
      <w:tr w:rsidR="006A2072" w:rsidRPr="006A2072" w14:paraId="5BB26E2C" w14:textId="77777777" w:rsidTr="006A2072">
        <w:trPr>
          <w:trHeight w:val="454"/>
        </w:trPr>
        <w:tc>
          <w:tcPr>
            <w:tcW w:w="5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93A84D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2.3 Olaparib (Lynparza)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AC970B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 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2B719D" w14:textId="571FA6DE" w:rsidR="006A2072" w:rsidRPr="006A2072" w:rsidRDefault="006A2072" w:rsidP="006A2072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>
              <w:rPr>
                <w:rFonts w:ascii="Verdana" w:hAnsi="Verdana"/>
                <w:bCs/>
                <w:sz w:val="22"/>
              </w:rPr>
              <w:t>&lt;5*</w:t>
            </w:r>
          </w:p>
        </w:tc>
      </w:tr>
    </w:tbl>
    <w:p w14:paraId="595DFEDA" w14:textId="77777777" w:rsidR="006A2072" w:rsidRDefault="006A2072" w:rsidP="006A2072">
      <w:pPr>
        <w:spacing w:before="280"/>
        <w:rPr>
          <w:rFonts w:ascii="Verdana" w:hAnsi="Verdana"/>
          <w:b/>
          <w:sz w:val="22"/>
        </w:rPr>
      </w:pPr>
      <w:r w:rsidRPr="006A2072">
        <w:rPr>
          <w:rFonts w:ascii="Verdana" w:hAnsi="Verdana"/>
          <w:b/>
          <w:sz w:val="22"/>
        </w:rPr>
        <w:t> </w:t>
      </w:r>
    </w:p>
    <w:p w14:paraId="2344D950" w14:textId="11C8A491" w:rsidR="006A2072" w:rsidRDefault="006A2072" w:rsidP="006A2072">
      <w:pPr>
        <w:spacing w:before="280"/>
        <w:rPr>
          <w:rFonts w:ascii="Verdana" w:hAnsi="Verdana"/>
          <w:b/>
          <w:sz w:val="22"/>
        </w:rPr>
      </w:pPr>
      <w:r w:rsidRPr="006A2072">
        <w:rPr>
          <w:rFonts w:ascii="Verdana" w:hAnsi="Verdana"/>
          <w:b/>
          <w:sz w:val="22"/>
        </w:rPr>
        <w:t xml:space="preserve">Q3. How many patients received the following medicines with </w:t>
      </w:r>
      <w:r w:rsidRPr="006A2072">
        <w:rPr>
          <w:rFonts w:ascii="Verdana" w:hAnsi="Verdana"/>
          <w:b/>
          <w:bCs/>
          <w:sz w:val="22"/>
          <w:u w:val="single"/>
        </w:rPr>
        <w:t>cu</w:t>
      </w:r>
      <w:r>
        <w:rPr>
          <w:rFonts w:ascii="Verdana" w:hAnsi="Verdana"/>
          <w:b/>
          <w:bCs/>
          <w:sz w:val="22"/>
          <w:u w:val="single"/>
        </w:rPr>
        <w:t>r</w:t>
      </w:r>
      <w:r w:rsidRPr="006A2072">
        <w:rPr>
          <w:rFonts w:ascii="Verdana" w:hAnsi="Verdana"/>
          <w:b/>
          <w:bCs/>
          <w:sz w:val="22"/>
          <w:u w:val="single"/>
        </w:rPr>
        <w:t>ative*</w:t>
      </w:r>
      <w:r w:rsidRPr="006A2072">
        <w:rPr>
          <w:rFonts w:ascii="Verdana" w:hAnsi="Verdana"/>
          <w:b/>
          <w:sz w:val="22"/>
        </w:rPr>
        <w:t xml:space="preserve"> treatment intent between the </w:t>
      </w:r>
      <w:proofErr w:type="gramStart"/>
      <w:r>
        <w:rPr>
          <w:rFonts w:ascii="Verdana" w:hAnsi="Verdana"/>
          <w:b/>
          <w:sz w:val="22"/>
        </w:rPr>
        <w:t>1</w:t>
      </w:r>
      <w:r w:rsidRPr="006A2072">
        <w:rPr>
          <w:rFonts w:ascii="Verdana" w:hAnsi="Verdana"/>
          <w:b/>
          <w:sz w:val="22"/>
          <w:vertAlign w:val="superscript"/>
        </w:rPr>
        <w:t>st</w:t>
      </w:r>
      <w:proofErr w:type="gramEnd"/>
      <w:r>
        <w:rPr>
          <w:rFonts w:ascii="Verdana" w:hAnsi="Verdana"/>
          <w:b/>
          <w:sz w:val="22"/>
        </w:rPr>
        <w:t xml:space="preserve"> March 2025 and 31</w:t>
      </w:r>
      <w:r w:rsidRPr="006A2072">
        <w:rPr>
          <w:rFonts w:ascii="Verdana" w:hAnsi="Verdana"/>
          <w:b/>
          <w:sz w:val="22"/>
          <w:vertAlign w:val="superscript"/>
        </w:rPr>
        <w:t>st</w:t>
      </w:r>
      <w:r>
        <w:rPr>
          <w:rFonts w:ascii="Verdana" w:hAnsi="Verdana"/>
          <w:b/>
          <w:sz w:val="22"/>
        </w:rPr>
        <w:t xml:space="preserve"> May 2025. </w:t>
      </w:r>
    </w:p>
    <w:tbl>
      <w:tblPr>
        <w:tblW w:w="9016" w:type="dxa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0"/>
        <w:gridCol w:w="1177"/>
        <w:gridCol w:w="2519"/>
      </w:tblGrid>
      <w:tr w:rsidR="006A2072" w:rsidRPr="006A2072" w14:paraId="1B38C3BE" w14:textId="77777777" w:rsidTr="006A2072"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1A1CA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Name of combination or monotherapy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8800D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 </w:t>
            </w:r>
          </w:p>
        </w:tc>
        <w:tc>
          <w:tcPr>
            <w:tcW w:w="25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53901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Number patients treated</w:t>
            </w:r>
          </w:p>
        </w:tc>
      </w:tr>
      <w:tr w:rsidR="006A2072" w:rsidRPr="006A2072" w14:paraId="5437AFF0" w14:textId="77777777" w:rsidTr="006A2072">
        <w:trPr>
          <w:trHeight w:val="454"/>
        </w:trPr>
        <w:tc>
          <w:tcPr>
            <w:tcW w:w="5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BA048C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3.1 Abemaciclib (Verzenios)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4D555C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 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D096D7" w14:textId="74517B05" w:rsidR="006A2072" w:rsidRPr="006A2072" w:rsidRDefault="006A2072" w:rsidP="006A2072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6A2072">
              <w:rPr>
                <w:rFonts w:ascii="Verdana" w:hAnsi="Verdana"/>
                <w:bCs/>
                <w:sz w:val="22"/>
              </w:rPr>
              <w:t>35</w:t>
            </w:r>
          </w:p>
        </w:tc>
      </w:tr>
      <w:tr w:rsidR="006A2072" w:rsidRPr="006A2072" w14:paraId="72226BD4" w14:textId="77777777" w:rsidTr="006A2072">
        <w:trPr>
          <w:trHeight w:val="454"/>
        </w:trPr>
        <w:tc>
          <w:tcPr>
            <w:tcW w:w="5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65715C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3.2 Ribociclib (Kisqali)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ADB33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 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77E1E8" w14:textId="74E96FFD" w:rsidR="006A2072" w:rsidRPr="006A2072" w:rsidRDefault="006A2072" w:rsidP="006A2072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6A2072">
              <w:rPr>
                <w:rFonts w:ascii="Verdana" w:hAnsi="Verdana"/>
                <w:bCs/>
                <w:sz w:val="22"/>
              </w:rPr>
              <w:t>Nil</w:t>
            </w:r>
          </w:p>
        </w:tc>
      </w:tr>
    </w:tbl>
    <w:p w14:paraId="2D8F8918" w14:textId="77777777" w:rsidR="006A2072" w:rsidRPr="006A2072" w:rsidRDefault="006A2072" w:rsidP="006A2072">
      <w:pPr>
        <w:spacing w:before="280"/>
        <w:rPr>
          <w:rFonts w:ascii="Verdana" w:hAnsi="Verdana"/>
          <w:b/>
          <w:sz w:val="22"/>
        </w:rPr>
      </w:pPr>
      <w:r w:rsidRPr="006A2072">
        <w:rPr>
          <w:rFonts w:ascii="Verdana" w:hAnsi="Verdana"/>
          <w:b/>
          <w:sz w:val="22"/>
        </w:rPr>
        <w:t>* Assumed to be anyone with early breast cancer</w:t>
      </w:r>
    </w:p>
    <w:p w14:paraId="5612F84B" w14:textId="786D2C24" w:rsidR="006A2072" w:rsidRDefault="006A2072" w:rsidP="006A2072">
      <w:pPr>
        <w:spacing w:before="280"/>
        <w:rPr>
          <w:rFonts w:ascii="Verdana" w:hAnsi="Verdana"/>
          <w:b/>
          <w:sz w:val="22"/>
        </w:rPr>
      </w:pPr>
      <w:r w:rsidRPr="006A2072">
        <w:rPr>
          <w:rFonts w:ascii="Verdana" w:hAnsi="Verdana"/>
          <w:b/>
          <w:sz w:val="22"/>
        </w:rPr>
        <w:t xml:space="preserve">Q4. How many patients were treated with the following medicines in combination with fulvestrant in the 3 months between </w:t>
      </w:r>
      <w:r>
        <w:rPr>
          <w:rFonts w:ascii="Verdana" w:hAnsi="Verdana"/>
          <w:b/>
          <w:sz w:val="22"/>
        </w:rPr>
        <w:t>1</w:t>
      </w:r>
      <w:r w:rsidRPr="006A2072">
        <w:rPr>
          <w:rFonts w:ascii="Verdana" w:hAnsi="Verdana"/>
          <w:b/>
          <w:sz w:val="22"/>
          <w:vertAlign w:val="superscript"/>
        </w:rPr>
        <w:t>st</w:t>
      </w:r>
      <w:r>
        <w:rPr>
          <w:rFonts w:ascii="Verdana" w:hAnsi="Verdana"/>
          <w:b/>
          <w:sz w:val="22"/>
        </w:rPr>
        <w:t xml:space="preserve"> March 2025 and 31</w:t>
      </w:r>
      <w:r w:rsidRPr="006A2072">
        <w:rPr>
          <w:rFonts w:ascii="Verdana" w:hAnsi="Verdana"/>
          <w:b/>
          <w:sz w:val="22"/>
          <w:vertAlign w:val="superscript"/>
        </w:rPr>
        <w:t>st</w:t>
      </w:r>
      <w:r>
        <w:rPr>
          <w:rFonts w:ascii="Verdana" w:hAnsi="Verdana"/>
          <w:b/>
          <w:sz w:val="22"/>
        </w:rPr>
        <w:t xml:space="preserve"> May 2025.</w:t>
      </w:r>
    </w:p>
    <w:tbl>
      <w:tblPr>
        <w:tblW w:w="9016" w:type="dxa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0"/>
        <w:gridCol w:w="1177"/>
        <w:gridCol w:w="2519"/>
      </w:tblGrid>
      <w:tr w:rsidR="006A2072" w:rsidRPr="006A2072" w14:paraId="026E1CB6" w14:textId="77777777" w:rsidTr="006A2072"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C312F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Name of combination or monotherapy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7AD0B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 </w:t>
            </w:r>
          </w:p>
        </w:tc>
        <w:tc>
          <w:tcPr>
            <w:tcW w:w="25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65817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Number patients treated</w:t>
            </w:r>
          </w:p>
        </w:tc>
      </w:tr>
      <w:tr w:rsidR="006A2072" w:rsidRPr="006A2072" w14:paraId="2761365B" w14:textId="77777777" w:rsidTr="006A2072">
        <w:trPr>
          <w:trHeight w:val="454"/>
        </w:trPr>
        <w:tc>
          <w:tcPr>
            <w:tcW w:w="5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5027FD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4.1 Abemaciclib (Verzenios) + Fulvestrant (fulvestrant or Faslodex)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1B05C0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 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B89CB9" w14:textId="0D00964F" w:rsidR="006A2072" w:rsidRPr="006A2072" w:rsidRDefault="006A2072" w:rsidP="006A2072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6A2072">
              <w:rPr>
                <w:rFonts w:ascii="Verdana" w:hAnsi="Verdana"/>
                <w:bCs/>
                <w:sz w:val="22"/>
              </w:rPr>
              <w:t>&lt;5*</w:t>
            </w:r>
          </w:p>
        </w:tc>
      </w:tr>
      <w:tr w:rsidR="006A2072" w:rsidRPr="006A2072" w14:paraId="6DB504B0" w14:textId="77777777" w:rsidTr="006A2072">
        <w:trPr>
          <w:trHeight w:val="454"/>
        </w:trPr>
        <w:tc>
          <w:tcPr>
            <w:tcW w:w="5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6F1008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lastRenderedPageBreak/>
              <w:t>4.2 Palbociclib (Ibrance) + Fulvestrant (fulvestrant or Faslodex)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C6EDFA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 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A47F51" w14:textId="6A93094C" w:rsidR="006A2072" w:rsidRPr="006A2072" w:rsidRDefault="006A2072" w:rsidP="006A2072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6A2072">
              <w:rPr>
                <w:rFonts w:ascii="Verdana" w:hAnsi="Verdana"/>
                <w:bCs/>
                <w:sz w:val="22"/>
              </w:rPr>
              <w:t>5</w:t>
            </w:r>
          </w:p>
        </w:tc>
      </w:tr>
      <w:tr w:rsidR="006A2072" w:rsidRPr="006A2072" w14:paraId="71063E34" w14:textId="77777777" w:rsidTr="006A2072">
        <w:trPr>
          <w:trHeight w:val="454"/>
        </w:trPr>
        <w:tc>
          <w:tcPr>
            <w:tcW w:w="5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81D1F7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4.3 Ribociclib (Kisqali) + Fulvestrant (fulvestrant or Faslodex)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60DEA7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 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4A720E" w14:textId="25D89615" w:rsidR="006A2072" w:rsidRPr="006A2072" w:rsidRDefault="006A2072" w:rsidP="006A2072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6A2072">
              <w:rPr>
                <w:rFonts w:ascii="Verdana" w:hAnsi="Verdana"/>
                <w:bCs/>
                <w:sz w:val="22"/>
              </w:rPr>
              <w:t>&lt;5*</w:t>
            </w:r>
          </w:p>
        </w:tc>
      </w:tr>
    </w:tbl>
    <w:p w14:paraId="178D36CC" w14:textId="77777777" w:rsidR="006A2072" w:rsidRPr="006A2072" w:rsidRDefault="006A2072" w:rsidP="006A2072">
      <w:pPr>
        <w:spacing w:before="280"/>
        <w:rPr>
          <w:rFonts w:ascii="Verdana" w:hAnsi="Verdana"/>
          <w:b/>
          <w:sz w:val="22"/>
        </w:rPr>
      </w:pPr>
      <w:r w:rsidRPr="006A2072">
        <w:rPr>
          <w:rFonts w:ascii="Verdana" w:hAnsi="Verdana"/>
          <w:b/>
          <w:sz w:val="22"/>
        </w:rPr>
        <w:t> </w:t>
      </w:r>
    </w:p>
    <w:p w14:paraId="1F7BE4C9" w14:textId="657F5007" w:rsidR="006A2072" w:rsidRPr="006A2072" w:rsidRDefault="006A2072" w:rsidP="006A2072">
      <w:pPr>
        <w:spacing w:before="280"/>
        <w:rPr>
          <w:rFonts w:ascii="Verdana" w:hAnsi="Verdana"/>
          <w:b/>
          <w:sz w:val="22"/>
        </w:rPr>
      </w:pPr>
      <w:r w:rsidRPr="006A2072">
        <w:rPr>
          <w:rFonts w:ascii="Verdana" w:hAnsi="Verdana"/>
          <w:b/>
          <w:sz w:val="22"/>
        </w:rPr>
        <w:t xml:space="preserve">Q5. How many patients were treated with Olaparib (Lynparza) for the following types of breast cancer in the 3 months between </w:t>
      </w:r>
      <w:r>
        <w:rPr>
          <w:rFonts w:ascii="Verdana" w:hAnsi="Verdana"/>
          <w:b/>
          <w:sz w:val="22"/>
        </w:rPr>
        <w:t>1</w:t>
      </w:r>
      <w:r w:rsidRPr="006A2072">
        <w:rPr>
          <w:rFonts w:ascii="Verdana" w:hAnsi="Verdana"/>
          <w:b/>
          <w:sz w:val="22"/>
          <w:vertAlign w:val="superscript"/>
        </w:rPr>
        <w:t>st</w:t>
      </w:r>
      <w:r>
        <w:rPr>
          <w:rFonts w:ascii="Verdana" w:hAnsi="Verdana"/>
          <w:b/>
          <w:sz w:val="22"/>
        </w:rPr>
        <w:t xml:space="preserve"> March </w:t>
      </w:r>
      <w:r w:rsidRPr="006A2072">
        <w:rPr>
          <w:rFonts w:ascii="Verdana" w:hAnsi="Verdana"/>
          <w:b/>
          <w:sz w:val="22"/>
        </w:rPr>
        <w:t>2025 and the end of Ma</w:t>
      </w:r>
      <w:r>
        <w:rPr>
          <w:rFonts w:ascii="Verdana" w:hAnsi="Verdana"/>
          <w:b/>
          <w:sz w:val="22"/>
        </w:rPr>
        <w:t>y</w:t>
      </w:r>
      <w:r w:rsidRPr="006A2072">
        <w:rPr>
          <w:rFonts w:ascii="Verdana" w:hAnsi="Verdana"/>
          <w:b/>
          <w:sz w:val="22"/>
        </w:rPr>
        <w:t xml:space="preserve"> 2025?</w:t>
      </w:r>
    </w:p>
    <w:tbl>
      <w:tblPr>
        <w:tblW w:w="9016" w:type="dxa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0"/>
        <w:gridCol w:w="1177"/>
        <w:gridCol w:w="2529"/>
      </w:tblGrid>
      <w:tr w:rsidR="006A2072" w:rsidRPr="006A2072" w14:paraId="64DACBEE" w14:textId="77777777" w:rsidTr="006A2072">
        <w:tc>
          <w:tcPr>
            <w:tcW w:w="5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4C118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Type of breast cancer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099E6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 </w:t>
            </w:r>
          </w:p>
        </w:tc>
        <w:tc>
          <w:tcPr>
            <w:tcW w:w="2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CE0DA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Number patients treated</w:t>
            </w:r>
          </w:p>
        </w:tc>
      </w:tr>
      <w:tr w:rsidR="006A2072" w:rsidRPr="006A2072" w14:paraId="5A56156E" w14:textId="77777777" w:rsidTr="006A2072">
        <w:trPr>
          <w:trHeight w:val="454"/>
        </w:trPr>
        <w:tc>
          <w:tcPr>
            <w:tcW w:w="53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CE6744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5.1 All types of breast cancer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5C7491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F0C8DA" w14:textId="5E23732C" w:rsidR="006A2072" w:rsidRPr="006A2072" w:rsidRDefault="006A2072" w:rsidP="006A2072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6A2072">
              <w:rPr>
                <w:rFonts w:ascii="Verdana" w:hAnsi="Verdana"/>
                <w:bCs/>
                <w:sz w:val="22"/>
              </w:rPr>
              <w:t>&lt;5*</w:t>
            </w:r>
          </w:p>
        </w:tc>
      </w:tr>
      <w:tr w:rsidR="006A2072" w:rsidRPr="006A2072" w14:paraId="6284B0E3" w14:textId="77777777" w:rsidTr="006A2072">
        <w:trPr>
          <w:trHeight w:val="454"/>
        </w:trPr>
        <w:tc>
          <w:tcPr>
            <w:tcW w:w="53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810CAE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5.2 Locally advanced or metastatic breast cancer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D04261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8F74E7" w14:textId="11063E39" w:rsidR="006A2072" w:rsidRPr="006A2072" w:rsidRDefault="006A2072" w:rsidP="006A2072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6A2072">
              <w:rPr>
                <w:rFonts w:ascii="Verdana" w:hAnsi="Verdana"/>
                <w:bCs/>
                <w:sz w:val="22"/>
              </w:rPr>
              <w:t>Nil</w:t>
            </w:r>
          </w:p>
        </w:tc>
      </w:tr>
    </w:tbl>
    <w:p w14:paraId="273FC874" w14:textId="77777777" w:rsidR="006A2072" w:rsidRDefault="006A2072" w:rsidP="006A2072">
      <w:pPr>
        <w:spacing w:before="280"/>
        <w:rPr>
          <w:rFonts w:ascii="Verdana" w:hAnsi="Verdana"/>
          <w:b/>
          <w:sz w:val="22"/>
        </w:rPr>
      </w:pPr>
    </w:p>
    <w:p w14:paraId="5917EB7A" w14:textId="54F9E4BA" w:rsidR="006A2072" w:rsidRPr="006A2072" w:rsidRDefault="006A2072" w:rsidP="006A2072">
      <w:pPr>
        <w:spacing w:before="280"/>
        <w:rPr>
          <w:rFonts w:ascii="Verdana" w:hAnsi="Verdana"/>
          <w:b/>
          <w:sz w:val="22"/>
        </w:rPr>
      </w:pPr>
      <w:r w:rsidRPr="006A2072">
        <w:rPr>
          <w:rFonts w:ascii="Verdana" w:hAnsi="Verdana"/>
          <w:b/>
          <w:sz w:val="22"/>
        </w:rPr>
        <w:t xml:space="preserve">Q6. How many patients were treated in total with the following products </w:t>
      </w:r>
      <w:r>
        <w:rPr>
          <w:rFonts w:ascii="Verdana" w:hAnsi="Verdana"/>
          <w:b/>
          <w:sz w:val="22"/>
        </w:rPr>
        <w:t>b</w:t>
      </w:r>
      <w:r w:rsidRPr="006A2072">
        <w:rPr>
          <w:rFonts w:ascii="Verdana" w:hAnsi="Verdana"/>
          <w:b/>
          <w:sz w:val="22"/>
        </w:rPr>
        <w:t xml:space="preserve">etween </w:t>
      </w:r>
      <w:r>
        <w:rPr>
          <w:rFonts w:ascii="Verdana" w:hAnsi="Verdana"/>
          <w:b/>
          <w:sz w:val="22"/>
        </w:rPr>
        <w:t>1</w:t>
      </w:r>
      <w:r w:rsidRPr="006A2072">
        <w:rPr>
          <w:rFonts w:ascii="Verdana" w:hAnsi="Verdana"/>
          <w:b/>
          <w:sz w:val="22"/>
          <w:vertAlign w:val="superscript"/>
        </w:rPr>
        <w:t>st</w:t>
      </w:r>
      <w:r>
        <w:rPr>
          <w:rFonts w:ascii="Verdana" w:hAnsi="Verdana"/>
          <w:b/>
          <w:sz w:val="22"/>
        </w:rPr>
        <w:t xml:space="preserve"> March</w:t>
      </w:r>
      <w:r w:rsidRPr="006A2072">
        <w:rPr>
          <w:rFonts w:ascii="Verdana" w:hAnsi="Verdana"/>
          <w:b/>
          <w:sz w:val="22"/>
        </w:rPr>
        <w:t xml:space="preserve"> 2025 to the end of </w:t>
      </w:r>
      <w:r>
        <w:rPr>
          <w:rFonts w:ascii="Verdana" w:hAnsi="Verdana"/>
          <w:b/>
          <w:sz w:val="22"/>
        </w:rPr>
        <w:t>May 2025</w:t>
      </w:r>
      <w:r w:rsidRPr="006A2072">
        <w:rPr>
          <w:rFonts w:ascii="Verdana" w:hAnsi="Verdana"/>
          <w:b/>
          <w:sz w:val="22"/>
        </w:rPr>
        <w:t>?</w:t>
      </w:r>
    </w:p>
    <w:tbl>
      <w:tblPr>
        <w:tblW w:w="9016" w:type="dxa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1"/>
        <w:gridCol w:w="1177"/>
        <w:gridCol w:w="2518"/>
      </w:tblGrid>
      <w:tr w:rsidR="006A2072" w:rsidRPr="006A2072" w14:paraId="21FC699F" w14:textId="77777777" w:rsidTr="006A2072">
        <w:tc>
          <w:tcPr>
            <w:tcW w:w="5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A2F91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Name of medicine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FC423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 </w:t>
            </w:r>
          </w:p>
        </w:tc>
        <w:tc>
          <w:tcPr>
            <w:tcW w:w="2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4534C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Number patients treated</w:t>
            </w:r>
          </w:p>
        </w:tc>
      </w:tr>
      <w:tr w:rsidR="006A2072" w:rsidRPr="006A2072" w14:paraId="450C61C9" w14:textId="77777777" w:rsidTr="006A2072">
        <w:trPr>
          <w:trHeight w:val="454"/>
        </w:trPr>
        <w:tc>
          <w:tcPr>
            <w:tcW w:w="5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6CB886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 xml:space="preserve">6.1 </w:t>
            </w:r>
            <w:proofErr w:type="spellStart"/>
            <w:r w:rsidRPr="006A2072">
              <w:rPr>
                <w:rFonts w:ascii="Verdana" w:hAnsi="Verdana"/>
                <w:b/>
                <w:sz w:val="22"/>
              </w:rPr>
              <w:t>Pertuzumab</w:t>
            </w:r>
            <w:proofErr w:type="spellEnd"/>
            <w:r w:rsidRPr="006A2072">
              <w:rPr>
                <w:rFonts w:ascii="Verdana" w:hAnsi="Verdana"/>
                <w:b/>
                <w:sz w:val="22"/>
              </w:rPr>
              <w:t xml:space="preserve"> (Perjeta)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EFDC9F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EFA7FD" w14:textId="77777777" w:rsidR="006A2072" w:rsidRPr="006A2072" w:rsidRDefault="006A2072" w:rsidP="006A2072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6A2072">
              <w:rPr>
                <w:rFonts w:ascii="Verdana" w:hAnsi="Verdana"/>
                <w:bCs/>
                <w:sz w:val="22"/>
              </w:rPr>
              <w:t>Nil</w:t>
            </w:r>
          </w:p>
        </w:tc>
      </w:tr>
      <w:tr w:rsidR="006A2072" w:rsidRPr="006A2072" w14:paraId="3D586E9D" w14:textId="77777777" w:rsidTr="006A2072">
        <w:trPr>
          <w:trHeight w:val="454"/>
        </w:trPr>
        <w:tc>
          <w:tcPr>
            <w:tcW w:w="5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1043CD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 xml:space="preserve">6.2 </w:t>
            </w:r>
            <w:proofErr w:type="spellStart"/>
            <w:r w:rsidRPr="006A2072">
              <w:rPr>
                <w:rFonts w:ascii="Verdana" w:hAnsi="Verdana"/>
                <w:b/>
                <w:sz w:val="22"/>
              </w:rPr>
              <w:t>Pertuzumab</w:t>
            </w:r>
            <w:proofErr w:type="spellEnd"/>
            <w:r w:rsidRPr="006A2072">
              <w:rPr>
                <w:rFonts w:ascii="Verdana" w:hAnsi="Verdana"/>
                <w:b/>
                <w:sz w:val="22"/>
              </w:rPr>
              <w:t xml:space="preserve"> with Trastuzumab (</w:t>
            </w:r>
            <w:proofErr w:type="spellStart"/>
            <w:r w:rsidRPr="006A2072">
              <w:rPr>
                <w:rFonts w:ascii="Verdana" w:hAnsi="Verdana"/>
                <w:b/>
                <w:sz w:val="22"/>
              </w:rPr>
              <w:t>Phesgo</w:t>
            </w:r>
            <w:proofErr w:type="spellEnd"/>
            <w:r w:rsidRPr="006A2072">
              <w:rPr>
                <w:rFonts w:ascii="Verdana" w:hAnsi="Verdana"/>
                <w:b/>
                <w:sz w:val="22"/>
              </w:rPr>
              <w:t>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05B28B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9F3245" w14:textId="36972002" w:rsidR="006A2072" w:rsidRPr="006A2072" w:rsidRDefault="006A2072" w:rsidP="006A2072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6A2072">
              <w:rPr>
                <w:rFonts w:ascii="Verdana" w:hAnsi="Verdana"/>
                <w:bCs/>
                <w:sz w:val="22"/>
              </w:rPr>
              <w:t>35</w:t>
            </w:r>
          </w:p>
        </w:tc>
      </w:tr>
      <w:tr w:rsidR="006A2072" w:rsidRPr="006A2072" w14:paraId="28DFC08F" w14:textId="77777777" w:rsidTr="006A2072">
        <w:trPr>
          <w:trHeight w:val="454"/>
        </w:trPr>
        <w:tc>
          <w:tcPr>
            <w:tcW w:w="5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984618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 xml:space="preserve">6.3 Trastuzumab (Herceptin, </w:t>
            </w:r>
            <w:proofErr w:type="spellStart"/>
            <w:r w:rsidRPr="006A2072">
              <w:rPr>
                <w:rFonts w:ascii="Verdana" w:hAnsi="Verdana"/>
                <w:b/>
                <w:sz w:val="22"/>
              </w:rPr>
              <w:t>Herzuma</w:t>
            </w:r>
            <w:proofErr w:type="spellEnd"/>
            <w:r w:rsidRPr="006A2072">
              <w:rPr>
                <w:rFonts w:ascii="Verdana" w:hAnsi="Verdana"/>
                <w:b/>
                <w:sz w:val="22"/>
              </w:rPr>
              <w:t xml:space="preserve">, </w:t>
            </w:r>
            <w:proofErr w:type="spellStart"/>
            <w:r w:rsidRPr="006A2072">
              <w:rPr>
                <w:rFonts w:ascii="Verdana" w:hAnsi="Verdana"/>
                <w:b/>
                <w:sz w:val="22"/>
              </w:rPr>
              <w:t>Kanjinti</w:t>
            </w:r>
            <w:proofErr w:type="spellEnd"/>
            <w:r w:rsidRPr="006A2072">
              <w:rPr>
                <w:rFonts w:ascii="Verdana" w:hAnsi="Verdana"/>
                <w:b/>
                <w:sz w:val="22"/>
              </w:rPr>
              <w:t xml:space="preserve">, </w:t>
            </w:r>
            <w:proofErr w:type="spellStart"/>
            <w:r w:rsidRPr="006A2072">
              <w:rPr>
                <w:rFonts w:ascii="Verdana" w:hAnsi="Verdana"/>
                <w:b/>
                <w:sz w:val="22"/>
              </w:rPr>
              <w:t>Ontruzant</w:t>
            </w:r>
            <w:proofErr w:type="spellEnd"/>
            <w:r w:rsidRPr="006A2072">
              <w:rPr>
                <w:rFonts w:ascii="Verdana" w:hAnsi="Verdana"/>
                <w:b/>
                <w:sz w:val="22"/>
              </w:rPr>
              <w:t xml:space="preserve">, </w:t>
            </w:r>
            <w:proofErr w:type="spellStart"/>
            <w:r w:rsidRPr="006A2072">
              <w:rPr>
                <w:rFonts w:ascii="Verdana" w:hAnsi="Verdana"/>
                <w:b/>
                <w:sz w:val="22"/>
              </w:rPr>
              <w:t>Trazimera</w:t>
            </w:r>
            <w:proofErr w:type="spellEnd"/>
            <w:r w:rsidRPr="006A2072">
              <w:rPr>
                <w:rFonts w:ascii="Verdana" w:hAnsi="Verdana"/>
                <w:b/>
                <w:sz w:val="22"/>
              </w:rPr>
              <w:t xml:space="preserve">, </w:t>
            </w:r>
            <w:proofErr w:type="spellStart"/>
            <w:r w:rsidRPr="006A2072">
              <w:rPr>
                <w:rFonts w:ascii="Verdana" w:hAnsi="Verdana"/>
                <w:b/>
                <w:sz w:val="22"/>
              </w:rPr>
              <w:t>Zercepac</w:t>
            </w:r>
            <w:proofErr w:type="spellEnd"/>
            <w:r w:rsidRPr="006A2072">
              <w:rPr>
                <w:rFonts w:ascii="Verdana" w:hAnsi="Verdana"/>
                <w:b/>
                <w:sz w:val="22"/>
              </w:rPr>
              <w:t>, trastuzumab)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C5BE04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177B3E" w14:textId="5EB3BD93" w:rsidR="006A2072" w:rsidRPr="006A2072" w:rsidRDefault="006A2072" w:rsidP="006A2072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6A2072">
              <w:rPr>
                <w:rFonts w:ascii="Verdana" w:hAnsi="Verdana"/>
                <w:bCs/>
                <w:sz w:val="22"/>
              </w:rPr>
              <w:t>35</w:t>
            </w:r>
          </w:p>
        </w:tc>
      </w:tr>
      <w:tr w:rsidR="006A2072" w:rsidRPr="006A2072" w14:paraId="5F871F01" w14:textId="77777777" w:rsidTr="006A2072">
        <w:trPr>
          <w:trHeight w:val="454"/>
        </w:trPr>
        <w:tc>
          <w:tcPr>
            <w:tcW w:w="5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EAE8EB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lastRenderedPageBreak/>
              <w:t>6.4 Trastuzumab Deruxtecan (</w:t>
            </w:r>
            <w:proofErr w:type="spellStart"/>
            <w:r w:rsidRPr="006A2072">
              <w:rPr>
                <w:rFonts w:ascii="Verdana" w:hAnsi="Verdana"/>
                <w:b/>
                <w:sz w:val="22"/>
              </w:rPr>
              <w:t>EnHertu</w:t>
            </w:r>
            <w:proofErr w:type="spellEnd"/>
            <w:r w:rsidRPr="006A2072">
              <w:rPr>
                <w:rFonts w:ascii="Verdana" w:hAnsi="Verdana"/>
                <w:b/>
                <w:sz w:val="22"/>
              </w:rPr>
              <w:t>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F65757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816185" w14:textId="77777777" w:rsidR="006A2072" w:rsidRPr="006A2072" w:rsidRDefault="006A2072" w:rsidP="006A2072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6A2072">
              <w:rPr>
                <w:rFonts w:ascii="Verdana" w:hAnsi="Verdana"/>
                <w:bCs/>
                <w:sz w:val="22"/>
              </w:rPr>
              <w:t>6</w:t>
            </w:r>
          </w:p>
        </w:tc>
      </w:tr>
      <w:tr w:rsidR="006A2072" w:rsidRPr="006A2072" w14:paraId="5864DAA8" w14:textId="77777777" w:rsidTr="006A2072">
        <w:trPr>
          <w:trHeight w:val="454"/>
        </w:trPr>
        <w:tc>
          <w:tcPr>
            <w:tcW w:w="5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BD5496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6.5 Trastuzumab Emtansine (Kadcyla)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62D58F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A7AB56" w14:textId="307C89DE" w:rsidR="006A2072" w:rsidRPr="006A2072" w:rsidRDefault="006A2072" w:rsidP="006A2072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6A2072">
              <w:rPr>
                <w:rFonts w:ascii="Verdana" w:hAnsi="Verdana"/>
                <w:bCs/>
                <w:sz w:val="22"/>
              </w:rPr>
              <w:t>10</w:t>
            </w:r>
          </w:p>
        </w:tc>
      </w:tr>
      <w:tr w:rsidR="006A2072" w:rsidRPr="006A2072" w14:paraId="666872D4" w14:textId="77777777" w:rsidTr="006A2072">
        <w:trPr>
          <w:trHeight w:val="454"/>
        </w:trPr>
        <w:tc>
          <w:tcPr>
            <w:tcW w:w="5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2545C2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6.6 Tucatinib (</w:t>
            </w:r>
            <w:proofErr w:type="spellStart"/>
            <w:r w:rsidRPr="006A2072">
              <w:rPr>
                <w:rFonts w:ascii="Verdana" w:hAnsi="Verdana"/>
                <w:b/>
                <w:sz w:val="22"/>
              </w:rPr>
              <w:t>Tukysa</w:t>
            </w:r>
            <w:proofErr w:type="spellEnd"/>
            <w:r w:rsidRPr="006A2072">
              <w:rPr>
                <w:rFonts w:ascii="Verdana" w:hAnsi="Verdana"/>
                <w:b/>
                <w:sz w:val="22"/>
              </w:rPr>
              <w:t>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F1FE71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BAFC27" w14:textId="45ACBD4D" w:rsidR="006A2072" w:rsidRPr="006A2072" w:rsidRDefault="006A2072" w:rsidP="006A2072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>
              <w:rPr>
                <w:rFonts w:ascii="Verdana" w:hAnsi="Verdana"/>
                <w:bCs/>
                <w:sz w:val="22"/>
              </w:rPr>
              <w:t>&lt;5*</w:t>
            </w:r>
          </w:p>
        </w:tc>
      </w:tr>
      <w:tr w:rsidR="006A2072" w:rsidRPr="006A2072" w14:paraId="5E92D779" w14:textId="77777777" w:rsidTr="006A2072">
        <w:trPr>
          <w:trHeight w:val="454"/>
        </w:trPr>
        <w:tc>
          <w:tcPr>
            <w:tcW w:w="5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0A2939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6.7 Neratinib (</w:t>
            </w:r>
            <w:proofErr w:type="spellStart"/>
            <w:r w:rsidRPr="006A2072">
              <w:rPr>
                <w:rFonts w:ascii="Verdana" w:hAnsi="Verdana"/>
                <w:b/>
                <w:sz w:val="22"/>
              </w:rPr>
              <w:t>Nerlynx</w:t>
            </w:r>
            <w:proofErr w:type="spellEnd"/>
            <w:r w:rsidRPr="006A2072">
              <w:rPr>
                <w:rFonts w:ascii="Verdana" w:hAnsi="Verdana"/>
                <w:b/>
                <w:sz w:val="22"/>
              </w:rPr>
              <w:t>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DC535D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76E098" w14:textId="77777777" w:rsidR="006A2072" w:rsidRPr="006A2072" w:rsidRDefault="006A2072" w:rsidP="006A2072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6A2072">
              <w:rPr>
                <w:rFonts w:ascii="Verdana" w:hAnsi="Verdana"/>
                <w:bCs/>
                <w:sz w:val="22"/>
              </w:rPr>
              <w:t>Nil</w:t>
            </w:r>
          </w:p>
        </w:tc>
      </w:tr>
    </w:tbl>
    <w:p w14:paraId="426115E6" w14:textId="77777777" w:rsidR="006A2072" w:rsidRPr="006A2072" w:rsidRDefault="006A2072" w:rsidP="006A2072">
      <w:pPr>
        <w:spacing w:before="280"/>
        <w:rPr>
          <w:rFonts w:ascii="Verdana" w:hAnsi="Verdana"/>
          <w:b/>
          <w:sz w:val="22"/>
        </w:rPr>
      </w:pPr>
      <w:r w:rsidRPr="006A2072">
        <w:rPr>
          <w:rFonts w:ascii="Verdana" w:hAnsi="Verdana"/>
          <w:b/>
          <w:sz w:val="22"/>
        </w:rPr>
        <w:t> </w:t>
      </w:r>
    </w:p>
    <w:p w14:paraId="2191E356" w14:textId="5272E742" w:rsidR="006A2072" w:rsidRPr="006A2072" w:rsidRDefault="006A2072" w:rsidP="006A2072">
      <w:pPr>
        <w:spacing w:before="280"/>
        <w:rPr>
          <w:rFonts w:ascii="Verdana" w:hAnsi="Verdana"/>
          <w:b/>
          <w:sz w:val="22"/>
        </w:rPr>
      </w:pPr>
      <w:r w:rsidRPr="006A2072">
        <w:rPr>
          <w:rFonts w:ascii="Verdana" w:hAnsi="Verdana"/>
          <w:b/>
          <w:sz w:val="22"/>
        </w:rPr>
        <w:t xml:space="preserve">Q7. How many patients were treated with the following products for a diagnosis of Breast Cancer </w:t>
      </w:r>
      <w:r w:rsidRPr="006A2072">
        <w:rPr>
          <w:rFonts w:ascii="Verdana" w:hAnsi="Verdana"/>
          <w:b/>
          <w:i/>
          <w:iCs/>
          <w:sz w:val="22"/>
        </w:rPr>
        <w:t>(ICD-10 codes = C50*, D509)</w:t>
      </w:r>
      <w:r w:rsidRPr="006A2072">
        <w:rPr>
          <w:rFonts w:ascii="Verdana" w:hAnsi="Verdana"/>
          <w:b/>
          <w:sz w:val="22"/>
        </w:rPr>
        <w:t xml:space="preserve"> between </w:t>
      </w:r>
      <w:r>
        <w:rPr>
          <w:rFonts w:ascii="Verdana" w:hAnsi="Verdana"/>
          <w:b/>
          <w:sz w:val="22"/>
        </w:rPr>
        <w:t>1</w:t>
      </w:r>
      <w:r w:rsidRPr="006A2072">
        <w:rPr>
          <w:rFonts w:ascii="Verdana" w:hAnsi="Verdana"/>
          <w:b/>
          <w:sz w:val="22"/>
          <w:vertAlign w:val="superscript"/>
        </w:rPr>
        <w:t>st</w:t>
      </w:r>
      <w:r>
        <w:rPr>
          <w:rFonts w:ascii="Verdana" w:hAnsi="Verdana"/>
          <w:b/>
          <w:sz w:val="22"/>
        </w:rPr>
        <w:t xml:space="preserve"> March 2025 and 31</w:t>
      </w:r>
      <w:r w:rsidRPr="006A2072">
        <w:rPr>
          <w:rFonts w:ascii="Verdana" w:hAnsi="Verdana"/>
          <w:b/>
          <w:sz w:val="22"/>
          <w:vertAlign w:val="superscript"/>
        </w:rPr>
        <w:t>st</w:t>
      </w:r>
      <w:r>
        <w:rPr>
          <w:rFonts w:ascii="Verdana" w:hAnsi="Verdana"/>
          <w:b/>
          <w:sz w:val="22"/>
        </w:rPr>
        <w:t xml:space="preserve"> May 2025</w:t>
      </w:r>
    </w:p>
    <w:tbl>
      <w:tblPr>
        <w:tblW w:w="9016" w:type="dxa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1"/>
        <w:gridCol w:w="1177"/>
        <w:gridCol w:w="2518"/>
      </w:tblGrid>
      <w:tr w:rsidR="006A2072" w:rsidRPr="006A2072" w14:paraId="03D8BCFE" w14:textId="77777777" w:rsidTr="006A2072">
        <w:tc>
          <w:tcPr>
            <w:tcW w:w="5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B185B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Name of medicine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24B27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 </w:t>
            </w:r>
          </w:p>
        </w:tc>
        <w:tc>
          <w:tcPr>
            <w:tcW w:w="2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9E6D0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Number patients treated</w:t>
            </w:r>
          </w:p>
        </w:tc>
      </w:tr>
      <w:tr w:rsidR="006A2072" w:rsidRPr="006A2072" w14:paraId="151EA0FD" w14:textId="77777777" w:rsidTr="006A2072">
        <w:trPr>
          <w:trHeight w:val="454"/>
        </w:trPr>
        <w:tc>
          <w:tcPr>
            <w:tcW w:w="5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70077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 xml:space="preserve">7.1 Trastuzumab (Herceptin, </w:t>
            </w:r>
            <w:proofErr w:type="spellStart"/>
            <w:r w:rsidRPr="006A2072">
              <w:rPr>
                <w:rFonts w:ascii="Verdana" w:hAnsi="Verdana"/>
                <w:b/>
                <w:sz w:val="22"/>
              </w:rPr>
              <w:t>Herzuma</w:t>
            </w:r>
            <w:proofErr w:type="spellEnd"/>
            <w:r w:rsidRPr="006A2072">
              <w:rPr>
                <w:rFonts w:ascii="Verdana" w:hAnsi="Verdana"/>
                <w:b/>
                <w:sz w:val="22"/>
              </w:rPr>
              <w:t xml:space="preserve">, </w:t>
            </w:r>
            <w:proofErr w:type="spellStart"/>
            <w:r w:rsidRPr="006A2072">
              <w:rPr>
                <w:rFonts w:ascii="Verdana" w:hAnsi="Verdana"/>
                <w:b/>
                <w:sz w:val="22"/>
              </w:rPr>
              <w:t>Kanjinti</w:t>
            </w:r>
            <w:proofErr w:type="spellEnd"/>
            <w:r w:rsidRPr="006A2072">
              <w:rPr>
                <w:rFonts w:ascii="Verdana" w:hAnsi="Verdana"/>
                <w:b/>
                <w:sz w:val="22"/>
              </w:rPr>
              <w:t xml:space="preserve">, </w:t>
            </w:r>
            <w:proofErr w:type="spellStart"/>
            <w:r w:rsidRPr="006A2072">
              <w:rPr>
                <w:rFonts w:ascii="Verdana" w:hAnsi="Verdana"/>
                <w:b/>
                <w:sz w:val="22"/>
              </w:rPr>
              <w:t>Ontruzant</w:t>
            </w:r>
            <w:proofErr w:type="spellEnd"/>
            <w:r w:rsidRPr="006A2072">
              <w:rPr>
                <w:rFonts w:ascii="Verdana" w:hAnsi="Verdana"/>
                <w:b/>
                <w:sz w:val="22"/>
              </w:rPr>
              <w:t xml:space="preserve">, </w:t>
            </w:r>
            <w:proofErr w:type="spellStart"/>
            <w:r w:rsidRPr="006A2072">
              <w:rPr>
                <w:rFonts w:ascii="Verdana" w:hAnsi="Verdana"/>
                <w:b/>
                <w:sz w:val="22"/>
              </w:rPr>
              <w:t>Trazimera</w:t>
            </w:r>
            <w:proofErr w:type="spellEnd"/>
            <w:r w:rsidRPr="006A2072">
              <w:rPr>
                <w:rFonts w:ascii="Verdana" w:hAnsi="Verdana"/>
                <w:b/>
                <w:sz w:val="22"/>
              </w:rPr>
              <w:t xml:space="preserve">, </w:t>
            </w:r>
            <w:proofErr w:type="spellStart"/>
            <w:r w:rsidRPr="006A2072">
              <w:rPr>
                <w:rFonts w:ascii="Verdana" w:hAnsi="Verdana"/>
                <w:b/>
                <w:sz w:val="22"/>
              </w:rPr>
              <w:t>Zercepac</w:t>
            </w:r>
            <w:proofErr w:type="spellEnd"/>
            <w:r w:rsidRPr="006A2072">
              <w:rPr>
                <w:rFonts w:ascii="Verdana" w:hAnsi="Verdana"/>
                <w:b/>
                <w:sz w:val="22"/>
              </w:rPr>
              <w:t>, trastuzumab)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9A4CE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448ED" w14:textId="1DDEE25C" w:rsidR="006A2072" w:rsidRPr="006A2072" w:rsidRDefault="006A2072" w:rsidP="006A2072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6A2072">
              <w:rPr>
                <w:rFonts w:ascii="Verdana" w:hAnsi="Verdana"/>
                <w:bCs/>
                <w:sz w:val="22"/>
              </w:rPr>
              <w:t>28</w:t>
            </w:r>
          </w:p>
        </w:tc>
      </w:tr>
      <w:tr w:rsidR="006A2072" w:rsidRPr="006A2072" w14:paraId="34F2EBD8" w14:textId="77777777" w:rsidTr="006A2072">
        <w:trPr>
          <w:trHeight w:val="454"/>
        </w:trPr>
        <w:tc>
          <w:tcPr>
            <w:tcW w:w="5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12CB2C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7.2 Trastuzumab Deruxtecan (</w:t>
            </w:r>
            <w:proofErr w:type="spellStart"/>
            <w:r w:rsidRPr="006A2072">
              <w:rPr>
                <w:rFonts w:ascii="Verdana" w:hAnsi="Verdana"/>
                <w:b/>
                <w:sz w:val="22"/>
              </w:rPr>
              <w:t>EnHertu</w:t>
            </w:r>
            <w:proofErr w:type="spellEnd"/>
            <w:r w:rsidRPr="006A2072">
              <w:rPr>
                <w:rFonts w:ascii="Verdana" w:hAnsi="Verdana"/>
                <w:b/>
                <w:sz w:val="22"/>
              </w:rPr>
              <w:t>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0938D8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D6727C" w14:textId="77777777" w:rsidR="006A2072" w:rsidRPr="006A2072" w:rsidRDefault="006A2072" w:rsidP="006A2072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6A2072">
              <w:rPr>
                <w:rFonts w:ascii="Verdana" w:hAnsi="Verdana"/>
                <w:bCs/>
                <w:sz w:val="22"/>
              </w:rPr>
              <w:t>6</w:t>
            </w:r>
          </w:p>
        </w:tc>
      </w:tr>
    </w:tbl>
    <w:p w14:paraId="664E8D6A" w14:textId="77777777" w:rsidR="006A2072" w:rsidRPr="006A2072" w:rsidRDefault="006A2072" w:rsidP="006A2072">
      <w:pPr>
        <w:spacing w:before="280"/>
        <w:rPr>
          <w:rFonts w:ascii="Verdana" w:hAnsi="Verdana"/>
          <w:b/>
          <w:sz w:val="22"/>
        </w:rPr>
      </w:pPr>
      <w:r w:rsidRPr="006A2072">
        <w:rPr>
          <w:rFonts w:ascii="Verdana" w:hAnsi="Verdana"/>
          <w:b/>
          <w:sz w:val="22"/>
        </w:rPr>
        <w:t> </w:t>
      </w:r>
    </w:p>
    <w:p w14:paraId="6E941471" w14:textId="30132609" w:rsidR="006A2072" w:rsidRPr="006A2072" w:rsidRDefault="006A2072" w:rsidP="006A2072">
      <w:pPr>
        <w:spacing w:before="280"/>
        <w:rPr>
          <w:rFonts w:ascii="Verdana" w:hAnsi="Verdana"/>
          <w:b/>
          <w:sz w:val="22"/>
        </w:rPr>
      </w:pPr>
      <w:r w:rsidRPr="006A2072">
        <w:rPr>
          <w:rFonts w:ascii="Verdana" w:hAnsi="Verdana"/>
          <w:b/>
          <w:sz w:val="22"/>
        </w:rPr>
        <w:t xml:space="preserve">Q8. How many patients received the following products with </w:t>
      </w:r>
      <w:r w:rsidRPr="006A2072">
        <w:rPr>
          <w:rFonts w:ascii="Verdana" w:hAnsi="Verdana"/>
          <w:b/>
          <w:bCs/>
          <w:sz w:val="22"/>
          <w:u w:val="single"/>
        </w:rPr>
        <w:t>curative treatment intent*</w:t>
      </w:r>
      <w:r w:rsidRPr="006A2072">
        <w:rPr>
          <w:rFonts w:ascii="Verdana" w:hAnsi="Verdana"/>
          <w:b/>
          <w:sz w:val="22"/>
        </w:rPr>
        <w:t> </w:t>
      </w:r>
      <w:r>
        <w:rPr>
          <w:rFonts w:ascii="Verdana" w:hAnsi="Verdana"/>
          <w:b/>
          <w:sz w:val="22"/>
        </w:rPr>
        <w:t>between 1</w:t>
      </w:r>
      <w:r w:rsidRPr="006A2072">
        <w:rPr>
          <w:rFonts w:ascii="Verdana" w:hAnsi="Verdana"/>
          <w:b/>
          <w:sz w:val="22"/>
          <w:vertAlign w:val="superscript"/>
        </w:rPr>
        <w:t>st</w:t>
      </w:r>
      <w:r>
        <w:rPr>
          <w:rFonts w:ascii="Verdana" w:hAnsi="Verdana"/>
          <w:b/>
          <w:sz w:val="22"/>
        </w:rPr>
        <w:t xml:space="preserve"> March 2025 and 31</w:t>
      </w:r>
      <w:r w:rsidRPr="006A2072">
        <w:rPr>
          <w:rFonts w:ascii="Verdana" w:hAnsi="Verdana"/>
          <w:b/>
          <w:sz w:val="22"/>
          <w:vertAlign w:val="superscript"/>
        </w:rPr>
        <w:t>st</w:t>
      </w:r>
      <w:r>
        <w:rPr>
          <w:rFonts w:ascii="Verdana" w:hAnsi="Verdana"/>
          <w:b/>
          <w:sz w:val="22"/>
        </w:rPr>
        <w:t xml:space="preserve"> May 2025. </w:t>
      </w:r>
    </w:p>
    <w:tbl>
      <w:tblPr>
        <w:tblW w:w="9016" w:type="dxa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6"/>
        <w:gridCol w:w="1177"/>
        <w:gridCol w:w="2513"/>
      </w:tblGrid>
      <w:tr w:rsidR="006A2072" w:rsidRPr="006A2072" w14:paraId="4B79F762" w14:textId="77777777" w:rsidTr="006A2072">
        <w:tc>
          <w:tcPr>
            <w:tcW w:w="53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11355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Treatment intent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F8D73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 </w:t>
            </w:r>
          </w:p>
        </w:tc>
        <w:tc>
          <w:tcPr>
            <w:tcW w:w="2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2725B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Number patients treated</w:t>
            </w:r>
          </w:p>
        </w:tc>
      </w:tr>
      <w:tr w:rsidR="006A2072" w:rsidRPr="006A2072" w14:paraId="5CB96FA6" w14:textId="77777777" w:rsidTr="006A2072">
        <w:trPr>
          <w:trHeight w:val="454"/>
        </w:trPr>
        <w:tc>
          <w:tcPr>
            <w:tcW w:w="5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143AC7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 xml:space="preserve">8.1 </w:t>
            </w:r>
            <w:proofErr w:type="spellStart"/>
            <w:r w:rsidRPr="006A2072">
              <w:rPr>
                <w:rFonts w:ascii="Verdana" w:hAnsi="Verdana"/>
                <w:b/>
                <w:sz w:val="22"/>
              </w:rPr>
              <w:t>Pertuzumab</w:t>
            </w:r>
            <w:proofErr w:type="spellEnd"/>
            <w:r w:rsidRPr="006A2072">
              <w:rPr>
                <w:rFonts w:ascii="Verdana" w:hAnsi="Verdana"/>
                <w:b/>
                <w:sz w:val="22"/>
              </w:rPr>
              <w:t xml:space="preserve"> (Perjeta)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1FA568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 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195AB3" w14:textId="77777777" w:rsidR="006A2072" w:rsidRPr="006A2072" w:rsidRDefault="006A2072" w:rsidP="006A2072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6A2072">
              <w:rPr>
                <w:rFonts w:ascii="Verdana" w:hAnsi="Verdana"/>
                <w:bCs/>
                <w:sz w:val="22"/>
              </w:rPr>
              <w:t>Nil</w:t>
            </w:r>
          </w:p>
        </w:tc>
      </w:tr>
      <w:tr w:rsidR="006A2072" w:rsidRPr="006A2072" w14:paraId="539ED6CC" w14:textId="77777777" w:rsidTr="006A2072">
        <w:trPr>
          <w:trHeight w:val="454"/>
        </w:trPr>
        <w:tc>
          <w:tcPr>
            <w:tcW w:w="5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FD1F6D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 xml:space="preserve">8.2 </w:t>
            </w:r>
            <w:proofErr w:type="spellStart"/>
            <w:r w:rsidRPr="006A2072">
              <w:rPr>
                <w:rFonts w:ascii="Verdana" w:hAnsi="Verdana"/>
                <w:b/>
                <w:sz w:val="22"/>
              </w:rPr>
              <w:t>Pertuzumab</w:t>
            </w:r>
            <w:proofErr w:type="spellEnd"/>
            <w:r w:rsidRPr="006A2072">
              <w:rPr>
                <w:rFonts w:ascii="Verdana" w:hAnsi="Verdana"/>
                <w:b/>
                <w:sz w:val="22"/>
              </w:rPr>
              <w:t xml:space="preserve"> with Trastuzumab (</w:t>
            </w:r>
            <w:proofErr w:type="spellStart"/>
            <w:r w:rsidRPr="006A2072">
              <w:rPr>
                <w:rFonts w:ascii="Verdana" w:hAnsi="Verdana"/>
                <w:b/>
                <w:sz w:val="22"/>
              </w:rPr>
              <w:t>Phesgo</w:t>
            </w:r>
            <w:proofErr w:type="spellEnd"/>
            <w:r w:rsidRPr="006A2072">
              <w:rPr>
                <w:rFonts w:ascii="Verdana" w:hAnsi="Verdana"/>
                <w:b/>
                <w:sz w:val="22"/>
              </w:rPr>
              <w:t>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AB768F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 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F01D3F" w14:textId="3E7503F3" w:rsidR="006A2072" w:rsidRPr="006A2072" w:rsidRDefault="006A2072" w:rsidP="006A2072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>
              <w:rPr>
                <w:rFonts w:ascii="Verdana" w:hAnsi="Verdana"/>
                <w:bCs/>
                <w:sz w:val="22"/>
              </w:rPr>
              <w:t>&lt;5*</w:t>
            </w:r>
          </w:p>
        </w:tc>
      </w:tr>
      <w:tr w:rsidR="006A2072" w:rsidRPr="006A2072" w14:paraId="20317DAF" w14:textId="77777777" w:rsidTr="006A2072">
        <w:trPr>
          <w:trHeight w:val="454"/>
        </w:trPr>
        <w:tc>
          <w:tcPr>
            <w:tcW w:w="5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A332F1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lastRenderedPageBreak/>
              <w:t xml:space="preserve">8.3 Trastuzumab (Herceptin, </w:t>
            </w:r>
            <w:proofErr w:type="spellStart"/>
            <w:r w:rsidRPr="006A2072">
              <w:rPr>
                <w:rFonts w:ascii="Verdana" w:hAnsi="Verdana"/>
                <w:b/>
                <w:sz w:val="22"/>
              </w:rPr>
              <w:t>Herzuma</w:t>
            </w:r>
            <w:proofErr w:type="spellEnd"/>
            <w:r w:rsidRPr="006A2072">
              <w:rPr>
                <w:rFonts w:ascii="Verdana" w:hAnsi="Verdana"/>
                <w:b/>
                <w:sz w:val="22"/>
              </w:rPr>
              <w:t xml:space="preserve">, </w:t>
            </w:r>
            <w:proofErr w:type="spellStart"/>
            <w:r w:rsidRPr="006A2072">
              <w:rPr>
                <w:rFonts w:ascii="Verdana" w:hAnsi="Verdana"/>
                <w:b/>
                <w:sz w:val="22"/>
              </w:rPr>
              <w:t>Kanjinti</w:t>
            </w:r>
            <w:proofErr w:type="spellEnd"/>
            <w:r w:rsidRPr="006A2072">
              <w:rPr>
                <w:rFonts w:ascii="Verdana" w:hAnsi="Verdana"/>
                <w:b/>
                <w:sz w:val="22"/>
              </w:rPr>
              <w:t xml:space="preserve">, </w:t>
            </w:r>
            <w:proofErr w:type="spellStart"/>
            <w:r w:rsidRPr="006A2072">
              <w:rPr>
                <w:rFonts w:ascii="Verdana" w:hAnsi="Verdana"/>
                <w:b/>
                <w:sz w:val="22"/>
              </w:rPr>
              <w:t>Ontruzant</w:t>
            </w:r>
            <w:proofErr w:type="spellEnd"/>
            <w:r w:rsidRPr="006A2072">
              <w:rPr>
                <w:rFonts w:ascii="Verdana" w:hAnsi="Verdana"/>
                <w:b/>
                <w:sz w:val="22"/>
              </w:rPr>
              <w:t xml:space="preserve">, </w:t>
            </w:r>
            <w:proofErr w:type="spellStart"/>
            <w:r w:rsidRPr="006A2072">
              <w:rPr>
                <w:rFonts w:ascii="Verdana" w:hAnsi="Verdana"/>
                <w:b/>
                <w:sz w:val="22"/>
              </w:rPr>
              <w:t>Trazimera</w:t>
            </w:r>
            <w:proofErr w:type="spellEnd"/>
            <w:r w:rsidRPr="006A2072">
              <w:rPr>
                <w:rFonts w:ascii="Verdana" w:hAnsi="Verdana"/>
                <w:b/>
                <w:sz w:val="22"/>
              </w:rPr>
              <w:t xml:space="preserve">, </w:t>
            </w:r>
            <w:proofErr w:type="spellStart"/>
            <w:r w:rsidRPr="006A2072">
              <w:rPr>
                <w:rFonts w:ascii="Verdana" w:hAnsi="Verdana"/>
                <w:b/>
                <w:sz w:val="22"/>
              </w:rPr>
              <w:t>Zercepac</w:t>
            </w:r>
            <w:proofErr w:type="spellEnd"/>
            <w:r w:rsidRPr="006A2072">
              <w:rPr>
                <w:rFonts w:ascii="Verdana" w:hAnsi="Verdana"/>
                <w:b/>
                <w:sz w:val="22"/>
              </w:rPr>
              <w:t>, Trastuzumab)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E6116F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 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37868C" w14:textId="5F29A3D9" w:rsidR="006A2072" w:rsidRPr="006A2072" w:rsidRDefault="006A2072" w:rsidP="006A2072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>
              <w:rPr>
                <w:rFonts w:ascii="Verdana" w:hAnsi="Verdana"/>
                <w:bCs/>
                <w:sz w:val="22"/>
              </w:rPr>
              <w:t>&lt;5*</w:t>
            </w:r>
          </w:p>
        </w:tc>
      </w:tr>
      <w:tr w:rsidR="006A2072" w:rsidRPr="006A2072" w14:paraId="04A1D85D" w14:textId="77777777" w:rsidTr="006A2072">
        <w:trPr>
          <w:trHeight w:val="454"/>
        </w:trPr>
        <w:tc>
          <w:tcPr>
            <w:tcW w:w="5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AF5E5E" w14:textId="77777777" w:rsidR="006A2072" w:rsidRPr="006A2072" w:rsidRDefault="006A2072" w:rsidP="006A2072">
            <w:pPr>
              <w:numPr>
                <w:ilvl w:val="1"/>
                <w:numId w:val="19"/>
              </w:num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Trastuzumab Emtansine (Kadcyla)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C4140A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 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419FF2" w14:textId="71186A14" w:rsidR="006A2072" w:rsidRPr="006A2072" w:rsidRDefault="006A2072" w:rsidP="006A2072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>
              <w:rPr>
                <w:rFonts w:ascii="Verdana" w:hAnsi="Verdana"/>
                <w:bCs/>
                <w:sz w:val="22"/>
              </w:rPr>
              <w:t>&lt;5*</w:t>
            </w:r>
          </w:p>
        </w:tc>
      </w:tr>
    </w:tbl>
    <w:p w14:paraId="4FF62C45" w14:textId="77777777" w:rsidR="006A2072" w:rsidRPr="006A2072" w:rsidRDefault="006A2072" w:rsidP="006A2072">
      <w:pPr>
        <w:spacing w:before="280"/>
        <w:rPr>
          <w:rFonts w:ascii="Verdana" w:hAnsi="Verdana"/>
          <w:b/>
          <w:sz w:val="22"/>
        </w:rPr>
      </w:pPr>
    </w:p>
    <w:p w14:paraId="320D2DA8" w14:textId="656AD44F" w:rsidR="006A2072" w:rsidRPr="006A2072" w:rsidRDefault="006A2072" w:rsidP="006A2072">
      <w:pPr>
        <w:spacing w:before="280"/>
        <w:rPr>
          <w:rFonts w:ascii="Verdana" w:hAnsi="Verdana"/>
          <w:b/>
          <w:sz w:val="22"/>
        </w:rPr>
      </w:pPr>
      <w:r w:rsidRPr="006A2072">
        <w:rPr>
          <w:rFonts w:ascii="Verdana" w:hAnsi="Verdana"/>
          <w:b/>
          <w:sz w:val="22"/>
        </w:rPr>
        <w:t xml:space="preserve">Q9. How many patients received the following products as part of </w:t>
      </w:r>
      <w:r w:rsidRPr="006A2072">
        <w:rPr>
          <w:rFonts w:ascii="Verdana" w:hAnsi="Verdana"/>
          <w:b/>
          <w:bCs/>
          <w:sz w:val="22"/>
          <w:u w:val="single"/>
        </w:rPr>
        <w:t>neoadjuvant</w:t>
      </w:r>
      <w:r w:rsidRPr="006A2072">
        <w:rPr>
          <w:rFonts w:ascii="Verdana" w:hAnsi="Verdana"/>
          <w:b/>
          <w:sz w:val="22"/>
        </w:rPr>
        <w:t xml:space="preserve"> or </w:t>
      </w:r>
      <w:r w:rsidRPr="006A2072">
        <w:rPr>
          <w:rFonts w:ascii="Verdana" w:hAnsi="Verdana"/>
          <w:b/>
          <w:bCs/>
          <w:sz w:val="22"/>
          <w:u w:val="single"/>
        </w:rPr>
        <w:t>adjuvant</w:t>
      </w:r>
      <w:r w:rsidRPr="006A2072">
        <w:rPr>
          <w:rFonts w:ascii="Verdana" w:hAnsi="Verdana"/>
          <w:b/>
          <w:sz w:val="22"/>
        </w:rPr>
        <w:t xml:space="preserve"> therapy </w:t>
      </w:r>
      <w:r>
        <w:rPr>
          <w:rFonts w:ascii="Verdana" w:hAnsi="Verdana"/>
          <w:b/>
          <w:sz w:val="22"/>
        </w:rPr>
        <w:t>between 1</w:t>
      </w:r>
      <w:r w:rsidRPr="006A2072">
        <w:rPr>
          <w:rFonts w:ascii="Verdana" w:hAnsi="Verdana"/>
          <w:b/>
          <w:sz w:val="22"/>
          <w:vertAlign w:val="superscript"/>
        </w:rPr>
        <w:t>st</w:t>
      </w:r>
      <w:r>
        <w:rPr>
          <w:rFonts w:ascii="Verdana" w:hAnsi="Verdana"/>
          <w:b/>
          <w:sz w:val="22"/>
        </w:rPr>
        <w:t xml:space="preserve"> March 2025 and 31</w:t>
      </w:r>
      <w:r w:rsidRPr="006A2072">
        <w:rPr>
          <w:rFonts w:ascii="Verdana" w:hAnsi="Verdana"/>
          <w:b/>
          <w:sz w:val="22"/>
          <w:vertAlign w:val="superscript"/>
        </w:rPr>
        <w:t>st</w:t>
      </w:r>
      <w:r>
        <w:rPr>
          <w:rFonts w:ascii="Verdana" w:hAnsi="Verdana"/>
          <w:b/>
          <w:sz w:val="22"/>
        </w:rPr>
        <w:t xml:space="preserve"> May 2025. </w:t>
      </w:r>
    </w:p>
    <w:tbl>
      <w:tblPr>
        <w:tblW w:w="9016" w:type="dxa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1"/>
        <w:gridCol w:w="1177"/>
        <w:gridCol w:w="2518"/>
      </w:tblGrid>
      <w:tr w:rsidR="006A2072" w:rsidRPr="006A2072" w14:paraId="5D6FB9CB" w14:textId="77777777" w:rsidTr="006A2072">
        <w:tc>
          <w:tcPr>
            <w:tcW w:w="5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D50A9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Treatment intent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C39F0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 </w:t>
            </w:r>
          </w:p>
        </w:tc>
        <w:tc>
          <w:tcPr>
            <w:tcW w:w="2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77E29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Number patients treated</w:t>
            </w:r>
          </w:p>
        </w:tc>
      </w:tr>
      <w:tr w:rsidR="006A2072" w:rsidRPr="006A2072" w14:paraId="2E80BC4F" w14:textId="77777777" w:rsidTr="006A2072">
        <w:trPr>
          <w:trHeight w:val="454"/>
        </w:trPr>
        <w:tc>
          <w:tcPr>
            <w:tcW w:w="5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3784DA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 xml:space="preserve">9.1 </w:t>
            </w:r>
            <w:proofErr w:type="spellStart"/>
            <w:r w:rsidRPr="006A2072">
              <w:rPr>
                <w:rFonts w:ascii="Verdana" w:hAnsi="Verdana"/>
                <w:b/>
                <w:sz w:val="22"/>
              </w:rPr>
              <w:t>Pertuzumab</w:t>
            </w:r>
            <w:proofErr w:type="spellEnd"/>
            <w:r w:rsidRPr="006A2072">
              <w:rPr>
                <w:rFonts w:ascii="Verdana" w:hAnsi="Verdana"/>
                <w:b/>
                <w:sz w:val="22"/>
              </w:rPr>
              <w:t xml:space="preserve"> (Perjeta)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F06C72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7D35AC" w14:textId="77777777" w:rsidR="006A2072" w:rsidRPr="006A2072" w:rsidRDefault="006A2072" w:rsidP="006A2072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6A2072">
              <w:rPr>
                <w:rFonts w:ascii="Verdana" w:hAnsi="Verdana"/>
                <w:bCs/>
                <w:sz w:val="22"/>
              </w:rPr>
              <w:t>Nil</w:t>
            </w:r>
          </w:p>
        </w:tc>
      </w:tr>
      <w:tr w:rsidR="006A2072" w:rsidRPr="006A2072" w14:paraId="43B51053" w14:textId="77777777" w:rsidTr="006A2072">
        <w:trPr>
          <w:trHeight w:val="454"/>
        </w:trPr>
        <w:tc>
          <w:tcPr>
            <w:tcW w:w="5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C4FEB7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 xml:space="preserve">9.2 </w:t>
            </w:r>
            <w:proofErr w:type="spellStart"/>
            <w:r w:rsidRPr="006A2072">
              <w:rPr>
                <w:rFonts w:ascii="Verdana" w:hAnsi="Verdana"/>
                <w:b/>
                <w:sz w:val="22"/>
              </w:rPr>
              <w:t>Pertuzumab</w:t>
            </w:r>
            <w:proofErr w:type="spellEnd"/>
            <w:r w:rsidRPr="006A2072">
              <w:rPr>
                <w:rFonts w:ascii="Verdana" w:hAnsi="Verdana"/>
                <w:b/>
                <w:sz w:val="22"/>
              </w:rPr>
              <w:t xml:space="preserve"> with Trastuzumab (</w:t>
            </w:r>
            <w:proofErr w:type="spellStart"/>
            <w:r w:rsidRPr="006A2072">
              <w:rPr>
                <w:rFonts w:ascii="Verdana" w:hAnsi="Verdana"/>
                <w:b/>
                <w:sz w:val="22"/>
              </w:rPr>
              <w:t>Phesgo</w:t>
            </w:r>
            <w:proofErr w:type="spellEnd"/>
            <w:r w:rsidRPr="006A2072">
              <w:rPr>
                <w:rFonts w:ascii="Verdana" w:hAnsi="Verdana"/>
                <w:b/>
                <w:sz w:val="22"/>
              </w:rPr>
              <w:t>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6C680D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E0B60E" w14:textId="77777777" w:rsidR="006A2072" w:rsidRPr="006A2072" w:rsidRDefault="006A2072" w:rsidP="006A2072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6A2072">
              <w:rPr>
                <w:rFonts w:ascii="Verdana" w:hAnsi="Verdana"/>
                <w:bCs/>
                <w:sz w:val="22"/>
              </w:rPr>
              <w:t>13</w:t>
            </w:r>
          </w:p>
        </w:tc>
      </w:tr>
      <w:tr w:rsidR="006A2072" w:rsidRPr="006A2072" w14:paraId="580FC03C" w14:textId="77777777" w:rsidTr="006A2072">
        <w:trPr>
          <w:trHeight w:val="454"/>
        </w:trPr>
        <w:tc>
          <w:tcPr>
            <w:tcW w:w="5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4026CF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 xml:space="preserve">9.3 Trastuzumab (Herceptin, </w:t>
            </w:r>
            <w:proofErr w:type="spellStart"/>
            <w:r w:rsidRPr="006A2072">
              <w:rPr>
                <w:rFonts w:ascii="Verdana" w:hAnsi="Verdana"/>
                <w:b/>
                <w:sz w:val="22"/>
              </w:rPr>
              <w:t>Herzuma</w:t>
            </w:r>
            <w:proofErr w:type="spellEnd"/>
            <w:r w:rsidRPr="006A2072">
              <w:rPr>
                <w:rFonts w:ascii="Verdana" w:hAnsi="Verdana"/>
                <w:b/>
                <w:sz w:val="22"/>
              </w:rPr>
              <w:t xml:space="preserve">, </w:t>
            </w:r>
            <w:proofErr w:type="spellStart"/>
            <w:r w:rsidRPr="006A2072">
              <w:rPr>
                <w:rFonts w:ascii="Verdana" w:hAnsi="Verdana"/>
                <w:b/>
                <w:sz w:val="22"/>
              </w:rPr>
              <w:t>Kanjinti</w:t>
            </w:r>
            <w:proofErr w:type="spellEnd"/>
            <w:r w:rsidRPr="006A2072">
              <w:rPr>
                <w:rFonts w:ascii="Verdana" w:hAnsi="Verdana"/>
                <w:b/>
                <w:sz w:val="22"/>
              </w:rPr>
              <w:t xml:space="preserve">, </w:t>
            </w:r>
            <w:proofErr w:type="spellStart"/>
            <w:r w:rsidRPr="006A2072">
              <w:rPr>
                <w:rFonts w:ascii="Verdana" w:hAnsi="Verdana"/>
                <w:b/>
                <w:sz w:val="22"/>
              </w:rPr>
              <w:t>Ontruzant</w:t>
            </w:r>
            <w:proofErr w:type="spellEnd"/>
            <w:r w:rsidRPr="006A2072">
              <w:rPr>
                <w:rFonts w:ascii="Verdana" w:hAnsi="Verdana"/>
                <w:b/>
                <w:sz w:val="22"/>
              </w:rPr>
              <w:t xml:space="preserve">, </w:t>
            </w:r>
            <w:proofErr w:type="spellStart"/>
            <w:r w:rsidRPr="006A2072">
              <w:rPr>
                <w:rFonts w:ascii="Verdana" w:hAnsi="Verdana"/>
                <w:b/>
                <w:sz w:val="22"/>
              </w:rPr>
              <w:t>Trazimera</w:t>
            </w:r>
            <w:proofErr w:type="spellEnd"/>
            <w:r w:rsidRPr="006A2072">
              <w:rPr>
                <w:rFonts w:ascii="Verdana" w:hAnsi="Verdana"/>
                <w:b/>
                <w:sz w:val="22"/>
              </w:rPr>
              <w:t xml:space="preserve">, </w:t>
            </w:r>
            <w:proofErr w:type="spellStart"/>
            <w:r w:rsidRPr="006A2072">
              <w:rPr>
                <w:rFonts w:ascii="Verdana" w:hAnsi="Verdana"/>
                <w:b/>
                <w:sz w:val="22"/>
              </w:rPr>
              <w:t>Zercepac</w:t>
            </w:r>
            <w:proofErr w:type="spellEnd"/>
            <w:r w:rsidRPr="006A2072">
              <w:rPr>
                <w:rFonts w:ascii="Verdana" w:hAnsi="Verdana"/>
                <w:b/>
                <w:sz w:val="22"/>
              </w:rPr>
              <w:t>, trastuzumab)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1D80D4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E4369C" w14:textId="77777777" w:rsidR="006A2072" w:rsidRPr="006A2072" w:rsidRDefault="006A2072" w:rsidP="006A2072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6A2072">
              <w:rPr>
                <w:rFonts w:ascii="Verdana" w:hAnsi="Verdana"/>
                <w:bCs/>
                <w:sz w:val="22"/>
              </w:rPr>
              <w:t>13</w:t>
            </w:r>
          </w:p>
        </w:tc>
      </w:tr>
      <w:tr w:rsidR="006A2072" w:rsidRPr="006A2072" w14:paraId="1BB312F7" w14:textId="77777777" w:rsidTr="006A2072">
        <w:trPr>
          <w:trHeight w:val="454"/>
        </w:trPr>
        <w:tc>
          <w:tcPr>
            <w:tcW w:w="5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4E9529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9.4 Trastuzumab Emtansine (Kadcyla)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BD3E28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064C89" w14:textId="77777777" w:rsidR="006A2072" w:rsidRPr="006A2072" w:rsidRDefault="006A2072" w:rsidP="006A2072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6A2072">
              <w:rPr>
                <w:rFonts w:ascii="Verdana" w:hAnsi="Verdana"/>
                <w:bCs/>
                <w:sz w:val="22"/>
              </w:rPr>
              <w:t>6</w:t>
            </w:r>
          </w:p>
        </w:tc>
      </w:tr>
    </w:tbl>
    <w:p w14:paraId="3FEB567C" w14:textId="77777777" w:rsidR="006A2072" w:rsidRPr="006A2072" w:rsidRDefault="006A2072" w:rsidP="006A2072">
      <w:pPr>
        <w:spacing w:before="280"/>
        <w:rPr>
          <w:rFonts w:ascii="Verdana" w:hAnsi="Verdana"/>
          <w:b/>
          <w:sz w:val="22"/>
        </w:rPr>
      </w:pPr>
      <w:r w:rsidRPr="006A2072">
        <w:rPr>
          <w:rFonts w:ascii="Verdana" w:hAnsi="Verdana"/>
          <w:b/>
          <w:sz w:val="22"/>
        </w:rPr>
        <w:t> </w:t>
      </w:r>
    </w:p>
    <w:p w14:paraId="4261BB33" w14:textId="7FC025CC" w:rsidR="006A2072" w:rsidRPr="006A2072" w:rsidRDefault="006A2072" w:rsidP="006A2072">
      <w:pPr>
        <w:spacing w:before="280"/>
        <w:rPr>
          <w:rFonts w:ascii="Verdana" w:hAnsi="Verdana"/>
          <w:b/>
          <w:sz w:val="22"/>
        </w:rPr>
      </w:pPr>
      <w:r w:rsidRPr="006A2072">
        <w:rPr>
          <w:rFonts w:ascii="Verdana" w:hAnsi="Verdana"/>
          <w:b/>
          <w:sz w:val="22"/>
        </w:rPr>
        <w:t xml:space="preserve">Q10. How many patients received </w:t>
      </w:r>
      <w:r w:rsidRPr="006A2072">
        <w:rPr>
          <w:rFonts w:ascii="Verdana" w:hAnsi="Verdana"/>
          <w:b/>
          <w:bCs/>
          <w:sz w:val="22"/>
        </w:rPr>
        <w:t>trastuzumab deruxtecan (</w:t>
      </w:r>
      <w:proofErr w:type="spellStart"/>
      <w:r w:rsidRPr="006A2072">
        <w:rPr>
          <w:rFonts w:ascii="Verdana" w:hAnsi="Verdana"/>
          <w:b/>
          <w:bCs/>
          <w:sz w:val="22"/>
        </w:rPr>
        <w:t>Enhertu</w:t>
      </w:r>
      <w:proofErr w:type="spellEnd"/>
      <w:r w:rsidRPr="006A2072">
        <w:rPr>
          <w:rFonts w:ascii="Verdana" w:hAnsi="Verdana"/>
          <w:b/>
          <w:bCs/>
          <w:sz w:val="22"/>
        </w:rPr>
        <w:t>)</w:t>
      </w:r>
      <w:r w:rsidRPr="006A2072">
        <w:rPr>
          <w:rFonts w:ascii="Verdana" w:hAnsi="Verdana"/>
          <w:b/>
          <w:sz w:val="22"/>
        </w:rPr>
        <w:t xml:space="preserve"> for the following types of breast cancer </w:t>
      </w:r>
      <w:r>
        <w:rPr>
          <w:rFonts w:ascii="Verdana" w:hAnsi="Verdana"/>
          <w:b/>
          <w:sz w:val="22"/>
        </w:rPr>
        <w:t>between 1</w:t>
      </w:r>
      <w:r w:rsidRPr="006A2072">
        <w:rPr>
          <w:rFonts w:ascii="Verdana" w:hAnsi="Verdana"/>
          <w:b/>
          <w:sz w:val="22"/>
          <w:vertAlign w:val="superscript"/>
        </w:rPr>
        <w:t>st</w:t>
      </w:r>
      <w:r>
        <w:rPr>
          <w:rFonts w:ascii="Verdana" w:hAnsi="Verdana"/>
          <w:b/>
          <w:sz w:val="22"/>
        </w:rPr>
        <w:t xml:space="preserve"> March 2025 and 31</w:t>
      </w:r>
      <w:r w:rsidRPr="006A2072">
        <w:rPr>
          <w:rFonts w:ascii="Verdana" w:hAnsi="Verdana"/>
          <w:b/>
          <w:sz w:val="22"/>
          <w:vertAlign w:val="superscript"/>
        </w:rPr>
        <w:t>st</w:t>
      </w:r>
      <w:r>
        <w:rPr>
          <w:rFonts w:ascii="Verdana" w:hAnsi="Verdana"/>
          <w:b/>
          <w:sz w:val="22"/>
        </w:rPr>
        <w:t xml:space="preserve"> May 2025</w:t>
      </w:r>
    </w:p>
    <w:tbl>
      <w:tblPr>
        <w:tblW w:w="9016" w:type="dxa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3"/>
        <w:gridCol w:w="1177"/>
        <w:gridCol w:w="2506"/>
      </w:tblGrid>
      <w:tr w:rsidR="006A2072" w:rsidRPr="006A2072" w14:paraId="66827880" w14:textId="77777777" w:rsidTr="006A2072">
        <w:tc>
          <w:tcPr>
            <w:tcW w:w="5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75970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Treatment intent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EE339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 </w:t>
            </w:r>
          </w:p>
        </w:tc>
        <w:tc>
          <w:tcPr>
            <w:tcW w:w="2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FCAC4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Number patients treated</w:t>
            </w:r>
          </w:p>
        </w:tc>
      </w:tr>
      <w:tr w:rsidR="006A2072" w:rsidRPr="006A2072" w14:paraId="5C927A92" w14:textId="77777777" w:rsidTr="006A2072">
        <w:trPr>
          <w:trHeight w:val="454"/>
        </w:trPr>
        <w:tc>
          <w:tcPr>
            <w:tcW w:w="53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55A24A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10.1 HER2</w:t>
            </w:r>
            <w:r w:rsidRPr="006A2072">
              <w:rPr>
                <w:rFonts w:ascii="Verdana" w:hAnsi="Verdana"/>
                <w:b/>
                <w:bCs/>
                <w:sz w:val="22"/>
              </w:rPr>
              <w:t>+ve</w:t>
            </w:r>
            <w:r w:rsidRPr="006A2072">
              <w:rPr>
                <w:rFonts w:ascii="Verdana" w:hAnsi="Verdana"/>
                <w:b/>
                <w:sz w:val="22"/>
              </w:rPr>
              <w:t> Breast Cancer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3FB7EB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 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7F6D57" w14:textId="77777777" w:rsidR="006A2072" w:rsidRPr="006A2072" w:rsidRDefault="006A2072" w:rsidP="006A2072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6A2072">
              <w:rPr>
                <w:rFonts w:ascii="Verdana" w:hAnsi="Verdana"/>
                <w:bCs/>
                <w:sz w:val="22"/>
              </w:rPr>
              <w:t>6</w:t>
            </w:r>
          </w:p>
        </w:tc>
      </w:tr>
      <w:tr w:rsidR="006A2072" w:rsidRPr="006A2072" w14:paraId="7588BD9D" w14:textId="77777777" w:rsidTr="006A2072">
        <w:trPr>
          <w:trHeight w:val="454"/>
        </w:trPr>
        <w:tc>
          <w:tcPr>
            <w:tcW w:w="53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751651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lastRenderedPageBreak/>
              <w:t>10.2 HER2</w:t>
            </w:r>
            <w:r w:rsidRPr="006A2072">
              <w:rPr>
                <w:rFonts w:ascii="Verdana" w:hAnsi="Verdana"/>
                <w:b/>
                <w:bCs/>
                <w:sz w:val="22"/>
              </w:rPr>
              <w:t xml:space="preserve">-low </w:t>
            </w:r>
            <w:r w:rsidRPr="006A2072">
              <w:rPr>
                <w:rFonts w:ascii="Verdana" w:hAnsi="Verdana"/>
                <w:b/>
                <w:sz w:val="22"/>
              </w:rPr>
              <w:t>Breast Cancer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E6151D" w14:textId="77777777" w:rsidR="006A2072" w:rsidRPr="006A2072" w:rsidRDefault="006A2072" w:rsidP="006A2072">
            <w:pPr>
              <w:spacing w:before="280"/>
              <w:rPr>
                <w:rFonts w:ascii="Verdana" w:hAnsi="Verdana"/>
                <w:b/>
                <w:sz w:val="22"/>
              </w:rPr>
            </w:pPr>
            <w:r w:rsidRPr="006A2072">
              <w:rPr>
                <w:rFonts w:ascii="Verdana" w:hAnsi="Verdana"/>
                <w:b/>
                <w:sz w:val="22"/>
              </w:rPr>
              <w:t> 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C4E4C2" w14:textId="77777777" w:rsidR="006A2072" w:rsidRPr="006A2072" w:rsidRDefault="006A2072" w:rsidP="006A2072">
            <w:pPr>
              <w:spacing w:before="280"/>
              <w:jc w:val="center"/>
              <w:rPr>
                <w:rFonts w:ascii="Verdana" w:hAnsi="Verdana"/>
                <w:bCs/>
                <w:sz w:val="22"/>
              </w:rPr>
            </w:pPr>
            <w:r w:rsidRPr="006A2072">
              <w:rPr>
                <w:rFonts w:ascii="Verdana" w:hAnsi="Verdana"/>
                <w:bCs/>
                <w:sz w:val="22"/>
              </w:rPr>
              <w:t>Nil</w:t>
            </w:r>
          </w:p>
        </w:tc>
      </w:tr>
    </w:tbl>
    <w:p w14:paraId="3C9287D9" w14:textId="77777777" w:rsidR="006A2072" w:rsidRDefault="006A2072" w:rsidP="006A2072">
      <w:pPr>
        <w:rPr>
          <w:rFonts w:ascii="Verdana" w:hAnsi="Verdana"/>
          <w:b/>
          <w:bCs/>
          <w:noProof/>
          <w:sz w:val="22"/>
          <w:szCs w:val="22"/>
        </w:rPr>
      </w:pPr>
    </w:p>
    <w:p w14:paraId="7968A2CA" w14:textId="77777777" w:rsidR="006A2072" w:rsidRDefault="006A2072" w:rsidP="006A2072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*</w:t>
      </w:r>
      <w:r w:rsidRPr="006A2072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</w:t>
      </w:r>
      <w:proofErr w:type="gramStart"/>
      <w:r w:rsidRPr="00FC3B42">
        <w:rPr>
          <w:rFonts w:ascii="Verdana" w:hAnsi="Verdana"/>
          <w:iCs/>
          <w:sz w:val="22"/>
          <w:szCs w:val="22"/>
        </w:rPr>
        <w:t>2018</w:t>
      </w:r>
      <w:proofErr w:type="gramEnd"/>
      <w:r w:rsidRPr="00FC3B42">
        <w:rPr>
          <w:rFonts w:ascii="Verdana" w:hAnsi="Verdana"/>
          <w:iCs/>
          <w:sz w:val="22"/>
          <w:szCs w:val="22"/>
        </w:rPr>
        <w:t xml:space="preserve"> and its disclosure would be contrary to the data protection principles and constitute as unfair and unlawful processing </w:t>
      </w:r>
      <w:proofErr w:type="gramStart"/>
      <w:r w:rsidRPr="00FC3B42">
        <w:rPr>
          <w:rFonts w:ascii="Verdana" w:hAnsi="Verdana"/>
          <w:bCs/>
          <w:iCs/>
          <w:sz w:val="22"/>
          <w:szCs w:val="22"/>
        </w:rPr>
        <w:t>in regard to</w:t>
      </w:r>
      <w:proofErr w:type="gramEnd"/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</w:p>
    <w:p w14:paraId="6644CEA6" w14:textId="55675D06" w:rsidR="004F001A" w:rsidRPr="00A10460" w:rsidRDefault="00421E7F" w:rsidP="006A2072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0BE96147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859451271" o:spid="_x0000_i1025" type="#_x0000_t75" style="width:20.5pt;height:20.5pt;visibility:visible;mso-wrap-style:square">
            <v:imagedata r:id="rId1" o:title=""/>
          </v:shape>
        </w:pict>
      </mc:Choice>
      <mc:Fallback>
        <w:drawing>
          <wp:inline distT="0" distB="0" distL="0" distR="0" wp14:anchorId="7351C244">
            <wp:extent cx="260350" cy="260350"/>
            <wp:effectExtent l="0" t="0" r="0" b="0"/>
            <wp:docPr id="859451271" name="Picture 859451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5BE71586" id="Picture 1491176128" o:spid="_x0000_i1025" type="#_x0000_t75" style="width:382.5pt;height:382.5pt;visibility:visible;mso-wrap-style:square">
            <v:imagedata r:id="rId3" o:title=""/>
          </v:shape>
        </w:pict>
      </mc:Choice>
      <mc:Fallback>
        <w:drawing>
          <wp:inline distT="0" distB="0" distL="0" distR="0" wp14:anchorId="607DFC1E">
            <wp:extent cx="4857750" cy="4857750"/>
            <wp:effectExtent l="0" t="0" r="0" b="0"/>
            <wp:docPr id="1491176128" name="Picture 1491176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2">
    <mc:AlternateContent>
      <mc:Choice Requires="v">
        <w:pict>
          <v:shape w14:anchorId="776E08E5" id="Picture 1640168627" o:spid="_x0000_i1025" type="#_x0000_t75" style="width:225.5pt;height:225.5pt;visibility:visible;mso-wrap-style:square">
            <v:imagedata r:id="rId5" o:title=""/>
          </v:shape>
        </w:pict>
      </mc:Choice>
      <mc:Fallback>
        <w:drawing>
          <wp:inline distT="0" distB="0" distL="0" distR="0" wp14:anchorId="7D95EE15">
            <wp:extent cx="2863850" cy="2863850"/>
            <wp:effectExtent l="0" t="0" r="0" b="0"/>
            <wp:docPr id="1640168627" name="Picture 16401686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286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3">
    <mc:AlternateContent>
      <mc:Choice Requires="v">
        <w:pict>
          <v:shape w14:anchorId="69EE5F08" id="Picture 1794098056" o:spid="_x0000_i1025" type="#_x0000_t75" style="width:15.5pt;height:15.5pt;visibility:visible;mso-wrap-style:square">
            <v:imagedata r:id="rId7" o:title=""/>
          </v:shape>
        </w:pict>
      </mc:Choice>
      <mc:Fallback>
        <w:drawing>
          <wp:inline distT="0" distB="0" distL="0" distR="0" wp14:anchorId="659BCF79">
            <wp:extent cx="196850" cy="196850"/>
            <wp:effectExtent l="0" t="0" r="0" b="0"/>
            <wp:docPr id="1794098056" name="Picture 1794098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9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8332C47"/>
    <w:multiLevelType w:val="multilevel"/>
    <w:tmpl w:val="AFC83160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7866050">
    <w:abstractNumId w:val="13"/>
  </w:num>
  <w:num w:numId="2" w16cid:durableId="1036082146">
    <w:abstractNumId w:val="0"/>
  </w:num>
  <w:num w:numId="3" w16cid:durableId="1279675379">
    <w:abstractNumId w:val="8"/>
  </w:num>
  <w:num w:numId="4" w16cid:durableId="591355910">
    <w:abstractNumId w:val="15"/>
  </w:num>
  <w:num w:numId="5" w16cid:durableId="1532232231">
    <w:abstractNumId w:val="4"/>
  </w:num>
  <w:num w:numId="6" w16cid:durableId="1215894669">
    <w:abstractNumId w:val="3"/>
  </w:num>
  <w:num w:numId="7" w16cid:durableId="881330212">
    <w:abstractNumId w:val="10"/>
  </w:num>
  <w:num w:numId="8" w16cid:durableId="1251812725">
    <w:abstractNumId w:val="14"/>
  </w:num>
  <w:num w:numId="9" w16cid:durableId="1658459270">
    <w:abstractNumId w:val="18"/>
  </w:num>
  <w:num w:numId="10" w16cid:durableId="190002003">
    <w:abstractNumId w:val="1"/>
  </w:num>
  <w:num w:numId="11" w16cid:durableId="419563469">
    <w:abstractNumId w:val="9"/>
  </w:num>
  <w:num w:numId="12" w16cid:durableId="1952004506">
    <w:abstractNumId w:val="12"/>
  </w:num>
  <w:num w:numId="13" w16cid:durableId="1951932208">
    <w:abstractNumId w:val="17"/>
  </w:num>
  <w:num w:numId="14" w16cid:durableId="24589249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548282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83294994">
    <w:abstractNumId w:val="11"/>
  </w:num>
  <w:num w:numId="17" w16cid:durableId="990452557">
    <w:abstractNumId w:val="5"/>
  </w:num>
  <w:num w:numId="18" w16cid:durableId="770782854">
    <w:abstractNumId w:val="2"/>
  </w:num>
  <w:num w:numId="19" w16cid:durableId="1334145510">
    <w:abstractNumId w:val="16"/>
    <w:lvlOverride w:ilvl="0">
      <w:startOverride w:val="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35E8"/>
    <w:rsid w:val="0059485C"/>
    <w:rsid w:val="005F0E79"/>
    <w:rsid w:val="00602EE5"/>
    <w:rsid w:val="006137E4"/>
    <w:rsid w:val="00635BDA"/>
    <w:rsid w:val="006564DF"/>
    <w:rsid w:val="00684641"/>
    <w:rsid w:val="006A2072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A7442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81</TotalTime>
  <Pages>6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24</cp:revision>
  <cp:lastPrinted>2019-03-26T11:11:00Z</cp:lastPrinted>
  <dcterms:created xsi:type="dcterms:W3CDTF">2021-09-13T07:38:00Z</dcterms:created>
  <dcterms:modified xsi:type="dcterms:W3CDTF">2025-06-09T13:42:00Z</dcterms:modified>
</cp:coreProperties>
</file>