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149A8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234806" wp14:editId="788EDC0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7A6AB88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F18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25-E-029</w:t>
                            </w:r>
                          </w:p>
                          <w:p w14:paraId="300F6629" w14:textId="77777777" w:rsidR="00DC7FA9" w:rsidRDefault="00DC7FA9" w:rsidP="00DC7FA9"/>
                          <w:p w14:paraId="59CEFFF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53FAFF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423480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7A6AB88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F18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25-E-029</w:t>
                      </w:r>
                    </w:p>
                    <w:p w14:paraId="300F6629" w14:textId="77777777" w:rsidR="00DC7FA9" w:rsidRDefault="00DC7FA9" w:rsidP="00DC7FA9"/>
                    <w:p w14:paraId="59CEFFF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53FAFF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C789A6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9C79909" w14:textId="77777777" w:rsidR="00DC0D5A" w:rsidRDefault="00834AF7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information has been provided for the period FY 2024/25.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0946DCA4" w14:textId="77777777" w:rsidR="00BF18B5" w:rsidRPr="00BF18B5" w:rsidRDefault="00BF18B5" w:rsidP="00BF18B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bCs/>
          <w:sz w:val="22"/>
        </w:rPr>
        <w:t>Does your organisation engage a Neutral Vend or Master Vend agency supplier for:</w:t>
      </w:r>
      <w:r>
        <w:rPr>
          <w:rFonts w:ascii="Verdana" w:hAnsi="Verdana"/>
          <w:b/>
          <w:bCs/>
          <w:sz w:val="22"/>
        </w:rPr>
        <w:br/>
      </w:r>
    </w:p>
    <w:p w14:paraId="7E8B4868" w14:textId="77777777" w:rsidR="00BF18B5" w:rsidRPr="00BF18B5" w:rsidRDefault="00BF18B5" w:rsidP="00BF18B5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Medical</w:t>
      </w:r>
    </w:p>
    <w:p w14:paraId="4065ACE6" w14:textId="77777777" w:rsidR="00BF18B5" w:rsidRPr="00BF18B5" w:rsidRDefault="00BF18B5" w:rsidP="00BF18B5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NV or MV agency supplier</w:t>
      </w:r>
      <w:r w:rsidR="007247D1">
        <w:rPr>
          <w:rFonts w:ascii="Verdana" w:hAnsi="Verdana"/>
          <w:b/>
          <w:sz w:val="22"/>
        </w:rPr>
        <w:br/>
      </w:r>
      <w:proofErr w:type="spellStart"/>
      <w:r w:rsidR="007247D1" w:rsidRPr="007247D1">
        <w:rPr>
          <w:rFonts w:ascii="Verdana" w:hAnsi="Verdana"/>
          <w:bCs/>
          <w:sz w:val="22"/>
        </w:rPr>
        <w:t>Medacs</w:t>
      </w:r>
      <w:proofErr w:type="spellEnd"/>
      <w:r w:rsidR="007247D1">
        <w:rPr>
          <w:rFonts w:ascii="Verdana" w:hAnsi="Verdana"/>
          <w:b/>
          <w:sz w:val="22"/>
        </w:rPr>
        <w:br/>
      </w:r>
    </w:p>
    <w:p w14:paraId="774A5488" w14:textId="48DAD81A" w:rsidR="00BF18B5" w:rsidRPr="00842FBB" w:rsidRDefault="00BF18B5" w:rsidP="001D181E">
      <w:pPr>
        <w:pStyle w:val="ListParagraph"/>
        <w:numPr>
          <w:ilvl w:val="0"/>
          <w:numId w:val="22"/>
        </w:numPr>
        <w:rPr>
          <w:rFonts w:ascii="Verdana" w:hAnsi="Verdana"/>
          <w:b/>
          <w:sz w:val="22"/>
        </w:rPr>
      </w:pPr>
      <w:r w:rsidRPr="00842FBB">
        <w:rPr>
          <w:rFonts w:ascii="Verdana" w:hAnsi="Verdana"/>
          <w:b/>
          <w:sz w:val="22"/>
        </w:rPr>
        <w:t>Expiry date of contract with the NV or MV agency supplier?</w:t>
      </w:r>
      <w:r w:rsidR="00842FBB" w:rsidRPr="00842FBB">
        <w:rPr>
          <w:rFonts w:ascii="Verdana" w:hAnsi="Verdana"/>
          <w:b/>
          <w:sz w:val="22"/>
        </w:rPr>
        <w:br/>
      </w:r>
      <w:r w:rsidR="00842FBB" w:rsidRPr="00842FBB">
        <w:rPr>
          <w:rFonts w:ascii="Verdana" w:hAnsi="Verdana"/>
          <w:bCs/>
          <w:sz w:val="22"/>
        </w:rPr>
        <w:t>September 2026</w:t>
      </w:r>
      <w:r w:rsidR="00842FBB">
        <w:rPr>
          <w:rFonts w:ascii="Verdana" w:hAnsi="Verdana"/>
          <w:b/>
          <w:sz w:val="22"/>
        </w:rPr>
        <w:br/>
      </w:r>
      <w:r w:rsidRPr="00842FBB">
        <w:rPr>
          <w:rFonts w:ascii="Verdana" w:hAnsi="Verdana"/>
          <w:b/>
          <w:sz w:val="22"/>
        </w:rPr>
        <w:t> </w:t>
      </w:r>
    </w:p>
    <w:p w14:paraId="7999CD2E" w14:textId="77777777" w:rsidR="00BF18B5" w:rsidRPr="00BF18B5" w:rsidRDefault="00BF18B5" w:rsidP="00BF18B5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Allied Health Professionals (AHPs)</w:t>
      </w:r>
    </w:p>
    <w:p w14:paraId="1C614D95" w14:textId="77777777" w:rsidR="00BF18B5" w:rsidRPr="00BF18B5" w:rsidRDefault="00BF18B5" w:rsidP="00BF18B5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NV or MV agency supplier</w:t>
      </w:r>
      <w:r w:rsidR="007247D1">
        <w:rPr>
          <w:rFonts w:ascii="Verdana" w:hAnsi="Verdana"/>
          <w:b/>
          <w:sz w:val="22"/>
        </w:rPr>
        <w:br/>
      </w:r>
      <w:proofErr w:type="spellStart"/>
      <w:r w:rsidR="007247D1" w:rsidRPr="007247D1">
        <w:rPr>
          <w:rFonts w:ascii="Verdana" w:hAnsi="Verdana"/>
          <w:bCs/>
          <w:sz w:val="22"/>
        </w:rPr>
        <w:t>Medacs</w:t>
      </w:r>
      <w:proofErr w:type="spellEnd"/>
      <w:r w:rsidR="007247D1">
        <w:rPr>
          <w:rFonts w:ascii="Verdana" w:hAnsi="Verdana"/>
          <w:bCs/>
          <w:sz w:val="22"/>
        </w:rPr>
        <w:br/>
      </w:r>
    </w:p>
    <w:p w14:paraId="3C3FBF4F" w14:textId="7C228AAD" w:rsidR="00BF18B5" w:rsidRPr="00842FBB" w:rsidRDefault="00BF18B5" w:rsidP="00842FBB">
      <w:pPr>
        <w:pStyle w:val="ListParagraph"/>
        <w:numPr>
          <w:ilvl w:val="0"/>
          <w:numId w:val="23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NV or MV agency supplier</w:t>
      </w:r>
      <w:r w:rsidR="00842FBB">
        <w:rPr>
          <w:rFonts w:ascii="Verdana" w:hAnsi="Verdana"/>
          <w:b/>
          <w:sz w:val="22"/>
        </w:rPr>
        <w:br/>
      </w:r>
      <w:r w:rsidR="00842FBB" w:rsidRPr="00842FBB">
        <w:rPr>
          <w:rFonts w:ascii="Verdana" w:hAnsi="Verdana"/>
          <w:bCs/>
          <w:sz w:val="22"/>
        </w:rPr>
        <w:t>September 2026</w:t>
      </w:r>
      <w:r w:rsidR="00842FBB">
        <w:rPr>
          <w:rFonts w:ascii="Verdana" w:hAnsi="Verdana"/>
          <w:b/>
          <w:sz w:val="22"/>
        </w:rPr>
        <w:br/>
      </w:r>
    </w:p>
    <w:p w14:paraId="749AFEDB" w14:textId="77777777" w:rsidR="00BF18B5" w:rsidRPr="00BF18B5" w:rsidRDefault="00BF18B5" w:rsidP="00BF18B5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Non-Medical, Non-Clinical (NMNC)</w:t>
      </w:r>
    </w:p>
    <w:p w14:paraId="79300A7F" w14:textId="56A5AA27" w:rsidR="00BF18B5" w:rsidRDefault="00BF18B5" w:rsidP="00BF18B5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NV or MV agency supplier</w:t>
      </w:r>
    </w:p>
    <w:p w14:paraId="2C7D90B5" w14:textId="4BD244B5" w:rsidR="00122275" w:rsidRPr="00122275" w:rsidRDefault="00122275" w:rsidP="00122275">
      <w:pPr>
        <w:pStyle w:val="ListParagraph"/>
        <w:ind w:left="216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All Wales framework</w:t>
      </w:r>
      <w:r w:rsidR="00AB1392">
        <w:rPr>
          <w:rFonts w:ascii="Verdana" w:hAnsi="Verdana"/>
          <w:bCs/>
          <w:sz w:val="22"/>
        </w:rPr>
        <w:t xml:space="preserve"> – various suppliers</w:t>
      </w:r>
    </w:p>
    <w:p w14:paraId="75D08891" w14:textId="77777777" w:rsidR="00122275" w:rsidRPr="00BF18B5" w:rsidRDefault="00122275" w:rsidP="00122275">
      <w:pPr>
        <w:pStyle w:val="ListParagraph"/>
        <w:ind w:left="2160"/>
        <w:rPr>
          <w:rFonts w:ascii="Verdana" w:hAnsi="Verdana"/>
          <w:b/>
          <w:sz w:val="22"/>
        </w:rPr>
      </w:pPr>
    </w:p>
    <w:p w14:paraId="430F9C8D" w14:textId="34C04890" w:rsidR="00BF18B5" w:rsidRPr="00BF18B5" w:rsidRDefault="00BF18B5" w:rsidP="00BF18B5">
      <w:pPr>
        <w:pStyle w:val="ListParagraph"/>
        <w:numPr>
          <w:ilvl w:val="0"/>
          <w:numId w:val="25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NV or MV agency supplier</w:t>
      </w:r>
      <w:r w:rsidR="00AB1392">
        <w:rPr>
          <w:rFonts w:ascii="Verdana" w:hAnsi="Verdana"/>
          <w:b/>
          <w:sz w:val="22"/>
        </w:rPr>
        <w:br/>
      </w:r>
      <w:r w:rsidR="00AB1392" w:rsidRPr="00295C37">
        <w:rPr>
          <w:rFonts w:ascii="Verdana" w:hAnsi="Verdana"/>
          <w:bCs/>
          <w:sz w:val="22"/>
        </w:rPr>
        <w:t>01.03.28 with the option of 1 year extension</w:t>
      </w:r>
    </w:p>
    <w:p w14:paraId="48F5B526" w14:textId="2AB3C4F7" w:rsidR="00BF18B5" w:rsidRPr="00BF18B5" w:rsidRDefault="00BF18B5" w:rsidP="00BF18B5">
      <w:pPr>
        <w:rPr>
          <w:rFonts w:ascii="Verdana" w:hAnsi="Verdana"/>
          <w:b/>
          <w:sz w:val="22"/>
        </w:rPr>
      </w:pPr>
    </w:p>
    <w:p w14:paraId="15334A2D" w14:textId="77777777" w:rsidR="00BF18B5" w:rsidRPr="00BF18B5" w:rsidRDefault="00BF18B5" w:rsidP="00BF18B5">
      <w:pPr>
        <w:pStyle w:val="ListParagraph"/>
        <w:numPr>
          <w:ilvl w:val="0"/>
          <w:numId w:val="24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 xml:space="preserve">Nursing </w:t>
      </w:r>
    </w:p>
    <w:p w14:paraId="6BB14BE1" w14:textId="77777777" w:rsidR="00BF18B5" w:rsidRPr="00BF18B5" w:rsidRDefault="00BF18B5" w:rsidP="00BF18B5">
      <w:pPr>
        <w:pStyle w:val="ListParagraph"/>
        <w:numPr>
          <w:ilvl w:val="0"/>
          <w:numId w:val="26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NV or MV agency supplier</w:t>
      </w:r>
      <w:r w:rsidR="00295C37">
        <w:rPr>
          <w:rFonts w:ascii="Verdana" w:hAnsi="Verdana"/>
          <w:b/>
          <w:sz w:val="22"/>
        </w:rPr>
        <w:br/>
      </w:r>
      <w:r w:rsidR="00295C37" w:rsidRPr="00295C37">
        <w:rPr>
          <w:rFonts w:ascii="Verdana" w:hAnsi="Verdana"/>
          <w:bCs/>
          <w:sz w:val="22"/>
        </w:rPr>
        <w:t>All Wales framework</w:t>
      </w:r>
      <w:r w:rsidR="00295C37">
        <w:rPr>
          <w:rFonts w:ascii="Verdana" w:hAnsi="Verdana"/>
          <w:bCs/>
          <w:sz w:val="22"/>
        </w:rPr>
        <w:t xml:space="preserve"> – various suppliers</w:t>
      </w:r>
      <w:r w:rsidR="00295C37">
        <w:rPr>
          <w:rFonts w:ascii="Verdana" w:hAnsi="Verdana"/>
          <w:bCs/>
          <w:sz w:val="22"/>
        </w:rPr>
        <w:br/>
      </w:r>
    </w:p>
    <w:p w14:paraId="0BB8E509" w14:textId="4FAC9CE5" w:rsidR="00BF18B5" w:rsidRPr="00BF18B5" w:rsidRDefault="00BF18B5" w:rsidP="00BF18B5">
      <w:pPr>
        <w:pStyle w:val="ListParagraph"/>
        <w:numPr>
          <w:ilvl w:val="0"/>
          <w:numId w:val="26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NV or MV agency supplier</w:t>
      </w:r>
      <w:r w:rsidR="00295C37">
        <w:rPr>
          <w:rFonts w:ascii="Verdana" w:hAnsi="Verdana"/>
          <w:b/>
          <w:sz w:val="22"/>
        </w:rPr>
        <w:br/>
      </w:r>
      <w:r w:rsidR="00295C37" w:rsidRPr="00295C37">
        <w:rPr>
          <w:rFonts w:ascii="Verdana" w:hAnsi="Verdana"/>
          <w:bCs/>
          <w:sz w:val="22"/>
        </w:rPr>
        <w:t>01.03.28 with the option of 1 year extension</w:t>
      </w:r>
    </w:p>
    <w:p w14:paraId="4F374C22" w14:textId="4D97FE3D" w:rsidR="00BF18B5" w:rsidRPr="00BF18B5" w:rsidRDefault="00BF18B5" w:rsidP="00BF18B5">
      <w:pPr>
        <w:rPr>
          <w:rFonts w:ascii="Verdana" w:hAnsi="Verdana"/>
          <w:b/>
          <w:sz w:val="22"/>
        </w:rPr>
      </w:pPr>
    </w:p>
    <w:p w14:paraId="1770813B" w14:textId="77777777" w:rsidR="00BF18B5" w:rsidRPr="00BF18B5" w:rsidRDefault="00BF18B5" w:rsidP="00BF18B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bCs/>
          <w:sz w:val="22"/>
        </w:rPr>
        <w:t>Does your organisation utilise a Direct Engagement (DE) supplier for:</w:t>
      </w:r>
      <w:r>
        <w:rPr>
          <w:rFonts w:ascii="Verdana" w:hAnsi="Verdana"/>
          <w:b/>
          <w:bCs/>
          <w:sz w:val="22"/>
        </w:rPr>
        <w:br/>
      </w:r>
    </w:p>
    <w:p w14:paraId="521A75D8" w14:textId="77777777" w:rsidR="00BF18B5" w:rsidRPr="00BF18B5" w:rsidRDefault="00BF18B5" w:rsidP="00BF18B5">
      <w:pPr>
        <w:pStyle w:val="ListParagraph"/>
        <w:numPr>
          <w:ilvl w:val="0"/>
          <w:numId w:val="27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Medical</w:t>
      </w:r>
    </w:p>
    <w:p w14:paraId="5C27CF43" w14:textId="77777777" w:rsidR="00BF18B5" w:rsidRPr="00BF18B5" w:rsidRDefault="00BF18B5" w:rsidP="00BF18B5">
      <w:pPr>
        <w:pStyle w:val="ListParagraph"/>
        <w:numPr>
          <w:ilvl w:val="0"/>
          <w:numId w:val="28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lastRenderedPageBreak/>
        <w:t>Name of the DE provider</w:t>
      </w:r>
      <w:r w:rsidR="007247D1">
        <w:rPr>
          <w:rFonts w:ascii="Verdana" w:hAnsi="Verdana"/>
          <w:b/>
          <w:sz w:val="22"/>
        </w:rPr>
        <w:br/>
      </w:r>
      <w:proofErr w:type="spellStart"/>
      <w:r w:rsidR="007247D1" w:rsidRPr="007247D1">
        <w:rPr>
          <w:rFonts w:ascii="Verdana" w:hAnsi="Verdana"/>
          <w:bCs/>
          <w:sz w:val="22"/>
        </w:rPr>
        <w:t>Medacs</w:t>
      </w:r>
      <w:proofErr w:type="spellEnd"/>
      <w:r w:rsidR="007247D1">
        <w:rPr>
          <w:rFonts w:ascii="Verdana" w:hAnsi="Verdana"/>
          <w:b/>
          <w:sz w:val="22"/>
        </w:rPr>
        <w:br/>
      </w:r>
    </w:p>
    <w:p w14:paraId="7E47177A" w14:textId="542F1245" w:rsidR="00BF18B5" w:rsidRPr="00BF18B5" w:rsidRDefault="00BF18B5" w:rsidP="00BF18B5">
      <w:pPr>
        <w:pStyle w:val="ListParagraph"/>
        <w:numPr>
          <w:ilvl w:val="0"/>
          <w:numId w:val="28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DE provider</w:t>
      </w:r>
      <w:r w:rsidR="007247D1">
        <w:rPr>
          <w:rFonts w:ascii="Verdana" w:hAnsi="Verdana"/>
          <w:b/>
          <w:sz w:val="22"/>
        </w:rPr>
        <w:br/>
      </w:r>
      <w:r w:rsidR="00842FBB" w:rsidRPr="00842FBB">
        <w:rPr>
          <w:rFonts w:ascii="Verdana" w:hAnsi="Verdana"/>
          <w:bCs/>
          <w:sz w:val="22"/>
        </w:rPr>
        <w:t>September 2026</w:t>
      </w:r>
      <w:r w:rsidR="007247D1">
        <w:rPr>
          <w:rFonts w:ascii="Verdana" w:hAnsi="Verdana"/>
          <w:b/>
          <w:sz w:val="22"/>
        </w:rPr>
        <w:br/>
      </w:r>
    </w:p>
    <w:p w14:paraId="085C90DF" w14:textId="77777777" w:rsidR="00BF18B5" w:rsidRPr="00BF18B5" w:rsidRDefault="00BF18B5" w:rsidP="00BF18B5">
      <w:pPr>
        <w:pStyle w:val="ListParagraph"/>
        <w:numPr>
          <w:ilvl w:val="0"/>
          <w:numId w:val="28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% of DE currently achieved</w:t>
      </w:r>
      <w:r w:rsidR="007247D1">
        <w:rPr>
          <w:rFonts w:ascii="Verdana" w:hAnsi="Verdana"/>
          <w:b/>
          <w:sz w:val="22"/>
        </w:rPr>
        <w:br/>
      </w:r>
      <w:r w:rsidR="007247D1" w:rsidRPr="007247D1">
        <w:rPr>
          <w:rFonts w:ascii="Verdana" w:hAnsi="Verdana"/>
          <w:bCs/>
          <w:sz w:val="22"/>
        </w:rPr>
        <w:t>97%</w:t>
      </w:r>
    </w:p>
    <w:p w14:paraId="622E5DB4" w14:textId="77777777" w:rsidR="00BF18B5" w:rsidRPr="00BF18B5" w:rsidRDefault="00BF18B5" w:rsidP="00BF18B5">
      <w:pPr>
        <w:rPr>
          <w:rFonts w:ascii="Verdana" w:hAnsi="Verdana"/>
          <w:b/>
          <w:sz w:val="22"/>
        </w:rPr>
      </w:pPr>
    </w:p>
    <w:p w14:paraId="27CDA00E" w14:textId="77777777" w:rsidR="00BF18B5" w:rsidRPr="00BF18B5" w:rsidRDefault="00BF18B5" w:rsidP="00BF18B5">
      <w:pPr>
        <w:pStyle w:val="ListParagraph"/>
        <w:numPr>
          <w:ilvl w:val="0"/>
          <w:numId w:val="27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Allied Health Professionals (AHPs)</w:t>
      </w:r>
    </w:p>
    <w:p w14:paraId="1681EE83" w14:textId="77777777" w:rsidR="00BF18B5" w:rsidRPr="00BF18B5" w:rsidRDefault="00BF18B5" w:rsidP="00BF18B5">
      <w:pPr>
        <w:pStyle w:val="ListParagraph"/>
        <w:numPr>
          <w:ilvl w:val="0"/>
          <w:numId w:val="29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DE provider</w:t>
      </w:r>
      <w:r w:rsidR="007247D1">
        <w:rPr>
          <w:rFonts w:ascii="Verdana" w:hAnsi="Verdana"/>
          <w:b/>
          <w:sz w:val="22"/>
        </w:rPr>
        <w:br/>
      </w:r>
      <w:proofErr w:type="spellStart"/>
      <w:r w:rsidR="007247D1" w:rsidRPr="007247D1">
        <w:rPr>
          <w:rFonts w:ascii="Verdana" w:hAnsi="Verdana"/>
          <w:bCs/>
          <w:sz w:val="22"/>
        </w:rPr>
        <w:t>Medacs</w:t>
      </w:r>
      <w:proofErr w:type="spellEnd"/>
      <w:r w:rsidR="007247D1">
        <w:rPr>
          <w:rFonts w:ascii="Verdana" w:hAnsi="Verdana"/>
          <w:b/>
          <w:sz w:val="22"/>
        </w:rPr>
        <w:br/>
      </w:r>
    </w:p>
    <w:p w14:paraId="11A7DEA0" w14:textId="2CDCD1FC" w:rsidR="00BF18B5" w:rsidRPr="00BF18B5" w:rsidRDefault="00BF18B5" w:rsidP="00BF18B5">
      <w:pPr>
        <w:pStyle w:val="ListParagraph"/>
        <w:numPr>
          <w:ilvl w:val="0"/>
          <w:numId w:val="29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DE provider</w:t>
      </w:r>
      <w:r w:rsidR="007247D1">
        <w:rPr>
          <w:rFonts w:ascii="Verdana" w:hAnsi="Verdana"/>
          <w:b/>
          <w:sz w:val="22"/>
        </w:rPr>
        <w:br/>
      </w:r>
      <w:r w:rsidR="00842FBB" w:rsidRPr="00842FBB">
        <w:rPr>
          <w:rFonts w:ascii="Verdana" w:hAnsi="Verdana"/>
          <w:bCs/>
          <w:sz w:val="22"/>
        </w:rPr>
        <w:t>September 2026</w:t>
      </w:r>
      <w:r w:rsidR="007247D1">
        <w:rPr>
          <w:rFonts w:ascii="Verdana" w:hAnsi="Verdana"/>
          <w:b/>
          <w:sz w:val="22"/>
        </w:rPr>
        <w:br/>
      </w:r>
    </w:p>
    <w:p w14:paraId="70145B17" w14:textId="77777777" w:rsidR="00BF18B5" w:rsidRPr="00BF18B5" w:rsidRDefault="00BF18B5" w:rsidP="00BF18B5">
      <w:pPr>
        <w:pStyle w:val="ListParagraph"/>
        <w:numPr>
          <w:ilvl w:val="0"/>
          <w:numId w:val="29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% of DE currently achieved</w:t>
      </w:r>
      <w:r w:rsidR="007247D1">
        <w:rPr>
          <w:rFonts w:ascii="Verdana" w:hAnsi="Verdana"/>
          <w:b/>
          <w:sz w:val="22"/>
        </w:rPr>
        <w:br/>
      </w:r>
      <w:r w:rsidR="007247D1" w:rsidRPr="007247D1">
        <w:rPr>
          <w:rFonts w:ascii="Verdana" w:hAnsi="Verdana"/>
          <w:bCs/>
          <w:sz w:val="22"/>
        </w:rPr>
        <w:t>86%</w:t>
      </w:r>
    </w:p>
    <w:p w14:paraId="57F77FAF" w14:textId="77777777" w:rsidR="00BF18B5" w:rsidRPr="00BF18B5" w:rsidRDefault="00BF18B5" w:rsidP="00BF18B5">
      <w:pPr>
        <w:rPr>
          <w:rFonts w:ascii="Verdana" w:hAnsi="Verdana"/>
          <w:b/>
          <w:sz w:val="22"/>
        </w:rPr>
      </w:pPr>
    </w:p>
    <w:p w14:paraId="4CEA4001" w14:textId="77777777" w:rsidR="00BF18B5" w:rsidRPr="00BF18B5" w:rsidRDefault="00BF18B5" w:rsidP="00BF18B5">
      <w:pPr>
        <w:pStyle w:val="ListParagraph"/>
        <w:numPr>
          <w:ilvl w:val="0"/>
          <w:numId w:val="27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Non-Medical, Non-Clinical (NMNC)</w:t>
      </w:r>
    </w:p>
    <w:p w14:paraId="51A641A0" w14:textId="77777777" w:rsidR="00BF18B5" w:rsidRPr="00BF18B5" w:rsidRDefault="00BF18B5" w:rsidP="00BF18B5">
      <w:pPr>
        <w:pStyle w:val="ListParagraph"/>
        <w:numPr>
          <w:ilvl w:val="0"/>
          <w:numId w:val="3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 of the DE provider</w:t>
      </w:r>
    </w:p>
    <w:p w14:paraId="72307A1A" w14:textId="77777777" w:rsidR="00BF18B5" w:rsidRPr="00BF18B5" w:rsidRDefault="00BF18B5" w:rsidP="00BF18B5">
      <w:pPr>
        <w:pStyle w:val="ListParagraph"/>
        <w:numPr>
          <w:ilvl w:val="0"/>
          <w:numId w:val="3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Expiry date of contract with the DE provider</w:t>
      </w:r>
    </w:p>
    <w:p w14:paraId="48C935A0" w14:textId="3A2CBE86" w:rsidR="00BF18B5" w:rsidRDefault="00BF18B5" w:rsidP="00BF18B5">
      <w:pPr>
        <w:pStyle w:val="ListParagraph"/>
        <w:numPr>
          <w:ilvl w:val="0"/>
          <w:numId w:val="3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% of DE currently achieved</w:t>
      </w:r>
    </w:p>
    <w:p w14:paraId="5C62ABC4" w14:textId="47C70C39" w:rsidR="00AB1392" w:rsidRPr="00AB1392" w:rsidRDefault="00AB1392" w:rsidP="00AB1392">
      <w:pPr>
        <w:ind w:left="865"/>
        <w:rPr>
          <w:rFonts w:ascii="Verdana" w:hAnsi="Verdana"/>
          <w:bCs/>
          <w:sz w:val="22"/>
        </w:rPr>
      </w:pPr>
      <w:r w:rsidRPr="00AB1392">
        <w:rPr>
          <w:rFonts w:ascii="Verdana" w:hAnsi="Verdana"/>
          <w:bCs/>
          <w:sz w:val="22"/>
        </w:rPr>
        <w:t>Not applicable – All Wales Framework</w:t>
      </w:r>
    </w:p>
    <w:p w14:paraId="6A1B1077" w14:textId="77777777" w:rsidR="00BF18B5" w:rsidRPr="00BF18B5" w:rsidRDefault="00BF18B5" w:rsidP="00BF18B5">
      <w:pPr>
        <w:rPr>
          <w:rFonts w:ascii="Verdana" w:hAnsi="Verdana"/>
          <w:b/>
          <w:sz w:val="22"/>
        </w:rPr>
      </w:pPr>
    </w:p>
    <w:p w14:paraId="2B53A12A" w14:textId="77777777" w:rsidR="00295C37" w:rsidRDefault="00BF18B5" w:rsidP="00BF18B5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sz w:val="22"/>
        </w:rPr>
      </w:pPr>
      <w:bookmarkStart w:id="0" w:name="_Hlk188359164"/>
      <w:r w:rsidRPr="00BF18B5">
        <w:rPr>
          <w:rFonts w:ascii="Verdana" w:hAnsi="Verdana"/>
          <w:b/>
          <w:bCs/>
          <w:sz w:val="22"/>
        </w:rPr>
        <w:t>For the most recent Financial Year you have available please can you supply the spend figures on temporary agency staffing (worker pay &amp; agency commission only) for:</w:t>
      </w:r>
      <w:bookmarkEnd w:id="0"/>
    </w:p>
    <w:tbl>
      <w:tblPr>
        <w:tblW w:w="7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3"/>
        <w:gridCol w:w="1867"/>
      </w:tblGrid>
      <w:tr w:rsidR="00295C37" w:rsidRPr="00834AF7" w14:paraId="5A8D5336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5A8C5E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bookmarkStart w:id="1" w:name="RANGE!A2"/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a.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Medical</w:t>
            </w:r>
            <w:bookmarkEnd w:id="1"/>
          </w:p>
        </w:tc>
        <w:tc>
          <w:tcPr>
            <w:tcW w:w="18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7D043" w14:textId="77777777" w:rsidR="00295C37" w:rsidRPr="002B5890" w:rsidRDefault="00295C3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color w:val="000000"/>
                <w:sz w:val="22"/>
                <w:szCs w:val="22"/>
              </w:rPr>
              <w:t>£7,802,138</w:t>
            </w:r>
          </w:p>
        </w:tc>
      </w:tr>
      <w:tr w:rsidR="00295C37" w:rsidRPr="00834AF7" w14:paraId="5C74975B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BE1348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b.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Allied Health Professionals (AHPs)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F6BB19" w14:textId="77777777" w:rsidR="00295C37" w:rsidRPr="002B5890" w:rsidRDefault="00295C3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color w:val="000000"/>
                <w:sz w:val="22"/>
                <w:szCs w:val="22"/>
              </w:rPr>
              <w:t>£1,483,549</w:t>
            </w:r>
          </w:p>
        </w:tc>
      </w:tr>
      <w:tr w:rsidR="00295C37" w:rsidRPr="00834AF7" w14:paraId="6D90CD0D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DF5FC3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c.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Non-Medical, Non-Clinical (NMNC)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69B6A6" w14:textId="77777777" w:rsidR="00295C37" w:rsidRPr="002B5890" w:rsidRDefault="00295C3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color w:val="000000"/>
                <w:sz w:val="22"/>
                <w:szCs w:val="22"/>
              </w:rPr>
              <w:t>£1,569,312</w:t>
            </w:r>
          </w:p>
        </w:tc>
      </w:tr>
      <w:tr w:rsidR="00295C37" w:rsidRPr="00834AF7" w14:paraId="1D44BE0F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176840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d.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Nursing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75B43" w14:textId="77777777" w:rsidR="00295C37" w:rsidRPr="002B5890" w:rsidRDefault="00295C3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color w:val="000000"/>
                <w:sz w:val="22"/>
                <w:szCs w:val="22"/>
              </w:rPr>
              <w:t>£8,695,665</w:t>
            </w:r>
          </w:p>
        </w:tc>
      </w:tr>
    </w:tbl>
    <w:p w14:paraId="713BF912" w14:textId="77777777" w:rsidR="00BF18B5" w:rsidRPr="00BF18B5" w:rsidRDefault="00BF18B5" w:rsidP="00BF18B5">
      <w:p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 </w:t>
      </w:r>
    </w:p>
    <w:p w14:paraId="24CF2D83" w14:textId="77777777" w:rsidR="00BF18B5" w:rsidRPr="00BF18B5" w:rsidRDefault="00BF18B5" w:rsidP="00BF18B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bCs/>
          <w:sz w:val="22"/>
        </w:rPr>
        <w:t>For the most recent Financial Year you have available please can you supply the number of hours worked by temporary agency workers for:</w:t>
      </w:r>
    </w:p>
    <w:tbl>
      <w:tblPr>
        <w:tblW w:w="761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43"/>
        <w:gridCol w:w="1867"/>
      </w:tblGrid>
      <w:tr w:rsidR="00295C37" w:rsidRPr="00834AF7" w14:paraId="0CD391ED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11CBBD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a.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Medical</w:t>
            </w:r>
          </w:p>
        </w:tc>
        <w:tc>
          <w:tcPr>
            <w:tcW w:w="186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1E0A3" w14:textId="77777777" w:rsidR="00295C37" w:rsidRPr="002B5890" w:rsidRDefault="00834AF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834AF7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29336.41667</w:t>
            </w:r>
          </w:p>
        </w:tc>
      </w:tr>
      <w:tr w:rsidR="00295C37" w:rsidRPr="00834AF7" w14:paraId="274C15B2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91FA3B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b.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Allied Health Professionals (AHPs)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3967B4" w14:textId="77777777" w:rsidR="00295C37" w:rsidRPr="002B5890" w:rsidRDefault="00834AF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834AF7">
              <w:rPr>
                <w:rFonts w:ascii="Verdana" w:eastAsia="Aptos" w:hAnsi="Verdana" w:cs="Calibri"/>
                <w:color w:val="000000"/>
                <w:sz w:val="20"/>
                <w:szCs w:val="20"/>
              </w:rPr>
              <w:t>This information is not recorded in hours</w:t>
            </w:r>
          </w:p>
        </w:tc>
      </w:tr>
      <w:tr w:rsidR="00295C37" w:rsidRPr="00834AF7" w14:paraId="41A40D0E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E91512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c.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Non-Medical, Non-Clinical (NMNC)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A315A" w14:textId="77777777" w:rsidR="00295C37" w:rsidRPr="002B5890" w:rsidRDefault="00834AF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Aptos" w:hAnsi="Verdana" w:cs="Calibri"/>
                <w:color w:val="000000"/>
                <w:sz w:val="22"/>
                <w:szCs w:val="22"/>
              </w:rPr>
              <w:t>*</w:t>
            </w:r>
          </w:p>
        </w:tc>
      </w:tr>
      <w:tr w:rsidR="00295C37" w:rsidRPr="00834AF7" w14:paraId="32A1F872" w14:textId="77777777" w:rsidTr="00EF4FB3">
        <w:trPr>
          <w:trHeight w:val="320"/>
          <w:jc w:val="center"/>
        </w:trPr>
        <w:tc>
          <w:tcPr>
            <w:tcW w:w="57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95B73D" w14:textId="77777777" w:rsidR="00295C37" w:rsidRPr="002B5890" w:rsidRDefault="00295C37" w:rsidP="00EF4FB3">
            <w:pPr>
              <w:spacing w:before="0" w:after="0" w:line="240" w:lineRule="auto"/>
              <w:ind w:left="0" w:right="0"/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</w:pP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d.</w:t>
            </w:r>
            <w:r w:rsidRPr="002B5890">
              <w:rPr>
                <w:rFonts w:ascii="Verdana" w:eastAsia="Aptos" w:hAnsi="Verdana" w:cs="Times New Roman"/>
                <w:b/>
                <w:bCs/>
                <w:color w:val="000000"/>
                <w:sz w:val="22"/>
                <w:szCs w:val="22"/>
              </w:rPr>
              <w:t xml:space="preserve">       </w:t>
            </w:r>
            <w:r w:rsidRPr="002B5890">
              <w:rPr>
                <w:rFonts w:ascii="Verdana" w:eastAsia="Aptos" w:hAnsi="Verdana" w:cs="Calibri"/>
                <w:b/>
                <w:bCs/>
                <w:color w:val="000000"/>
                <w:sz w:val="22"/>
                <w:szCs w:val="22"/>
              </w:rPr>
              <w:t>Nursing</w:t>
            </w:r>
          </w:p>
        </w:tc>
        <w:tc>
          <w:tcPr>
            <w:tcW w:w="18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3813F" w14:textId="77777777" w:rsidR="00295C37" w:rsidRPr="002B5890" w:rsidRDefault="00834AF7" w:rsidP="00CF53FD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color w:val="000000"/>
                <w:sz w:val="22"/>
                <w:szCs w:val="22"/>
              </w:rPr>
            </w:pPr>
            <w:r w:rsidRPr="00834AF7">
              <w:rPr>
                <w:rFonts w:ascii="Verdana" w:eastAsia="Aptos" w:hAnsi="Verdana" w:cs="Calibri"/>
                <w:color w:val="000000"/>
                <w:sz w:val="22"/>
                <w:szCs w:val="22"/>
              </w:rPr>
              <w:t>252411.55</w:t>
            </w:r>
          </w:p>
        </w:tc>
      </w:tr>
    </w:tbl>
    <w:p w14:paraId="0AC50DDA" w14:textId="77777777" w:rsidR="00834AF7" w:rsidRPr="00FC3B42" w:rsidRDefault="00BF18B5" w:rsidP="00834AF7">
      <w:pPr>
        <w:rPr>
          <w:rFonts w:ascii="Verdana" w:hAnsi="Verdana" w:cs="Times New Roman"/>
          <w:sz w:val="22"/>
          <w:szCs w:val="22"/>
        </w:rPr>
      </w:pPr>
      <w:r w:rsidRPr="00295C37">
        <w:rPr>
          <w:rFonts w:ascii="Verdana" w:hAnsi="Verdana"/>
          <w:b/>
          <w:sz w:val="22"/>
        </w:rPr>
        <w:lastRenderedPageBreak/>
        <w:br/>
      </w:r>
      <w:r w:rsidR="00834AF7" w:rsidRPr="00834AF7">
        <w:rPr>
          <w:rFonts w:ascii="Verdana" w:hAnsi="Verdana"/>
          <w:bCs/>
          <w:sz w:val="22"/>
        </w:rPr>
        <w:t xml:space="preserve">* </w:t>
      </w:r>
      <w:proofErr w:type="gramStart"/>
      <w:r w:rsidR="00834AF7" w:rsidRPr="00834AF7">
        <w:rPr>
          <w:rFonts w:ascii="Verdana" w:hAnsi="Verdana"/>
          <w:bCs/>
          <w:sz w:val="22"/>
        </w:rPr>
        <w:t>this</w:t>
      </w:r>
      <w:proofErr w:type="gramEnd"/>
      <w:r w:rsidR="00834AF7" w:rsidRPr="00834AF7">
        <w:rPr>
          <w:rFonts w:ascii="Verdana" w:hAnsi="Verdana"/>
          <w:bCs/>
          <w:sz w:val="22"/>
        </w:rPr>
        <w:t xml:space="preserve"> information is not recorded centrally. These staff are booked directly by the hiring areas.</w:t>
      </w:r>
      <w:r w:rsidR="00834AF7">
        <w:rPr>
          <w:rFonts w:ascii="Verdana" w:hAnsi="Verdana"/>
          <w:b/>
          <w:sz w:val="22"/>
        </w:rPr>
        <w:t xml:space="preserve"> </w:t>
      </w:r>
      <w:r w:rsidR="00834AF7" w:rsidRPr="00FC3B42">
        <w:rPr>
          <w:rFonts w:ascii="Verdana" w:hAnsi="Verdana"/>
          <w:sz w:val="22"/>
          <w:szCs w:val="22"/>
        </w:rPr>
        <w:t xml:space="preserve">To obtain this information would involve a manual trawl and search of </w:t>
      </w:r>
      <w:r w:rsidR="00834AF7">
        <w:rPr>
          <w:rFonts w:ascii="Verdana" w:hAnsi="Verdana"/>
          <w:sz w:val="22"/>
          <w:szCs w:val="22"/>
        </w:rPr>
        <w:t>invoice</w:t>
      </w:r>
      <w:r w:rsidR="00834AF7" w:rsidRPr="00FC3B42">
        <w:rPr>
          <w:rFonts w:ascii="Verdana" w:hAnsi="Verdana"/>
          <w:sz w:val="22"/>
          <w:szCs w:val="22"/>
        </w:rPr>
        <w:t xml:space="preserve">s which </w:t>
      </w:r>
      <w:r w:rsidR="00834AF7"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="00834AF7"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="00834AF7"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="00834AF7" w:rsidRPr="00FC3B42">
        <w:rPr>
          <w:rFonts w:ascii="Verdana" w:hAnsi="Verdana" w:cs="Tahoma"/>
          <w:sz w:val="22"/>
          <w:szCs w:val="22"/>
        </w:rPr>
        <w:t>Section 12 of the FOI Act and T</w:t>
      </w:r>
      <w:r w:rsidR="00834AF7"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="00834AF7" w:rsidRPr="00FC3B42">
        <w:rPr>
          <w:rFonts w:ascii="Verdana" w:hAnsi="Verdana" w:cs="Times New Roman"/>
          <w:sz w:val="22"/>
          <w:szCs w:val="22"/>
        </w:rPr>
        <w:t xml:space="preserve">provides that we are not obliged to spend </w:t>
      </w:r>
      <w:proofErr w:type="gramStart"/>
      <w:r w:rsidR="00834AF7" w:rsidRPr="00FC3B42">
        <w:rPr>
          <w:rFonts w:ascii="Verdana" w:hAnsi="Verdana" w:cs="Times New Roman"/>
          <w:sz w:val="22"/>
          <w:szCs w:val="22"/>
        </w:rPr>
        <w:t>in excess of</w:t>
      </w:r>
      <w:proofErr w:type="gramEnd"/>
      <w:r w:rsidR="00834AF7" w:rsidRPr="00FC3B42">
        <w:rPr>
          <w:rFonts w:ascii="Verdana" w:hAnsi="Verdana" w:cs="Times New Roman"/>
          <w:sz w:val="22"/>
          <w:szCs w:val="22"/>
        </w:rPr>
        <w:t xml:space="preserve"> 18 hours in any </w:t>
      </w:r>
      <w:proofErr w:type="gramStart"/>
      <w:r w:rsidR="00834AF7"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="00834AF7"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</w:t>
      </w:r>
      <w:proofErr w:type="gramStart"/>
      <w:r w:rsidR="00834AF7" w:rsidRPr="00FC3B42">
        <w:rPr>
          <w:rFonts w:ascii="Verdana" w:hAnsi="Verdana" w:cs="Times New Roman"/>
          <w:sz w:val="22"/>
          <w:szCs w:val="22"/>
        </w:rPr>
        <w:t>in order to</w:t>
      </w:r>
      <w:proofErr w:type="gramEnd"/>
      <w:r w:rsidR="00834AF7" w:rsidRPr="00FC3B42">
        <w:rPr>
          <w:rFonts w:ascii="Verdana" w:hAnsi="Verdana" w:cs="Times New Roman"/>
          <w:sz w:val="22"/>
          <w:szCs w:val="22"/>
        </w:rPr>
        <w:t xml:space="preserve"> deal with a request for information and therefore we are withholding this information </w:t>
      </w:r>
      <w:proofErr w:type="gramStart"/>
      <w:r w:rsidR="00834AF7" w:rsidRPr="00FC3B42">
        <w:rPr>
          <w:rFonts w:ascii="Verdana" w:hAnsi="Verdana" w:cs="Times New Roman"/>
          <w:sz w:val="22"/>
          <w:szCs w:val="22"/>
        </w:rPr>
        <w:t>at this time</w:t>
      </w:r>
      <w:proofErr w:type="gramEnd"/>
      <w:r w:rsidR="00834AF7"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44B10EE8" w14:textId="77777777" w:rsidR="00BF18B5" w:rsidRPr="00295C37" w:rsidRDefault="00BF18B5" w:rsidP="00295C37">
      <w:pPr>
        <w:rPr>
          <w:rFonts w:ascii="Verdana" w:hAnsi="Verdana"/>
          <w:b/>
          <w:sz w:val="22"/>
        </w:rPr>
      </w:pPr>
    </w:p>
    <w:p w14:paraId="5795A249" w14:textId="5B16300E" w:rsidR="00BF18B5" w:rsidRPr="00CA0173" w:rsidRDefault="00BF18B5" w:rsidP="00CA0173">
      <w:pPr>
        <w:pStyle w:val="ListParagraph"/>
        <w:numPr>
          <w:ilvl w:val="0"/>
          <w:numId w:val="20"/>
        </w:numPr>
        <w:rPr>
          <w:rFonts w:ascii="Verdana" w:hAnsi="Verdana"/>
          <w:sz w:val="22"/>
        </w:rPr>
      </w:pPr>
      <w:r w:rsidRPr="00BF18B5">
        <w:rPr>
          <w:rFonts w:ascii="Verdana" w:hAnsi="Verdana"/>
          <w:b/>
          <w:bCs/>
          <w:sz w:val="22"/>
        </w:rPr>
        <w:t xml:space="preserve">Where a contract is in place for the provision of a Neutral Vend, Master Vend and/or a Direct Engagement supplier, please can you advise who the lead contact or responsible officer within the organisation is for this contract? </w:t>
      </w:r>
      <w:r w:rsidR="00CA0173">
        <w:rPr>
          <w:rFonts w:ascii="Verdana" w:hAnsi="Verdana"/>
          <w:b/>
          <w:bCs/>
          <w:sz w:val="22"/>
        </w:rPr>
        <w:br/>
      </w:r>
      <w:r w:rsidR="00CA0173" w:rsidRPr="00CA0173">
        <w:rPr>
          <w:rFonts w:ascii="Verdana" w:hAnsi="Verdana"/>
          <w:sz w:val="22"/>
        </w:rPr>
        <w:t xml:space="preserve">There is no single person responsible. </w:t>
      </w:r>
      <w:r w:rsidR="00774C2D">
        <w:rPr>
          <w:rFonts w:ascii="Verdana" w:hAnsi="Verdana"/>
          <w:sz w:val="22"/>
        </w:rPr>
        <w:br/>
      </w:r>
      <w:hyperlink r:id="rId8" w:history="1">
        <w:r w:rsidR="00CA0173" w:rsidRPr="00CA0173">
          <w:rPr>
            <w:rStyle w:val="Hyperlink"/>
            <w:rFonts w:ascii="Verdana" w:hAnsi="Verdana" w:cs="Arial"/>
            <w:sz w:val="22"/>
          </w:rPr>
          <w:t>sbu.nursebank@wales.nhs.uk</w:t>
        </w:r>
      </w:hyperlink>
    </w:p>
    <w:p w14:paraId="227FB9B7" w14:textId="77777777" w:rsidR="00BF18B5" w:rsidRPr="00BF18B5" w:rsidRDefault="00BF18B5" w:rsidP="00BF18B5">
      <w:p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bCs/>
          <w:sz w:val="22"/>
        </w:rPr>
        <w:t> </w:t>
      </w:r>
    </w:p>
    <w:p w14:paraId="19046A3D" w14:textId="77777777" w:rsidR="00BF18B5" w:rsidRPr="00BF18B5" w:rsidRDefault="00BF18B5" w:rsidP="00BF18B5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proofErr w:type="gramStart"/>
      <w:r w:rsidRPr="00BF18B5">
        <w:rPr>
          <w:rFonts w:ascii="Verdana" w:hAnsi="Verdana"/>
          <w:b/>
          <w:bCs/>
          <w:sz w:val="22"/>
        </w:rPr>
        <w:t>Alternatively</w:t>
      </w:r>
      <w:proofErr w:type="gramEnd"/>
      <w:r w:rsidRPr="00BF18B5">
        <w:rPr>
          <w:rFonts w:ascii="Verdana" w:hAnsi="Verdana"/>
          <w:b/>
          <w:bCs/>
          <w:sz w:val="22"/>
        </w:rPr>
        <w:t xml:space="preserve"> please can you advise who is responsible for temporary agency staffing at the organisation across the following departments:</w:t>
      </w:r>
    </w:p>
    <w:p w14:paraId="596C67F2" w14:textId="77777777" w:rsidR="00BF18B5" w:rsidRPr="00BF18B5" w:rsidRDefault="00BF18B5" w:rsidP="00BF18B5">
      <w:pPr>
        <w:pStyle w:val="ListParagraph"/>
        <w:numPr>
          <w:ilvl w:val="0"/>
          <w:numId w:val="36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  <w:u w:val="single"/>
        </w:rPr>
        <w:t>Workforce Lead</w:t>
      </w:r>
    </w:p>
    <w:p w14:paraId="2EDC9B30" w14:textId="77777777" w:rsidR="00BF18B5" w:rsidRPr="00BF18B5" w:rsidRDefault="00BF18B5" w:rsidP="00BF18B5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Name:</w:t>
      </w:r>
    </w:p>
    <w:p w14:paraId="603A45F8" w14:textId="77777777" w:rsidR="00BF18B5" w:rsidRPr="00BF18B5" w:rsidRDefault="00BF18B5" w:rsidP="007247D1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Job Title:</w:t>
      </w:r>
    </w:p>
    <w:p w14:paraId="369B2A83" w14:textId="77777777" w:rsidR="00BF18B5" w:rsidRPr="00BF18B5" w:rsidRDefault="00BF18B5" w:rsidP="00BF18B5">
      <w:pPr>
        <w:pStyle w:val="ListParagraph"/>
        <w:numPr>
          <w:ilvl w:val="0"/>
          <w:numId w:val="36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  <w:u w:val="single"/>
        </w:rPr>
        <w:t>Procurement Lead</w:t>
      </w:r>
    </w:p>
    <w:p w14:paraId="79BAC13F" w14:textId="77777777" w:rsidR="00BF18B5" w:rsidRPr="00BF18B5" w:rsidRDefault="00BF18B5" w:rsidP="00BF18B5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Name:</w:t>
      </w:r>
    </w:p>
    <w:p w14:paraId="0C94900A" w14:textId="77777777" w:rsidR="00BF18B5" w:rsidRPr="00BF18B5" w:rsidRDefault="00BF18B5" w:rsidP="007247D1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Job Title:</w:t>
      </w:r>
    </w:p>
    <w:p w14:paraId="3A6696BE" w14:textId="77777777" w:rsidR="00BF18B5" w:rsidRPr="00BF18B5" w:rsidRDefault="00BF18B5" w:rsidP="00BF18B5">
      <w:pPr>
        <w:pStyle w:val="ListParagraph"/>
        <w:numPr>
          <w:ilvl w:val="0"/>
          <w:numId w:val="36"/>
        </w:numPr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  <w:u w:val="single"/>
        </w:rPr>
        <w:t>Finance Lead</w:t>
      </w:r>
    </w:p>
    <w:p w14:paraId="0CB1B8F7" w14:textId="77777777" w:rsidR="00BF18B5" w:rsidRPr="00BF18B5" w:rsidRDefault="00BF18B5" w:rsidP="00BF18B5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Name:</w:t>
      </w:r>
    </w:p>
    <w:p w14:paraId="19118937" w14:textId="77777777" w:rsidR="00BF18B5" w:rsidRPr="00BF18B5" w:rsidRDefault="00BF18B5" w:rsidP="00BF18B5">
      <w:pPr>
        <w:ind w:left="1225"/>
        <w:rPr>
          <w:rFonts w:ascii="Verdana" w:hAnsi="Verdana"/>
          <w:b/>
          <w:sz w:val="22"/>
        </w:rPr>
      </w:pPr>
      <w:r w:rsidRPr="00BF18B5">
        <w:rPr>
          <w:rFonts w:ascii="Verdana" w:hAnsi="Verdana"/>
          <w:b/>
          <w:sz w:val="22"/>
        </w:rPr>
        <w:t>Job Title:</w:t>
      </w:r>
    </w:p>
    <w:p w14:paraId="50C9C045" w14:textId="77777777" w:rsidR="00873328" w:rsidRPr="007247D1" w:rsidRDefault="007247D1" w:rsidP="007247D1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Pr="007247D1">
        <w:rPr>
          <w:rFonts w:ascii="Verdana" w:hAnsi="Verdana"/>
          <w:noProof/>
          <w:sz w:val="22"/>
          <w:szCs w:val="22"/>
        </w:rPr>
        <w:t>No single individual in all areas.</w:t>
      </w:r>
      <w:r>
        <w:rPr>
          <w:rFonts w:ascii="Verdana" w:hAnsi="Verdana"/>
          <w:noProof/>
          <w:sz w:val="22"/>
          <w:szCs w:val="22"/>
        </w:rPr>
        <w:t xml:space="preserve"> Please see question 5.</w:t>
      </w:r>
    </w:p>
    <w:p w14:paraId="083C5F6B" w14:textId="77777777" w:rsidR="00A10460" w:rsidRDefault="00421E7F" w:rsidP="00F128CF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F253E73" w14:textId="77777777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228A0660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2E56C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485C83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75E7F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4206AE24" wp14:editId="15537DD6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27913143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081BAC63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28B10BA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2B1926FD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7EF99485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47C39FA3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6D00AA7" w14:textId="77777777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A34C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2FBEE06E" wp14:editId="48B4B593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483E44B8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7DF23D5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666E65D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444C8A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4DD3BF89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4F67BC1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59A6B516" w14:textId="77777777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0D3B7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F7FF68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E16FE" w14:textId="77777777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F0F3DA7" wp14:editId="46BD1160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E506451" wp14:editId="4D256C77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F313352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4D8ACAFF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609A7C5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1A1F2E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5CF11A3B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288822C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09A9E703" w14:textId="77777777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50645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6F313352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4D8ACAFF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609A7C5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1A1F2E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5CF11A3B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288822C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09A9E703" w14:textId="77777777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7C04DF7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594302980" o:sp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288477240" o:sp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583910943" o:sp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527668390" o:sp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17B4CE9"/>
    <w:multiLevelType w:val="hybridMultilevel"/>
    <w:tmpl w:val="FB080328"/>
    <w:lvl w:ilvl="0" w:tplc="1C44A5B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7DC0FF5"/>
    <w:multiLevelType w:val="hybridMultilevel"/>
    <w:tmpl w:val="7A72D1CA"/>
    <w:lvl w:ilvl="0" w:tplc="6994BEA6">
      <w:start w:val="1"/>
      <w:numFmt w:val="low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7E55314"/>
    <w:multiLevelType w:val="hybridMultilevel"/>
    <w:tmpl w:val="D73002DE"/>
    <w:lvl w:ilvl="0" w:tplc="5CE89C28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19DC5373"/>
    <w:multiLevelType w:val="hybridMultilevel"/>
    <w:tmpl w:val="1A3E36BC"/>
    <w:lvl w:ilvl="0" w:tplc="B53C3CCE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B303A65"/>
    <w:multiLevelType w:val="hybridMultilevel"/>
    <w:tmpl w:val="C4D6E14E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259A423E"/>
    <w:multiLevelType w:val="hybridMultilevel"/>
    <w:tmpl w:val="C7549D52"/>
    <w:lvl w:ilvl="0" w:tplc="4126D7F8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2CED4B91"/>
    <w:multiLevelType w:val="hybridMultilevel"/>
    <w:tmpl w:val="8F7AB31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2F4C3ADE"/>
    <w:multiLevelType w:val="hybridMultilevel"/>
    <w:tmpl w:val="67F6B0EE"/>
    <w:lvl w:ilvl="0" w:tplc="BB543220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4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3FA024C5"/>
    <w:multiLevelType w:val="hybridMultilevel"/>
    <w:tmpl w:val="F06038DE"/>
    <w:lvl w:ilvl="0" w:tplc="2E6C33D0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448C6ED1"/>
    <w:multiLevelType w:val="hybridMultilevel"/>
    <w:tmpl w:val="BA56FAFE"/>
    <w:lvl w:ilvl="0" w:tplc="D38C4CA2">
      <w:start w:val="1"/>
      <w:numFmt w:val="lowerLetter"/>
      <w:lvlText w:val="%1."/>
      <w:lvlJc w:val="left"/>
      <w:pPr>
        <w:ind w:left="1615" w:hanging="7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44912B36"/>
    <w:multiLevelType w:val="hybridMultilevel"/>
    <w:tmpl w:val="67662C34"/>
    <w:lvl w:ilvl="0" w:tplc="0B24DBC6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44FD67BC"/>
    <w:multiLevelType w:val="hybridMultilevel"/>
    <w:tmpl w:val="50B802D4"/>
    <w:lvl w:ilvl="0" w:tplc="D82800BA">
      <w:start w:val="5"/>
      <w:numFmt w:val="bullet"/>
      <w:lvlText w:val="-"/>
      <w:lvlJc w:val="left"/>
      <w:pPr>
        <w:ind w:left="1720" w:hanging="855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475379DF"/>
    <w:multiLevelType w:val="hybridMultilevel"/>
    <w:tmpl w:val="97446F8A"/>
    <w:lvl w:ilvl="0" w:tplc="F670EB06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3" w15:restartNumberingAfterBreak="0">
    <w:nsid w:val="48104B27"/>
    <w:multiLevelType w:val="hybridMultilevel"/>
    <w:tmpl w:val="FBD0FE4A"/>
    <w:lvl w:ilvl="0" w:tplc="0538B066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 w15:restartNumberingAfterBreak="0">
    <w:nsid w:val="4E351184"/>
    <w:multiLevelType w:val="hybridMultilevel"/>
    <w:tmpl w:val="DBCE0342"/>
    <w:lvl w:ilvl="0" w:tplc="970C116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8" w15:restartNumberingAfterBreak="0">
    <w:nsid w:val="53B76AF2"/>
    <w:multiLevelType w:val="hybridMultilevel"/>
    <w:tmpl w:val="C82CDFA2"/>
    <w:lvl w:ilvl="0" w:tplc="62C0F7D6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61AD0358"/>
    <w:multiLevelType w:val="hybridMultilevel"/>
    <w:tmpl w:val="DAEC1A84"/>
    <w:lvl w:ilvl="0" w:tplc="9CDE7DCE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4" w15:restartNumberingAfterBreak="0">
    <w:nsid w:val="72AC11B1"/>
    <w:multiLevelType w:val="hybridMultilevel"/>
    <w:tmpl w:val="38884A3A"/>
    <w:lvl w:ilvl="0" w:tplc="BF385B20">
      <w:start w:val="1"/>
      <w:numFmt w:val="lowerLetter"/>
      <w:lvlText w:val="%1."/>
      <w:lvlJc w:val="left"/>
      <w:pPr>
        <w:ind w:left="1615" w:hanging="7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3377239">
    <w:abstractNumId w:val="29"/>
  </w:num>
  <w:num w:numId="2" w16cid:durableId="789324975">
    <w:abstractNumId w:val="0"/>
  </w:num>
  <w:num w:numId="3" w16cid:durableId="1947149740">
    <w:abstractNumId w:val="16"/>
  </w:num>
  <w:num w:numId="4" w16cid:durableId="2056660311">
    <w:abstractNumId w:val="32"/>
  </w:num>
  <w:num w:numId="5" w16cid:durableId="1314867868">
    <w:abstractNumId w:val="8"/>
  </w:num>
  <w:num w:numId="6" w16cid:durableId="1115440187">
    <w:abstractNumId w:val="4"/>
  </w:num>
  <w:num w:numId="7" w16cid:durableId="2090275523">
    <w:abstractNumId w:val="25"/>
  </w:num>
  <w:num w:numId="8" w16cid:durableId="1425154304">
    <w:abstractNumId w:val="31"/>
  </w:num>
  <w:num w:numId="9" w16cid:durableId="154223439">
    <w:abstractNumId w:val="35"/>
  </w:num>
  <w:num w:numId="10" w16cid:durableId="1619288286">
    <w:abstractNumId w:val="1"/>
  </w:num>
  <w:num w:numId="11" w16cid:durableId="1729112093">
    <w:abstractNumId w:val="17"/>
  </w:num>
  <w:num w:numId="12" w16cid:durableId="1979800655">
    <w:abstractNumId w:val="27"/>
  </w:num>
  <w:num w:numId="13" w16cid:durableId="1949241326">
    <w:abstractNumId w:val="33"/>
  </w:num>
  <w:num w:numId="14" w16cid:durableId="15663385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699367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51711539">
    <w:abstractNumId w:val="26"/>
  </w:num>
  <w:num w:numId="17" w16cid:durableId="599608893">
    <w:abstractNumId w:val="12"/>
  </w:num>
  <w:num w:numId="18" w16cid:durableId="271742242">
    <w:abstractNumId w:val="2"/>
  </w:num>
  <w:num w:numId="19" w16cid:durableId="1482383870">
    <w:abstractNumId w:val="11"/>
  </w:num>
  <w:num w:numId="20" w16cid:durableId="51663010">
    <w:abstractNumId w:val="20"/>
  </w:num>
  <w:num w:numId="21" w16cid:durableId="925456644">
    <w:abstractNumId w:val="19"/>
  </w:num>
  <w:num w:numId="22" w16cid:durableId="1960138994">
    <w:abstractNumId w:val="23"/>
  </w:num>
  <w:num w:numId="23" w16cid:durableId="1637831050">
    <w:abstractNumId w:val="7"/>
  </w:num>
  <w:num w:numId="24" w16cid:durableId="470758524">
    <w:abstractNumId w:val="6"/>
  </w:num>
  <w:num w:numId="25" w16cid:durableId="2057895942">
    <w:abstractNumId w:val="10"/>
  </w:num>
  <w:num w:numId="26" w16cid:durableId="1097210453">
    <w:abstractNumId w:val="30"/>
  </w:num>
  <w:num w:numId="27" w16cid:durableId="1657299147">
    <w:abstractNumId w:val="5"/>
  </w:num>
  <w:num w:numId="28" w16cid:durableId="784008121">
    <w:abstractNumId w:val="3"/>
  </w:num>
  <w:num w:numId="29" w16cid:durableId="1061560507">
    <w:abstractNumId w:val="18"/>
  </w:num>
  <w:num w:numId="30" w16cid:durableId="1182360565">
    <w:abstractNumId w:val="24"/>
  </w:num>
  <w:num w:numId="31" w16cid:durableId="827091731">
    <w:abstractNumId w:val="34"/>
  </w:num>
  <w:num w:numId="32" w16cid:durableId="370418103">
    <w:abstractNumId w:val="22"/>
  </w:num>
  <w:num w:numId="33" w16cid:durableId="160196307">
    <w:abstractNumId w:val="28"/>
  </w:num>
  <w:num w:numId="34" w16cid:durableId="1129130256">
    <w:abstractNumId w:val="9"/>
  </w:num>
  <w:num w:numId="35" w16cid:durableId="951329583">
    <w:abstractNumId w:val="21"/>
  </w:num>
  <w:num w:numId="36" w16cid:durableId="44041836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B04B1"/>
    <w:rsid w:val="000C00ED"/>
    <w:rsid w:val="000F6539"/>
    <w:rsid w:val="00111757"/>
    <w:rsid w:val="00122275"/>
    <w:rsid w:val="001276F0"/>
    <w:rsid w:val="001508FC"/>
    <w:rsid w:val="00185784"/>
    <w:rsid w:val="001B1339"/>
    <w:rsid w:val="001E2D50"/>
    <w:rsid w:val="00213076"/>
    <w:rsid w:val="002156AF"/>
    <w:rsid w:val="00236F74"/>
    <w:rsid w:val="00237229"/>
    <w:rsid w:val="00257A6E"/>
    <w:rsid w:val="002677FD"/>
    <w:rsid w:val="00286642"/>
    <w:rsid w:val="00295C37"/>
    <w:rsid w:val="00296FDA"/>
    <w:rsid w:val="002B5890"/>
    <w:rsid w:val="002B74C8"/>
    <w:rsid w:val="002C252B"/>
    <w:rsid w:val="002C73C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0760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47D1"/>
    <w:rsid w:val="00730DD2"/>
    <w:rsid w:val="00734492"/>
    <w:rsid w:val="0073651A"/>
    <w:rsid w:val="00771F1B"/>
    <w:rsid w:val="00774C2D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34AF7"/>
    <w:rsid w:val="00842FBB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7B0D"/>
    <w:rsid w:val="009F7815"/>
    <w:rsid w:val="00A10460"/>
    <w:rsid w:val="00A17614"/>
    <w:rsid w:val="00A56076"/>
    <w:rsid w:val="00A84640"/>
    <w:rsid w:val="00AB1392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14E2"/>
    <w:rsid w:val="00BB4931"/>
    <w:rsid w:val="00BC67E1"/>
    <w:rsid w:val="00BF18B5"/>
    <w:rsid w:val="00C021A4"/>
    <w:rsid w:val="00C050BE"/>
    <w:rsid w:val="00C75A00"/>
    <w:rsid w:val="00CA0173"/>
    <w:rsid w:val="00CA07E3"/>
    <w:rsid w:val="00CA7E3E"/>
    <w:rsid w:val="00CB2BBE"/>
    <w:rsid w:val="00CE1516"/>
    <w:rsid w:val="00CE325E"/>
    <w:rsid w:val="00CE3DBC"/>
    <w:rsid w:val="00CF53FD"/>
    <w:rsid w:val="00D15865"/>
    <w:rsid w:val="00D2659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28CF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2214307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CA01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8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u.nursebank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131</TotalTime>
  <Pages>3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Chair &amp; CEO's Office)</cp:lastModifiedBy>
  <cp:revision>35</cp:revision>
  <cp:lastPrinted>2019-03-26T11:11:00Z</cp:lastPrinted>
  <dcterms:created xsi:type="dcterms:W3CDTF">2021-09-13T07:38:00Z</dcterms:created>
  <dcterms:modified xsi:type="dcterms:W3CDTF">2025-07-11T10:40:00Z</dcterms:modified>
</cp:coreProperties>
</file>