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72BB20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96E7933" wp14:editId="1E2C808E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0AA18858" w14:textId="7777777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6660FE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25-E-021</w:t>
                            </w:r>
                          </w:p>
                          <w:p w14:paraId="71F8430D" w14:textId="77777777" w:rsidR="00DC7FA9" w:rsidRDefault="00DC7FA9" w:rsidP="00DC7FA9"/>
                          <w:p w14:paraId="5C31349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66BA9FC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du="http://schemas.microsoft.com/office/word/2023/wordml/word16du" xmlns:oel="http://schemas.microsoft.com/office/2019/extlst"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3C6B81C3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6660FE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25-E-021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3581B37C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4BCF7570" w14:textId="77777777" w:rsidR="006660FE" w:rsidRPr="006660FE" w:rsidRDefault="006660FE" w:rsidP="006660FE">
      <w:pPr>
        <w:spacing w:before="280"/>
        <w:rPr>
          <w:rFonts w:ascii="Verdana" w:hAnsi="Verdana"/>
          <w:b/>
          <w:sz w:val="22"/>
        </w:rPr>
      </w:pPr>
      <w:r>
        <w:rPr>
          <w:rFonts w:ascii="Verdana" w:hAnsi="Verdana"/>
          <w:b/>
          <w:sz w:val="22"/>
        </w:rPr>
        <w:t xml:space="preserve">Please can you </w:t>
      </w:r>
      <w:proofErr w:type="gramStart"/>
      <w:r>
        <w:rPr>
          <w:rFonts w:ascii="Verdana" w:hAnsi="Verdana"/>
          <w:b/>
          <w:sz w:val="22"/>
        </w:rPr>
        <w:t xml:space="preserve">provide </w:t>
      </w:r>
      <w:r w:rsidRPr="006660FE">
        <w:rPr>
          <w:rFonts w:ascii="Verdana" w:hAnsi="Verdana"/>
          <w:b/>
          <w:sz w:val="22"/>
        </w:rPr>
        <w:t>:</w:t>
      </w:r>
      <w:proofErr w:type="gramEnd"/>
      <w:r w:rsidRPr="006660FE">
        <w:rPr>
          <w:rFonts w:ascii="Verdana" w:hAnsi="Verdana"/>
          <w:b/>
          <w:sz w:val="22"/>
        </w:rPr>
        <w:t> </w:t>
      </w:r>
    </w:p>
    <w:p w14:paraId="70D917E9" w14:textId="77777777" w:rsidR="006660FE" w:rsidRDefault="006660FE" w:rsidP="006660FE">
      <w:pPr>
        <w:numPr>
          <w:ilvl w:val="0"/>
          <w:numId w:val="19"/>
        </w:numPr>
        <w:spacing w:before="280"/>
        <w:rPr>
          <w:rFonts w:ascii="Verdana" w:hAnsi="Verdana"/>
          <w:b/>
          <w:sz w:val="22"/>
        </w:rPr>
      </w:pPr>
      <w:r w:rsidRPr="006660FE">
        <w:rPr>
          <w:rFonts w:ascii="Verdana" w:hAnsi="Verdana"/>
          <w:b/>
          <w:sz w:val="22"/>
        </w:rPr>
        <w:t xml:space="preserve">Spend on Insourcing from February 2025-end of April 2025, broken down by each specialty and sub specialty, and the insourcing company that was used, </w:t>
      </w:r>
      <w:proofErr w:type="gramStart"/>
      <w:r w:rsidRPr="006660FE">
        <w:rPr>
          <w:rFonts w:ascii="Verdana" w:hAnsi="Verdana"/>
          <w:b/>
          <w:sz w:val="22"/>
        </w:rPr>
        <w:t>e.g.</w:t>
      </w:r>
      <w:proofErr w:type="gramEnd"/>
      <w:r w:rsidRPr="006660FE">
        <w:rPr>
          <w:rFonts w:ascii="Verdana" w:hAnsi="Verdana"/>
          <w:b/>
          <w:sz w:val="22"/>
        </w:rPr>
        <w:t xml:space="preserve"> cardiology £1000- echo cardiogram £1000- company x £1000 </w:t>
      </w:r>
      <w:r>
        <w:rPr>
          <w:rFonts w:ascii="Verdana" w:hAnsi="Verdana"/>
          <w:b/>
          <w:sz w:val="22"/>
        </w:rPr>
        <w:t xml:space="preserve">and what </w:t>
      </w:r>
      <w:r w:rsidRPr="006660FE">
        <w:rPr>
          <w:rFonts w:ascii="Verdana" w:hAnsi="Verdana"/>
          <w:b/>
          <w:sz w:val="22"/>
        </w:rPr>
        <w:t>was the service, e.g. theatres, outpatient, or diagnostic</w:t>
      </w: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2357"/>
        <w:gridCol w:w="1919"/>
        <w:gridCol w:w="1812"/>
        <w:gridCol w:w="1742"/>
      </w:tblGrid>
      <w:tr w:rsidR="002B348A" w14:paraId="2818AFDC" w14:textId="77777777" w:rsidTr="006660FE">
        <w:tc>
          <w:tcPr>
            <w:tcW w:w="2357" w:type="dxa"/>
          </w:tcPr>
          <w:p w14:paraId="537737C2" w14:textId="77777777" w:rsidR="002B348A" w:rsidRPr="006660FE" w:rsidRDefault="002B348A" w:rsidP="006660FE">
            <w:pPr>
              <w:spacing w:before="280"/>
              <w:ind w:left="0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6660FE">
              <w:rPr>
                <w:rFonts w:ascii="Verdana" w:hAnsi="Verdana"/>
                <w:b/>
                <w:sz w:val="20"/>
                <w:szCs w:val="20"/>
              </w:rPr>
              <w:t>SPECIALTY</w:t>
            </w:r>
          </w:p>
        </w:tc>
        <w:tc>
          <w:tcPr>
            <w:tcW w:w="1919" w:type="dxa"/>
          </w:tcPr>
          <w:p w14:paraId="1FA2FFE5" w14:textId="77777777" w:rsidR="002B348A" w:rsidRPr="006660FE" w:rsidRDefault="002B348A" w:rsidP="006660FE">
            <w:pPr>
              <w:spacing w:before="280"/>
              <w:ind w:left="0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6660FE">
              <w:rPr>
                <w:rFonts w:ascii="Verdana" w:hAnsi="Verdana"/>
                <w:b/>
                <w:sz w:val="20"/>
                <w:szCs w:val="20"/>
              </w:rPr>
              <w:t>COMPANY</w:t>
            </w:r>
          </w:p>
        </w:tc>
        <w:tc>
          <w:tcPr>
            <w:tcW w:w="1812" w:type="dxa"/>
          </w:tcPr>
          <w:p w14:paraId="4B3FB5AE" w14:textId="77777777" w:rsidR="002B348A" w:rsidRPr="006660FE" w:rsidRDefault="002B348A" w:rsidP="006660FE">
            <w:pPr>
              <w:spacing w:before="280"/>
              <w:ind w:left="0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6660FE">
              <w:rPr>
                <w:rFonts w:ascii="Verdana" w:hAnsi="Verdana"/>
                <w:b/>
                <w:sz w:val="20"/>
                <w:szCs w:val="20"/>
              </w:rPr>
              <w:t>TYPE</w:t>
            </w:r>
          </w:p>
        </w:tc>
        <w:tc>
          <w:tcPr>
            <w:tcW w:w="1742" w:type="dxa"/>
          </w:tcPr>
          <w:p w14:paraId="6629A49B" w14:textId="7154F516" w:rsidR="002B348A" w:rsidRPr="006660FE" w:rsidRDefault="002B348A" w:rsidP="006660FE">
            <w:pPr>
              <w:spacing w:before="280"/>
              <w:ind w:left="0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 xml:space="preserve">£ </w:t>
            </w:r>
            <w:r w:rsidRPr="006660FE">
              <w:rPr>
                <w:rFonts w:ascii="Verdana" w:hAnsi="Verdana"/>
                <w:b/>
                <w:sz w:val="20"/>
                <w:szCs w:val="20"/>
              </w:rPr>
              <w:t>VALUE</w:t>
            </w:r>
          </w:p>
        </w:tc>
      </w:tr>
      <w:tr w:rsidR="002B348A" w14:paraId="70E81812" w14:textId="77777777" w:rsidTr="006660FE">
        <w:tc>
          <w:tcPr>
            <w:tcW w:w="2357" w:type="dxa"/>
          </w:tcPr>
          <w:p w14:paraId="561F504E" w14:textId="77777777" w:rsidR="002B348A" w:rsidRPr="006660FE" w:rsidRDefault="002B348A" w:rsidP="006660FE">
            <w:pPr>
              <w:spacing w:before="280"/>
              <w:ind w:left="0"/>
              <w:rPr>
                <w:rFonts w:ascii="Verdana" w:hAnsi="Verdana"/>
                <w:b/>
                <w:sz w:val="18"/>
                <w:szCs w:val="18"/>
              </w:rPr>
            </w:pPr>
            <w:r w:rsidRPr="006660FE">
              <w:rPr>
                <w:rFonts w:ascii="Verdana" w:hAnsi="Verdana"/>
                <w:b/>
                <w:sz w:val="18"/>
                <w:szCs w:val="18"/>
              </w:rPr>
              <w:t xml:space="preserve">Dermatology </w:t>
            </w:r>
          </w:p>
        </w:tc>
        <w:tc>
          <w:tcPr>
            <w:tcW w:w="1919" w:type="dxa"/>
          </w:tcPr>
          <w:p w14:paraId="0A58A1D2" w14:textId="77777777" w:rsidR="002B348A" w:rsidRPr="006660FE" w:rsidRDefault="002B348A" w:rsidP="006660FE">
            <w:pPr>
              <w:spacing w:before="280"/>
              <w:ind w:left="0"/>
              <w:rPr>
                <w:rFonts w:ascii="Verdana" w:hAnsi="Verdana"/>
                <w:bCs/>
                <w:sz w:val="18"/>
                <w:szCs w:val="18"/>
              </w:rPr>
            </w:pPr>
            <w:r w:rsidRPr="006660FE">
              <w:rPr>
                <w:rFonts w:ascii="Verdana" w:hAnsi="Verdana"/>
                <w:bCs/>
                <w:sz w:val="18"/>
                <w:szCs w:val="18"/>
              </w:rPr>
              <w:t>HBSUK</w:t>
            </w:r>
          </w:p>
        </w:tc>
        <w:tc>
          <w:tcPr>
            <w:tcW w:w="1812" w:type="dxa"/>
          </w:tcPr>
          <w:p w14:paraId="0544B4D5" w14:textId="77777777" w:rsidR="002B348A" w:rsidRPr="006660FE" w:rsidRDefault="002B348A" w:rsidP="006660FE">
            <w:pPr>
              <w:spacing w:before="280"/>
              <w:ind w:left="0"/>
              <w:rPr>
                <w:rFonts w:ascii="Verdana" w:hAnsi="Verdana"/>
                <w:bCs/>
                <w:sz w:val="18"/>
                <w:szCs w:val="18"/>
              </w:rPr>
            </w:pPr>
            <w:r w:rsidRPr="006660FE">
              <w:rPr>
                <w:rFonts w:ascii="Verdana" w:hAnsi="Verdana"/>
                <w:bCs/>
                <w:sz w:val="18"/>
                <w:szCs w:val="18"/>
              </w:rPr>
              <w:t>Outpatients</w:t>
            </w:r>
          </w:p>
        </w:tc>
        <w:tc>
          <w:tcPr>
            <w:tcW w:w="1742" w:type="dxa"/>
          </w:tcPr>
          <w:p w14:paraId="37DA040E" w14:textId="77777777" w:rsidR="002B348A" w:rsidRPr="006660FE" w:rsidRDefault="002B348A" w:rsidP="006660FE">
            <w:pPr>
              <w:spacing w:before="280"/>
              <w:ind w:left="0"/>
              <w:rPr>
                <w:rFonts w:ascii="Verdana" w:hAnsi="Verdana"/>
                <w:bCs/>
                <w:sz w:val="18"/>
                <w:szCs w:val="18"/>
              </w:rPr>
            </w:pPr>
            <w:r w:rsidRPr="006660FE">
              <w:rPr>
                <w:rFonts w:ascii="Verdana" w:hAnsi="Verdana"/>
                <w:bCs/>
                <w:sz w:val="18"/>
                <w:szCs w:val="18"/>
              </w:rPr>
              <w:t>169,904</w:t>
            </w:r>
          </w:p>
        </w:tc>
      </w:tr>
      <w:tr w:rsidR="002B348A" w14:paraId="0980B4EC" w14:textId="77777777" w:rsidTr="006660FE">
        <w:tc>
          <w:tcPr>
            <w:tcW w:w="2357" w:type="dxa"/>
          </w:tcPr>
          <w:p w14:paraId="12F06520" w14:textId="77777777" w:rsidR="002B348A" w:rsidRPr="006660FE" w:rsidRDefault="002B348A" w:rsidP="006660FE">
            <w:pPr>
              <w:spacing w:before="280"/>
              <w:ind w:left="0"/>
              <w:rPr>
                <w:rFonts w:ascii="Verdana" w:hAnsi="Verdana"/>
                <w:b/>
                <w:sz w:val="18"/>
                <w:szCs w:val="18"/>
              </w:rPr>
            </w:pPr>
            <w:r w:rsidRPr="006660FE">
              <w:rPr>
                <w:rFonts w:ascii="Verdana" w:hAnsi="Verdana"/>
                <w:b/>
                <w:sz w:val="18"/>
                <w:szCs w:val="18"/>
              </w:rPr>
              <w:t>Plastics</w:t>
            </w:r>
          </w:p>
        </w:tc>
        <w:tc>
          <w:tcPr>
            <w:tcW w:w="1919" w:type="dxa"/>
          </w:tcPr>
          <w:p w14:paraId="2B643665" w14:textId="77777777" w:rsidR="002B348A" w:rsidRPr="006660FE" w:rsidRDefault="002B348A" w:rsidP="006660FE">
            <w:pPr>
              <w:spacing w:before="280"/>
              <w:ind w:left="0"/>
              <w:rPr>
                <w:rFonts w:ascii="Verdana" w:hAnsi="Verdana"/>
                <w:b/>
                <w:sz w:val="18"/>
                <w:szCs w:val="18"/>
              </w:rPr>
            </w:pPr>
            <w:r w:rsidRPr="006660FE">
              <w:rPr>
                <w:rFonts w:ascii="Verdana" w:hAnsi="Verdana"/>
                <w:bCs/>
                <w:sz w:val="18"/>
                <w:szCs w:val="18"/>
              </w:rPr>
              <w:t>HBSUK</w:t>
            </w:r>
          </w:p>
        </w:tc>
        <w:tc>
          <w:tcPr>
            <w:tcW w:w="1812" w:type="dxa"/>
          </w:tcPr>
          <w:p w14:paraId="3E879C41" w14:textId="77777777" w:rsidR="002B348A" w:rsidRPr="006660FE" w:rsidRDefault="002B348A" w:rsidP="006660FE">
            <w:pPr>
              <w:spacing w:before="280"/>
              <w:ind w:left="0"/>
              <w:rPr>
                <w:rFonts w:ascii="Verdana" w:hAnsi="Verdana"/>
                <w:bCs/>
                <w:sz w:val="18"/>
                <w:szCs w:val="18"/>
              </w:rPr>
            </w:pPr>
            <w:r w:rsidRPr="006660FE">
              <w:rPr>
                <w:rFonts w:ascii="Verdana" w:hAnsi="Verdana"/>
                <w:bCs/>
                <w:sz w:val="18"/>
                <w:szCs w:val="18"/>
              </w:rPr>
              <w:t xml:space="preserve">Theatre </w:t>
            </w:r>
          </w:p>
        </w:tc>
        <w:tc>
          <w:tcPr>
            <w:tcW w:w="1742" w:type="dxa"/>
          </w:tcPr>
          <w:p w14:paraId="7382421A" w14:textId="77777777" w:rsidR="002B348A" w:rsidRPr="006660FE" w:rsidRDefault="002B348A" w:rsidP="006660FE">
            <w:pPr>
              <w:spacing w:before="280"/>
              <w:ind w:left="0"/>
              <w:rPr>
                <w:rFonts w:ascii="Verdana" w:hAnsi="Verdana"/>
                <w:bCs/>
                <w:sz w:val="18"/>
                <w:szCs w:val="18"/>
              </w:rPr>
            </w:pPr>
            <w:r w:rsidRPr="006660FE">
              <w:rPr>
                <w:rFonts w:ascii="Verdana" w:hAnsi="Verdana"/>
                <w:bCs/>
                <w:sz w:val="18"/>
                <w:szCs w:val="18"/>
              </w:rPr>
              <w:t>88,504</w:t>
            </w:r>
          </w:p>
        </w:tc>
      </w:tr>
      <w:tr w:rsidR="002B348A" w14:paraId="44ACE804" w14:textId="77777777" w:rsidTr="006660FE">
        <w:tc>
          <w:tcPr>
            <w:tcW w:w="2357" w:type="dxa"/>
          </w:tcPr>
          <w:p w14:paraId="29A98938" w14:textId="77777777" w:rsidR="002B348A" w:rsidRPr="006660FE" w:rsidRDefault="002B348A" w:rsidP="006660FE">
            <w:pPr>
              <w:spacing w:before="280"/>
              <w:ind w:left="0"/>
              <w:rPr>
                <w:rFonts w:ascii="Verdana" w:hAnsi="Verdana"/>
                <w:b/>
                <w:sz w:val="18"/>
                <w:szCs w:val="18"/>
              </w:rPr>
            </w:pPr>
            <w:r w:rsidRPr="006660FE">
              <w:rPr>
                <w:rFonts w:ascii="Verdana" w:hAnsi="Verdana"/>
                <w:b/>
                <w:sz w:val="18"/>
                <w:szCs w:val="18"/>
              </w:rPr>
              <w:t xml:space="preserve">Gynaecology </w:t>
            </w:r>
          </w:p>
        </w:tc>
        <w:tc>
          <w:tcPr>
            <w:tcW w:w="1919" w:type="dxa"/>
          </w:tcPr>
          <w:p w14:paraId="6801E7C2" w14:textId="77777777" w:rsidR="002B348A" w:rsidRPr="006660FE" w:rsidRDefault="002B348A" w:rsidP="006660FE">
            <w:pPr>
              <w:spacing w:before="280"/>
              <w:ind w:left="0"/>
              <w:rPr>
                <w:rFonts w:ascii="Verdana" w:hAnsi="Verdana"/>
                <w:b/>
                <w:sz w:val="18"/>
                <w:szCs w:val="18"/>
              </w:rPr>
            </w:pPr>
            <w:r w:rsidRPr="006660FE">
              <w:rPr>
                <w:rFonts w:ascii="Verdana" w:hAnsi="Verdana"/>
                <w:bCs/>
                <w:sz w:val="18"/>
                <w:szCs w:val="18"/>
              </w:rPr>
              <w:t>HBSUK</w:t>
            </w:r>
          </w:p>
        </w:tc>
        <w:tc>
          <w:tcPr>
            <w:tcW w:w="1812" w:type="dxa"/>
          </w:tcPr>
          <w:p w14:paraId="2C24E315" w14:textId="77777777" w:rsidR="002B348A" w:rsidRPr="006660FE" w:rsidRDefault="002B348A" w:rsidP="006660FE">
            <w:pPr>
              <w:spacing w:before="280"/>
              <w:ind w:left="0"/>
              <w:rPr>
                <w:rFonts w:ascii="Verdana" w:hAnsi="Verdana"/>
                <w:bCs/>
                <w:sz w:val="18"/>
                <w:szCs w:val="18"/>
              </w:rPr>
            </w:pPr>
            <w:r w:rsidRPr="006660FE">
              <w:rPr>
                <w:rFonts w:ascii="Verdana" w:hAnsi="Verdana"/>
                <w:bCs/>
                <w:sz w:val="18"/>
                <w:szCs w:val="18"/>
              </w:rPr>
              <w:t>Hysteroscopy</w:t>
            </w:r>
          </w:p>
        </w:tc>
        <w:tc>
          <w:tcPr>
            <w:tcW w:w="1742" w:type="dxa"/>
          </w:tcPr>
          <w:p w14:paraId="1E285BCC" w14:textId="77777777" w:rsidR="002B348A" w:rsidRPr="006660FE" w:rsidRDefault="002B348A" w:rsidP="006660FE">
            <w:pPr>
              <w:spacing w:before="280"/>
              <w:ind w:left="0"/>
              <w:rPr>
                <w:rFonts w:ascii="Verdana" w:hAnsi="Verdana"/>
                <w:bCs/>
                <w:sz w:val="18"/>
                <w:szCs w:val="18"/>
              </w:rPr>
            </w:pPr>
            <w:r w:rsidRPr="006660FE">
              <w:rPr>
                <w:rFonts w:ascii="Verdana" w:hAnsi="Verdana"/>
                <w:bCs/>
                <w:sz w:val="18"/>
                <w:szCs w:val="18"/>
              </w:rPr>
              <w:t>36,137</w:t>
            </w:r>
          </w:p>
        </w:tc>
      </w:tr>
      <w:tr w:rsidR="002B348A" w14:paraId="5FFAF5DE" w14:textId="77777777" w:rsidTr="006660FE">
        <w:tc>
          <w:tcPr>
            <w:tcW w:w="2357" w:type="dxa"/>
          </w:tcPr>
          <w:p w14:paraId="384DC3C3" w14:textId="77777777" w:rsidR="002B348A" w:rsidRPr="006660FE" w:rsidRDefault="002B348A" w:rsidP="006660FE">
            <w:pPr>
              <w:spacing w:before="280"/>
              <w:ind w:left="0"/>
              <w:rPr>
                <w:rFonts w:ascii="Verdana" w:hAnsi="Verdana"/>
                <w:b/>
                <w:sz w:val="18"/>
                <w:szCs w:val="18"/>
              </w:rPr>
            </w:pPr>
            <w:r w:rsidRPr="006660FE">
              <w:rPr>
                <w:rFonts w:ascii="Verdana" w:hAnsi="Verdana"/>
                <w:b/>
                <w:sz w:val="18"/>
                <w:szCs w:val="18"/>
              </w:rPr>
              <w:t xml:space="preserve">Gynaecology </w:t>
            </w:r>
          </w:p>
        </w:tc>
        <w:tc>
          <w:tcPr>
            <w:tcW w:w="1919" w:type="dxa"/>
          </w:tcPr>
          <w:p w14:paraId="1A5BCF4F" w14:textId="77777777" w:rsidR="002B348A" w:rsidRPr="006660FE" w:rsidRDefault="002B348A" w:rsidP="006660FE">
            <w:pPr>
              <w:spacing w:before="280"/>
              <w:ind w:left="0"/>
              <w:rPr>
                <w:rFonts w:ascii="Verdana" w:hAnsi="Verdana"/>
                <w:bCs/>
                <w:sz w:val="18"/>
                <w:szCs w:val="18"/>
              </w:rPr>
            </w:pPr>
            <w:r w:rsidRPr="006660FE">
              <w:rPr>
                <w:rFonts w:ascii="Verdana" w:hAnsi="Verdana"/>
                <w:bCs/>
                <w:sz w:val="18"/>
                <w:szCs w:val="18"/>
              </w:rPr>
              <w:t>Op Network*</w:t>
            </w:r>
          </w:p>
        </w:tc>
        <w:tc>
          <w:tcPr>
            <w:tcW w:w="1812" w:type="dxa"/>
          </w:tcPr>
          <w:p w14:paraId="4F2CB768" w14:textId="77777777" w:rsidR="002B348A" w:rsidRPr="006660FE" w:rsidRDefault="002B348A" w:rsidP="006660FE">
            <w:pPr>
              <w:spacing w:before="280"/>
              <w:ind w:left="0"/>
              <w:rPr>
                <w:rFonts w:ascii="Verdana" w:hAnsi="Verdana"/>
                <w:bCs/>
                <w:sz w:val="18"/>
                <w:szCs w:val="18"/>
              </w:rPr>
            </w:pPr>
            <w:r w:rsidRPr="006660FE">
              <w:rPr>
                <w:rFonts w:ascii="Verdana" w:hAnsi="Verdana"/>
                <w:bCs/>
                <w:sz w:val="18"/>
                <w:szCs w:val="18"/>
              </w:rPr>
              <w:t>Theatre</w:t>
            </w:r>
          </w:p>
        </w:tc>
        <w:tc>
          <w:tcPr>
            <w:tcW w:w="1742" w:type="dxa"/>
          </w:tcPr>
          <w:p w14:paraId="0184E2FB" w14:textId="77777777" w:rsidR="002B348A" w:rsidRPr="006660FE" w:rsidRDefault="002B348A" w:rsidP="006660FE">
            <w:pPr>
              <w:spacing w:before="280"/>
              <w:ind w:left="0"/>
              <w:rPr>
                <w:rFonts w:ascii="Verdana" w:hAnsi="Verdana"/>
                <w:bCs/>
                <w:sz w:val="18"/>
                <w:szCs w:val="18"/>
              </w:rPr>
            </w:pPr>
            <w:r w:rsidRPr="006660FE">
              <w:rPr>
                <w:rFonts w:ascii="Verdana" w:hAnsi="Verdana"/>
                <w:bCs/>
                <w:sz w:val="18"/>
                <w:szCs w:val="18"/>
              </w:rPr>
              <w:t>328,000</w:t>
            </w:r>
          </w:p>
        </w:tc>
      </w:tr>
      <w:tr w:rsidR="002B348A" w14:paraId="6AF9E7BA" w14:textId="77777777" w:rsidTr="006660FE">
        <w:tc>
          <w:tcPr>
            <w:tcW w:w="2357" w:type="dxa"/>
          </w:tcPr>
          <w:p w14:paraId="39B71F7D" w14:textId="77777777" w:rsidR="002B348A" w:rsidRPr="006660FE" w:rsidRDefault="002B348A" w:rsidP="006660FE">
            <w:pPr>
              <w:spacing w:before="280"/>
              <w:ind w:left="0"/>
              <w:rPr>
                <w:rFonts w:ascii="Verdana" w:hAnsi="Verdana"/>
                <w:b/>
                <w:sz w:val="18"/>
                <w:szCs w:val="18"/>
              </w:rPr>
            </w:pPr>
            <w:r w:rsidRPr="006660FE">
              <w:rPr>
                <w:rFonts w:ascii="Verdana" w:hAnsi="Verdana"/>
                <w:b/>
                <w:sz w:val="18"/>
                <w:szCs w:val="18"/>
              </w:rPr>
              <w:t>Gynaecology</w:t>
            </w:r>
          </w:p>
        </w:tc>
        <w:tc>
          <w:tcPr>
            <w:tcW w:w="1919" w:type="dxa"/>
          </w:tcPr>
          <w:p w14:paraId="413FD015" w14:textId="77777777" w:rsidR="002B348A" w:rsidRPr="006660FE" w:rsidRDefault="002B348A" w:rsidP="006660FE">
            <w:pPr>
              <w:spacing w:before="280"/>
              <w:ind w:left="0"/>
              <w:rPr>
                <w:rFonts w:ascii="Verdana" w:hAnsi="Verdana"/>
                <w:bCs/>
                <w:sz w:val="18"/>
                <w:szCs w:val="18"/>
              </w:rPr>
            </w:pPr>
            <w:r w:rsidRPr="006660FE">
              <w:rPr>
                <w:rFonts w:ascii="Verdana" w:hAnsi="Verdana"/>
                <w:bCs/>
                <w:sz w:val="18"/>
                <w:szCs w:val="18"/>
              </w:rPr>
              <w:t>OP Network</w:t>
            </w:r>
          </w:p>
        </w:tc>
        <w:tc>
          <w:tcPr>
            <w:tcW w:w="1812" w:type="dxa"/>
          </w:tcPr>
          <w:p w14:paraId="481E8F05" w14:textId="77777777" w:rsidR="002B348A" w:rsidRPr="006660FE" w:rsidRDefault="002B348A" w:rsidP="006660FE">
            <w:pPr>
              <w:spacing w:before="280"/>
              <w:ind w:left="0"/>
              <w:rPr>
                <w:rFonts w:ascii="Verdana" w:hAnsi="Verdana"/>
                <w:bCs/>
                <w:sz w:val="18"/>
                <w:szCs w:val="18"/>
              </w:rPr>
            </w:pPr>
            <w:r w:rsidRPr="006660FE">
              <w:rPr>
                <w:rFonts w:ascii="Verdana" w:hAnsi="Verdana"/>
                <w:bCs/>
                <w:sz w:val="18"/>
                <w:szCs w:val="18"/>
              </w:rPr>
              <w:t>Outpatients</w:t>
            </w:r>
          </w:p>
        </w:tc>
        <w:tc>
          <w:tcPr>
            <w:tcW w:w="1742" w:type="dxa"/>
          </w:tcPr>
          <w:p w14:paraId="5761810A" w14:textId="77777777" w:rsidR="002B348A" w:rsidRPr="006660FE" w:rsidRDefault="002B348A" w:rsidP="006660FE">
            <w:pPr>
              <w:spacing w:before="280"/>
              <w:ind w:left="0"/>
              <w:rPr>
                <w:rFonts w:ascii="Verdana" w:hAnsi="Verdana"/>
                <w:bCs/>
                <w:sz w:val="18"/>
                <w:szCs w:val="18"/>
              </w:rPr>
            </w:pPr>
            <w:r w:rsidRPr="006660FE">
              <w:rPr>
                <w:rFonts w:ascii="Verdana" w:hAnsi="Verdana"/>
                <w:bCs/>
                <w:sz w:val="18"/>
                <w:szCs w:val="18"/>
              </w:rPr>
              <w:t>120,144</w:t>
            </w:r>
          </w:p>
        </w:tc>
      </w:tr>
      <w:tr w:rsidR="002B348A" w14:paraId="35DBAEC9" w14:textId="77777777" w:rsidTr="006660FE">
        <w:tc>
          <w:tcPr>
            <w:tcW w:w="2357" w:type="dxa"/>
          </w:tcPr>
          <w:p w14:paraId="103BAB75" w14:textId="77777777" w:rsidR="002B348A" w:rsidRPr="006660FE" w:rsidRDefault="002B348A" w:rsidP="006660FE">
            <w:pPr>
              <w:spacing w:before="280"/>
              <w:ind w:left="0"/>
              <w:rPr>
                <w:rFonts w:ascii="Verdana" w:hAnsi="Verdana"/>
                <w:b/>
                <w:sz w:val="18"/>
                <w:szCs w:val="18"/>
              </w:rPr>
            </w:pPr>
            <w:r w:rsidRPr="006660FE">
              <w:rPr>
                <w:rFonts w:ascii="Verdana" w:hAnsi="Verdana"/>
                <w:b/>
                <w:sz w:val="18"/>
                <w:szCs w:val="18"/>
              </w:rPr>
              <w:t xml:space="preserve">Endoscopy </w:t>
            </w:r>
          </w:p>
        </w:tc>
        <w:tc>
          <w:tcPr>
            <w:tcW w:w="1919" w:type="dxa"/>
          </w:tcPr>
          <w:p w14:paraId="5C2D55BC" w14:textId="77777777" w:rsidR="002B348A" w:rsidRPr="006660FE" w:rsidRDefault="002B348A" w:rsidP="006660FE">
            <w:pPr>
              <w:spacing w:before="280"/>
              <w:ind w:left="0"/>
              <w:rPr>
                <w:rFonts w:ascii="Verdana" w:hAnsi="Verdana"/>
                <w:bCs/>
                <w:sz w:val="18"/>
                <w:szCs w:val="18"/>
              </w:rPr>
            </w:pPr>
            <w:r w:rsidRPr="006660FE">
              <w:rPr>
                <w:rFonts w:ascii="Verdana" w:hAnsi="Verdana"/>
                <w:bCs/>
                <w:sz w:val="18"/>
                <w:szCs w:val="18"/>
              </w:rPr>
              <w:t>ID Medical</w:t>
            </w:r>
          </w:p>
        </w:tc>
        <w:tc>
          <w:tcPr>
            <w:tcW w:w="1812" w:type="dxa"/>
          </w:tcPr>
          <w:p w14:paraId="523EE9E8" w14:textId="77777777" w:rsidR="002B348A" w:rsidRPr="006660FE" w:rsidRDefault="002B348A" w:rsidP="006660FE">
            <w:pPr>
              <w:spacing w:before="280"/>
              <w:ind w:left="0"/>
              <w:rPr>
                <w:rFonts w:ascii="Verdana" w:hAnsi="Verdana"/>
                <w:bCs/>
                <w:sz w:val="18"/>
                <w:szCs w:val="18"/>
              </w:rPr>
            </w:pPr>
            <w:r w:rsidRPr="006660FE">
              <w:rPr>
                <w:rFonts w:ascii="Verdana" w:hAnsi="Verdana"/>
                <w:bCs/>
                <w:sz w:val="18"/>
                <w:szCs w:val="18"/>
              </w:rPr>
              <w:t>Diagnostic</w:t>
            </w:r>
          </w:p>
        </w:tc>
        <w:tc>
          <w:tcPr>
            <w:tcW w:w="1742" w:type="dxa"/>
          </w:tcPr>
          <w:p w14:paraId="52A0569A" w14:textId="77777777" w:rsidR="002B348A" w:rsidRPr="006660FE" w:rsidRDefault="002B348A" w:rsidP="006660FE">
            <w:pPr>
              <w:spacing w:before="280"/>
              <w:ind w:left="0"/>
              <w:rPr>
                <w:rFonts w:ascii="Verdana" w:hAnsi="Verdana"/>
                <w:bCs/>
                <w:sz w:val="18"/>
                <w:szCs w:val="18"/>
              </w:rPr>
            </w:pPr>
            <w:r w:rsidRPr="006660FE">
              <w:rPr>
                <w:rFonts w:ascii="Verdana" w:hAnsi="Verdana"/>
                <w:bCs/>
                <w:sz w:val="18"/>
                <w:szCs w:val="18"/>
              </w:rPr>
              <w:t>609,361</w:t>
            </w:r>
          </w:p>
        </w:tc>
      </w:tr>
      <w:tr w:rsidR="002B348A" w14:paraId="3AFDD4C4" w14:textId="77777777" w:rsidTr="006660FE">
        <w:tc>
          <w:tcPr>
            <w:tcW w:w="2357" w:type="dxa"/>
          </w:tcPr>
          <w:p w14:paraId="47CD3800" w14:textId="77777777" w:rsidR="002B348A" w:rsidRPr="006660FE" w:rsidRDefault="002B348A" w:rsidP="006660FE">
            <w:pPr>
              <w:spacing w:before="280"/>
              <w:ind w:left="0"/>
              <w:rPr>
                <w:rFonts w:ascii="Verdana" w:hAnsi="Verdana"/>
                <w:b/>
                <w:sz w:val="18"/>
                <w:szCs w:val="18"/>
              </w:rPr>
            </w:pPr>
            <w:r w:rsidRPr="006660FE">
              <w:rPr>
                <w:rFonts w:ascii="Verdana" w:hAnsi="Verdana"/>
                <w:b/>
                <w:sz w:val="18"/>
                <w:szCs w:val="18"/>
              </w:rPr>
              <w:t xml:space="preserve">Gastroenterology </w:t>
            </w:r>
          </w:p>
        </w:tc>
        <w:tc>
          <w:tcPr>
            <w:tcW w:w="1919" w:type="dxa"/>
          </w:tcPr>
          <w:p w14:paraId="26EA2FD1" w14:textId="77777777" w:rsidR="002B348A" w:rsidRPr="006660FE" w:rsidRDefault="002B348A" w:rsidP="006660FE">
            <w:pPr>
              <w:spacing w:before="280"/>
              <w:ind w:left="0"/>
              <w:rPr>
                <w:rFonts w:ascii="Verdana" w:hAnsi="Verdana"/>
                <w:bCs/>
                <w:sz w:val="18"/>
                <w:szCs w:val="18"/>
              </w:rPr>
            </w:pPr>
            <w:r w:rsidRPr="006660FE">
              <w:rPr>
                <w:rFonts w:ascii="Verdana" w:hAnsi="Verdana"/>
                <w:bCs/>
                <w:sz w:val="18"/>
                <w:szCs w:val="18"/>
              </w:rPr>
              <w:t xml:space="preserve">ID Medical </w:t>
            </w:r>
          </w:p>
        </w:tc>
        <w:tc>
          <w:tcPr>
            <w:tcW w:w="1812" w:type="dxa"/>
          </w:tcPr>
          <w:p w14:paraId="01393A46" w14:textId="77777777" w:rsidR="002B348A" w:rsidRPr="006660FE" w:rsidRDefault="002B348A" w:rsidP="006660FE">
            <w:pPr>
              <w:spacing w:before="280"/>
              <w:ind w:left="0"/>
              <w:rPr>
                <w:rFonts w:ascii="Verdana" w:hAnsi="Verdana"/>
                <w:bCs/>
                <w:sz w:val="18"/>
                <w:szCs w:val="18"/>
              </w:rPr>
            </w:pPr>
            <w:r w:rsidRPr="006660FE">
              <w:rPr>
                <w:rFonts w:ascii="Verdana" w:hAnsi="Verdana"/>
                <w:bCs/>
                <w:sz w:val="18"/>
                <w:szCs w:val="18"/>
              </w:rPr>
              <w:t>Outpatients</w:t>
            </w:r>
          </w:p>
        </w:tc>
        <w:tc>
          <w:tcPr>
            <w:tcW w:w="1742" w:type="dxa"/>
          </w:tcPr>
          <w:p w14:paraId="0B7D3EA3" w14:textId="77777777" w:rsidR="002B348A" w:rsidRPr="006660FE" w:rsidRDefault="002B348A" w:rsidP="006660FE">
            <w:pPr>
              <w:spacing w:before="280"/>
              <w:ind w:left="0"/>
              <w:rPr>
                <w:rFonts w:ascii="Verdana" w:hAnsi="Verdana"/>
                <w:bCs/>
                <w:sz w:val="18"/>
                <w:szCs w:val="18"/>
              </w:rPr>
            </w:pPr>
            <w:r w:rsidRPr="006660FE">
              <w:rPr>
                <w:rFonts w:ascii="Verdana" w:hAnsi="Verdana"/>
                <w:bCs/>
                <w:sz w:val="18"/>
                <w:szCs w:val="18"/>
              </w:rPr>
              <w:t>94,123</w:t>
            </w:r>
          </w:p>
        </w:tc>
      </w:tr>
    </w:tbl>
    <w:p w14:paraId="36D82AB0" w14:textId="62163913" w:rsidR="006660FE" w:rsidRPr="007F178D" w:rsidRDefault="006660FE" w:rsidP="006660FE">
      <w:pPr>
        <w:spacing w:before="280"/>
        <w:ind w:left="720"/>
        <w:rPr>
          <w:rFonts w:ascii="Verdana" w:hAnsi="Verdana"/>
          <w:bCs/>
          <w:sz w:val="22"/>
          <w:szCs w:val="22"/>
        </w:rPr>
      </w:pPr>
      <w:r w:rsidRPr="007F178D">
        <w:rPr>
          <w:rFonts w:ascii="Verdana" w:hAnsi="Verdana"/>
          <w:b/>
          <w:sz w:val="22"/>
          <w:szCs w:val="22"/>
        </w:rPr>
        <w:t>*</w:t>
      </w:r>
      <w:r w:rsidRPr="007F178D">
        <w:rPr>
          <w:rFonts w:ascii="Verdana" w:hAnsi="Verdana"/>
          <w:bCs/>
          <w:sz w:val="22"/>
          <w:szCs w:val="22"/>
        </w:rPr>
        <w:t>Estimated figure pending final coding of activity</w:t>
      </w:r>
    </w:p>
    <w:p w14:paraId="1DEA605B" w14:textId="77777777" w:rsidR="006660FE" w:rsidRDefault="006660FE" w:rsidP="006660FE">
      <w:pPr>
        <w:numPr>
          <w:ilvl w:val="0"/>
          <w:numId w:val="19"/>
        </w:numPr>
        <w:spacing w:before="280"/>
        <w:rPr>
          <w:rFonts w:ascii="Verdana" w:hAnsi="Verdana"/>
          <w:b/>
          <w:sz w:val="22"/>
        </w:rPr>
      </w:pPr>
      <w:r w:rsidRPr="006660FE">
        <w:rPr>
          <w:rFonts w:ascii="Verdana" w:hAnsi="Verdana"/>
          <w:b/>
          <w:sz w:val="22"/>
        </w:rPr>
        <w:t>The budget for each specialty for insourcing</w:t>
      </w:r>
    </w:p>
    <w:p w14:paraId="437F424C" w14:textId="77777777" w:rsidR="006660FE" w:rsidRPr="006660FE" w:rsidRDefault="006660FE" w:rsidP="006660FE">
      <w:pPr>
        <w:spacing w:before="280"/>
        <w:ind w:left="720"/>
        <w:rPr>
          <w:rFonts w:ascii="Verdana" w:hAnsi="Verdana"/>
          <w:bCs/>
          <w:sz w:val="22"/>
        </w:rPr>
      </w:pPr>
      <w:r>
        <w:rPr>
          <w:rFonts w:ascii="Verdana" w:hAnsi="Verdana"/>
          <w:bCs/>
          <w:sz w:val="22"/>
        </w:rPr>
        <w:t xml:space="preserve">There is no specific budget for insourcing. The Health Board holds a planned care recovery budget which is used flexibly between specialties and modes of delivery. </w:t>
      </w:r>
    </w:p>
    <w:p w14:paraId="041F4324" w14:textId="77777777" w:rsidR="006660FE" w:rsidRPr="006660FE" w:rsidRDefault="006660FE" w:rsidP="006660FE">
      <w:pPr>
        <w:numPr>
          <w:ilvl w:val="0"/>
          <w:numId w:val="19"/>
        </w:numPr>
        <w:spacing w:before="280"/>
        <w:rPr>
          <w:rFonts w:ascii="Verdana" w:hAnsi="Verdana"/>
          <w:b/>
          <w:sz w:val="22"/>
        </w:rPr>
      </w:pPr>
      <w:r w:rsidRPr="006660FE">
        <w:rPr>
          <w:rFonts w:ascii="Verdana" w:hAnsi="Verdana"/>
          <w:b/>
          <w:sz w:val="22"/>
        </w:rPr>
        <w:t>What frameworks were used for each specialty and was there direct awards and if so, who was they awarded to and what specialty</w:t>
      </w:r>
    </w:p>
    <w:p w14:paraId="3E5F7446" w14:textId="77777777" w:rsidR="006660FE" w:rsidRPr="006660FE" w:rsidRDefault="006660FE" w:rsidP="006660FE">
      <w:pPr>
        <w:pStyle w:val="NormalWeb"/>
        <w:ind w:left="720"/>
        <w:rPr>
          <w:rFonts w:ascii="Verdana" w:hAnsi="Verdana"/>
          <w:sz w:val="22"/>
          <w:szCs w:val="22"/>
        </w:rPr>
      </w:pPr>
      <w:r w:rsidRPr="006660FE">
        <w:rPr>
          <w:rFonts w:ascii="Verdana" w:hAnsi="Verdana" w:cs="Calibri"/>
          <w:sz w:val="22"/>
          <w:szCs w:val="22"/>
        </w:rPr>
        <w:t>All the insourcing arrangements were awarded via SBS Framework – official name is: NHS Shared Business Services (SBS) Insourcing of Clinical Services (10203).</w:t>
      </w:r>
    </w:p>
    <w:p w14:paraId="6EFC841C" w14:textId="77777777" w:rsidR="006660FE" w:rsidRPr="006660FE" w:rsidRDefault="006660FE" w:rsidP="006660FE">
      <w:pPr>
        <w:pStyle w:val="NormalWeb"/>
        <w:ind w:left="720"/>
        <w:rPr>
          <w:rFonts w:ascii="Verdana" w:hAnsi="Verdana"/>
          <w:sz w:val="22"/>
          <w:szCs w:val="22"/>
        </w:rPr>
      </w:pPr>
      <w:r w:rsidRPr="006660FE">
        <w:rPr>
          <w:rFonts w:ascii="Verdana" w:hAnsi="Verdana" w:cs="Calibri"/>
          <w:sz w:val="22"/>
          <w:szCs w:val="22"/>
        </w:rPr>
        <w:t> </w:t>
      </w:r>
    </w:p>
    <w:p w14:paraId="6865087A" w14:textId="77777777" w:rsidR="00A10460" w:rsidRDefault="006660FE" w:rsidP="006660FE">
      <w:pPr>
        <w:pStyle w:val="NormalWeb"/>
        <w:ind w:left="720"/>
        <w:rPr>
          <w:rFonts w:ascii="Verdana" w:hAnsi="Verdana"/>
          <w:b/>
          <w:bCs/>
          <w:noProof/>
          <w:sz w:val="22"/>
          <w:szCs w:val="22"/>
        </w:rPr>
      </w:pPr>
      <w:r w:rsidRPr="006660FE">
        <w:rPr>
          <w:rFonts w:ascii="Verdana" w:hAnsi="Verdana" w:cs="Calibri"/>
          <w:sz w:val="22"/>
          <w:szCs w:val="22"/>
        </w:rPr>
        <w:lastRenderedPageBreak/>
        <w:t>Direct Award contract award routes were utilised.</w:t>
      </w:r>
      <w:r w:rsidR="00421E7F" w:rsidRPr="006660FE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07031627" w14:textId="77777777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C7583E0" w14:textId="77777777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50FA92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4A996D8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90CB435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76A49FE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3A56EF7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C9EBD77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0D75FDD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1856ED7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6F9E181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B4D02EE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4764D97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8B4756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F3C91E5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1B5EE5C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B86161D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20B3671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3347A13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F3BE977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786DC5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F17FC00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62B793F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D7396E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7C31F1B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38D2919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670A83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71F24BF4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A03DD7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6612731" wp14:editId="38297C56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0F712B10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038DC302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707ECE0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4BB40757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548A720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45D6E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38514922" w14:textId="77777777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50D712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81FC4A4" wp14:editId="75C7BCC3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2B57806B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56E64929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5B917DE3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77975F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05268404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31A33E88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5EA2C045" w14:textId="77777777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75344F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21A9B19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30B97B" w14:textId="77777777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2A93BA8C" wp14:editId="00685565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3DA0B093" wp14:editId="58A2C9A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AF8E06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48C6A3D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07876A3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71015E12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5C82BFF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1F0A4D8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694C163E" w14:textId="77777777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fl="http://schemas.microsoft.com/office/word/2024/wordml/sdtformatlock" xmlns:w16du="http://schemas.microsoft.com/office/word/2023/wordml/word16du" xmlns:oel="http://schemas.microsoft.com/office/2019/extlst"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6148780D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Picture 724935200" o:spid="_x0000_i3922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Picture 2026999474" o:spid="_x0000_i3923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Picture 310978412" o:spid="_x0000_i3924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Picture 1642453362" o:spid="_x0000_i3925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DFA528E"/>
    <w:multiLevelType w:val="multilevel"/>
    <w:tmpl w:val="967474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8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  <w:num w:numId="19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348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6155F"/>
    <w:rsid w:val="006660FE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A7442"/>
    <w:rsid w:val="007B0951"/>
    <w:rsid w:val="007B516B"/>
    <w:rsid w:val="007B6D99"/>
    <w:rsid w:val="007D0444"/>
    <w:rsid w:val="007D06BB"/>
    <w:rsid w:val="007D6A3E"/>
    <w:rsid w:val="007F178D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466E6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02991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C0F1F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3961FAD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66155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66155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66155F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6155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6155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099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021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8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167</TotalTime>
  <Pages>2</Pages>
  <Words>180</Words>
  <Characters>1148</Characters>
  <Application>Microsoft Office Word</Application>
  <DocSecurity>0</DocSecurity>
  <Lines>76</Lines>
  <Paragraphs>39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27</cp:revision>
  <cp:lastPrinted>2019-03-26T11:11:00Z</cp:lastPrinted>
  <dcterms:created xsi:type="dcterms:W3CDTF">2021-09-13T07:38:00Z</dcterms:created>
  <dcterms:modified xsi:type="dcterms:W3CDTF">2025-06-13T13:43:00Z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6c8f64e4-2efa-4c72-89ca-e53b7ba86d43</vt:lpwstr>
  </property>
</Properties>
</file>