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058B6B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3F0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058B6B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83F0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4FFB84A" w14:textId="587297AC" w:rsidR="00B83F0B" w:rsidRP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 xml:space="preserve">1a: Are plastic bin liners used on psychiatric inpatient wards run by your </w:t>
      </w:r>
      <w:r>
        <w:rPr>
          <w:rFonts w:ascii="Verdana" w:hAnsi="Verdana"/>
          <w:b/>
          <w:sz w:val="22"/>
        </w:rPr>
        <w:t>Health board</w:t>
      </w:r>
      <w:r w:rsidRPr="00B83F0B">
        <w:rPr>
          <w:rFonts w:ascii="Verdana" w:hAnsi="Verdana"/>
          <w:b/>
          <w:sz w:val="22"/>
        </w:rPr>
        <w:t>?</w:t>
      </w:r>
      <w:r>
        <w:rPr>
          <w:rFonts w:ascii="Verdana" w:hAnsi="Verdana"/>
          <w:b/>
          <w:sz w:val="22"/>
        </w:rPr>
        <w:br/>
      </w:r>
      <w:r w:rsidRPr="00B83F0B">
        <w:rPr>
          <w:rFonts w:ascii="Verdana" w:hAnsi="Verdana"/>
          <w:bCs/>
          <w:sz w:val="22"/>
        </w:rPr>
        <w:t>Yes</w:t>
      </w:r>
    </w:p>
    <w:p w14:paraId="414DE14C" w14:textId="54D05D9F" w:rsidR="00B83F0B" w:rsidRP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>b: If they are not allowed, when were they prohibited?</w:t>
      </w:r>
      <w:r>
        <w:rPr>
          <w:rFonts w:ascii="Verdana" w:hAnsi="Verdana"/>
          <w:b/>
          <w:sz w:val="22"/>
        </w:rPr>
        <w:br/>
      </w:r>
      <w:r w:rsidRPr="00B83F0B">
        <w:rPr>
          <w:rFonts w:ascii="Verdana" w:hAnsi="Verdana"/>
          <w:bCs/>
          <w:sz w:val="22"/>
        </w:rPr>
        <w:t>Not applicable</w:t>
      </w:r>
    </w:p>
    <w:p w14:paraId="63C90875" w14:textId="2849F45F" w:rsid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 xml:space="preserve">c: How many incidents of inpatient self-harm involving plastic bin liners have there been in the last five years (specifically 2020, 2021, 2022, 2023 &amp; 2024)? 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2552"/>
      </w:tblGrid>
      <w:tr w:rsidR="00CA25DD" w:rsidRPr="00CA25DD" w14:paraId="6A1C0002" w14:textId="77777777" w:rsidTr="00CA25DD">
        <w:trPr>
          <w:jc w:val="center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F771F5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Year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DB74C8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No. of Incidents</w:t>
            </w:r>
          </w:p>
        </w:tc>
      </w:tr>
      <w:tr w:rsidR="00CA25DD" w:rsidRPr="00CA25DD" w14:paraId="02D50DD6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394762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7461B3" w14:textId="5748F524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&lt;5*</w:t>
            </w:r>
          </w:p>
        </w:tc>
      </w:tr>
      <w:tr w:rsidR="00CA25DD" w:rsidRPr="00CA25DD" w14:paraId="141BB545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07D3E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519DB3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0</w:t>
            </w:r>
          </w:p>
        </w:tc>
      </w:tr>
      <w:tr w:rsidR="00CA25DD" w:rsidRPr="00CA25DD" w14:paraId="1464B751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5D85C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49EF0E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0</w:t>
            </w:r>
          </w:p>
        </w:tc>
      </w:tr>
      <w:tr w:rsidR="00CA25DD" w:rsidRPr="00CA25DD" w14:paraId="31FC29D7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95FFC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444448" w14:textId="638CD4DE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&lt;5*</w:t>
            </w:r>
          </w:p>
        </w:tc>
      </w:tr>
      <w:tr w:rsidR="00CA25DD" w:rsidRPr="00CA25DD" w14:paraId="00662EAE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DDF2F9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BF1A71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7</w:t>
            </w:r>
          </w:p>
        </w:tc>
      </w:tr>
    </w:tbl>
    <w:p w14:paraId="38309BEE" w14:textId="77777777" w:rsidR="00CA25DD" w:rsidRPr="00B83F0B" w:rsidRDefault="00CA25DD" w:rsidP="00B83F0B">
      <w:pPr>
        <w:rPr>
          <w:rFonts w:ascii="Verdana" w:hAnsi="Verdana"/>
          <w:b/>
          <w:sz w:val="22"/>
        </w:rPr>
      </w:pPr>
    </w:p>
    <w:p w14:paraId="37C471B9" w14:textId="5B744AAD" w:rsidR="00B83F0B" w:rsidRPr="00B83F0B" w:rsidRDefault="00B83F0B" w:rsidP="00CA25DD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>d: How many inpatient deaths involving plastic bin liners have there been in the last five years (specifically 2020, 2021, 2022, 2023 &amp; 2024)?</w:t>
      </w:r>
      <w:r w:rsidR="00CA25DD">
        <w:rPr>
          <w:rFonts w:ascii="Verdana" w:hAnsi="Verdana"/>
          <w:b/>
          <w:sz w:val="22"/>
        </w:rPr>
        <w:br/>
      </w:r>
      <w:r w:rsidR="00CA25DD" w:rsidRPr="00CA25DD">
        <w:rPr>
          <w:rFonts w:ascii="Verdana" w:hAnsi="Verdana"/>
          <w:bCs/>
          <w:sz w:val="22"/>
        </w:rPr>
        <w:t>Nil for all years</w:t>
      </w:r>
    </w:p>
    <w:p w14:paraId="064B8DC4" w14:textId="094146E8" w:rsidR="00B83F0B" w:rsidRP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 xml:space="preserve">2a: Are other types of plastic bags (i.e. not bin liners) allowed into psychiatric inpatient wards run by your </w:t>
      </w:r>
      <w:r>
        <w:rPr>
          <w:rFonts w:ascii="Verdana" w:hAnsi="Verdana"/>
          <w:b/>
          <w:sz w:val="22"/>
        </w:rPr>
        <w:t>Health board</w:t>
      </w:r>
      <w:r w:rsidRPr="00B83F0B">
        <w:rPr>
          <w:rFonts w:ascii="Verdana" w:hAnsi="Verdana"/>
          <w:b/>
          <w:sz w:val="22"/>
        </w:rPr>
        <w:t>?</w:t>
      </w:r>
      <w:r w:rsidR="00CA25DD">
        <w:rPr>
          <w:rFonts w:ascii="Verdana" w:hAnsi="Verdana"/>
          <w:b/>
          <w:sz w:val="22"/>
        </w:rPr>
        <w:br/>
      </w:r>
      <w:r w:rsidR="00CA25DD" w:rsidRPr="00CA25DD">
        <w:rPr>
          <w:rFonts w:ascii="Verdana" w:hAnsi="Verdana"/>
          <w:bCs/>
          <w:sz w:val="22"/>
        </w:rPr>
        <w:t>Yes, carrier bags</w:t>
      </w:r>
      <w:r w:rsidR="00CA25DD">
        <w:rPr>
          <w:rFonts w:ascii="Verdana" w:hAnsi="Verdana"/>
          <w:bCs/>
          <w:sz w:val="22"/>
        </w:rPr>
        <w:t xml:space="preserve"> if believed appropriate by the ward manager</w:t>
      </w:r>
    </w:p>
    <w:p w14:paraId="1B8A5D97" w14:textId="599C6097" w:rsidR="00B83F0B" w:rsidRP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>b: If they are not allowed, when were they prohibited?</w:t>
      </w:r>
      <w:r w:rsidR="00CA25DD">
        <w:rPr>
          <w:rFonts w:ascii="Verdana" w:hAnsi="Verdana"/>
          <w:b/>
          <w:sz w:val="22"/>
        </w:rPr>
        <w:br/>
      </w:r>
      <w:r w:rsidR="00CA25DD" w:rsidRPr="00CA25DD">
        <w:rPr>
          <w:rFonts w:ascii="Verdana" w:hAnsi="Verdana"/>
          <w:bCs/>
          <w:sz w:val="22"/>
        </w:rPr>
        <w:t>Not applicable – this is a ward-level decision</w:t>
      </w:r>
    </w:p>
    <w:p w14:paraId="20EB7FEF" w14:textId="165423D7" w:rsidR="00CA25DD" w:rsidRPr="00B83F0B" w:rsidRDefault="00B83F0B" w:rsidP="00B83F0B">
      <w:pPr>
        <w:rPr>
          <w:rFonts w:ascii="Verdana" w:hAnsi="Verdana"/>
          <w:b/>
          <w:sz w:val="22"/>
        </w:rPr>
      </w:pPr>
      <w:r w:rsidRPr="00B83F0B">
        <w:rPr>
          <w:rFonts w:ascii="Verdana" w:hAnsi="Verdana"/>
          <w:b/>
          <w:sz w:val="22"/>
        </w:rPr>
        <w:t xml:space="preserve">c: How many incidents of inpatient self-harm involving plastic bags (excluding bin liners counted above) have there been in the last five years (specifically 2020, 2021, 2022, 2023 &amp; 2024)? 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2552"/>
      </w:tblGrid>
      <w:tr w:rsidR="00CA25DD" w:rsidRPr="00CA25DD" w14:paraId="0F27FC9C" w14:textId="77777777" w:rsidTr="00CA25DD">
        <w:trPr>
          <w:jc w:val="center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97BC5C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Year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1C24E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No. of Incidents</w:t>
            </w:r>
          </w:p>
        </w:tc>
      </w:tr>
      <w:tr w:rsidR="00CA25DD" w:rsidRPr="00CA25DD" w14:paraId="2533D400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12B116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204640" w14:textId="1C5AC9B4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&lt;5*</w:t>
            </w:r>
          </w:p>
        </w:tc>
      </w:tr>
      <w:tr w:rsidR="00CA25DD" w:rsidRPr="00CA25DD" w14:paraId="2251310B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58DA2B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B6791C" w14:textId="352C1F4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&lt;5*</w:t>
            </w:r>
          </w:p>
        </w:tc>
      </w:tr>
      <w:tr w:rsidR="00CA25DD" w:rsidRPr="00CA25DD" w14:paraId="061A6AA3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D32EDE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B9B326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11</w:t>
            </w:r>
          </w:p>
        </w:tc>
      </w:tr>
      <w:tr w:rsidR="00CA25DD" w:rsidRPr="00CA25DD" w14:paraId="7012B48B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799AAC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2F9FCF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27</w:t>
            </w:r>
          </w:p>
        </w:tc>
      </w:tr>
      <w:tr w:rsidR="00CA25DD" w:rsidRPr="00CA25DD" w14:paraId="4A0477C0" w14:textId="77777777" w:rsidTr="00CA25DD">
        <w:trPr>
          <w:jc w:val="center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A52B5D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D53CC" w14:textId="77777777" w:rsidR="00CA25DD" w:rsidRPr="00CA25DD" w:rsidRDefault="00CA25DD" w:rsidP="00CA25D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CA25DD">
              <w:rPr>
                <w:rFonts w:ascii="Calibri" w:hAnsi="Calibri" w:cs="Calibri"/>
                <w:sz w:val="22"/>
                <w:szCs w:val="22"/>
                <w:lang w:eastAsia="en-US"/>
              </w:rPr>
              <w:t>7</w:t>
            </w:r>
          </w:p>
        </w:tc>
      </w:tr>
    </w:tbl>
    <w:p w14:paraId="263524FA" w14:textId="5492DB14" w:rsidR="00B83F0B" w:rsidRPr="00B83F0B" w:rsidRDefault="00B83F0B" w:rsidP="00B83F0B">
      <w:pPr>
        <w:rPr>
          <w:rFonts w:ascii="Verdana" w:hAnsi="Verdana"/>
          <w:b/>
          <w:sz w:val="22"/>
        </w:rPr>
      </w:pPr>
    </w:p>
    <w:p w14:paraId="23DF621B" w14:textId="1D762183" w:rsidR="00873328" w:rsidRDefault="00B83F0B" w:rsidP="00B83F0B">
      <w:pPr>
        <w:rPr>
          <w:rFonts w:ascii="Verdana" w:hAnsi="Verdana"/>
          <w:b/>
          <w:bCs/>
          <w:noProof/>
          <w:sz w:val="22"/>
          <w:szCs w:val="22"/>
        </w:rPr>
      </w:pPr>
      <w:r w:rsidRPr="00B83F0B">
        <w:rPr>
          <w:rFonts w:ascii="Verdana" w:hAnsi="Verdana"/>
          <w:b/>
          <w:sz w:val="22"/>
        </w:rPr>
        <w:t>d: How many inpatient deaths involving plastic bags (excluding bin liners counted above) have there been in the last five years (specifically 2020, 2021, 2022, 2023 &amp; 2024)?</w:t>
      </w:r>
      <w:r w:rsidR="00CA25DD">
        <w:rPr>
          <w:rFonts w:ascii="Verdana" w:hAnsi="Verdana"/>
          <w:b/>
          <w:sz w:val="22"/>
        </w:rPr>
        <w:br/>
      </w:r>
      <w:r w:rsidR="00CA25DD" w:rsidRPr="00CA25DD">
        <w:rPr>
          <w:rFonts w:ascii="Verdana" w:hAnsi="Verdana"/>
          <w:bCs/>
          <w:sz w:val="22"/>
        </w:rPr>
        <w:t>Nil for all years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6B2CB8C" w:rsidR="00A10460" w:rsidRDefault="00CA25DD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CA25DD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</w:t>
      </w:r>
      <w:r>
        <w:rPr>
          <w:rFonts w:ascii="Verdana" w:hAnsi="Verdana"/>
          <w:sz w:val="22"/>
          <w:szCs w:val="22"/>
        </w:rPr>
        <w:t>incidents</w:t>
      </w:r>
      <w:r w:rsidRPr="00FC3B42">
        <w:rPr>
          <w:rFonts w:ascii="Verdana" w:hAnsi="Verdana"/>
          <w:sz w:val="22"/>
          <w:szCs w:val="22"/>
        </w:rPr>
        <w:t xml:space="preserve">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3F0B"/>
    <w:rsid w:val="00B8458F"/>
    <w:rsid w:val="00BB4931"/>
    <w:rsid w:val="00BC67E1"/>
    <w:rsid w:val="00C021A4"/>
    <w:rsid w:val="00C050BE"/>
    <w:rsid w:val="00C75A00"/>
    <w:rsid w:val="00CA07E3"/>
    <w:rsid w:val="00CA25DD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2025-04-08T11:42:00Z</dcterms:modified>
</cp:coreProperties>
</file>