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96B3BEB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BF4D01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25-D-050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096B3BEB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BF4D01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25-D-050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FD4CBB1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26FCEA42" w14:textId="20FAB405" w:rsidR="00BF4D01" w:rsidRDefault="00BF4D01" w:rsidP="00BF4D01">
      <w:pPr>
        <w:pStyle w:val="PlainText"/>
        <w:ind w:firstLine="505"/>
        <w:rPr>
          <w:rFonts w:ascii="Verdana" w:hAnsi="Verdana"/>
          <w:b/>
          <w:bCs/>
        </w:rPr>
      </w:pPr>
      <w:r w:rsidRPr="00BF4D01">
        <w:rPr>
          <w:rFonts w:ascii="Verdana" w:hAnsi="Verdana"/>
          <w:b/>
          <w:bCs/>
        </w:rPr>
        <w:t>How many surgeons undertook parathyroidectomy surgery in 2023 and 2024?</w:t>
      </w:r>
    </w:p>
    <w:p w14:paraId="4CD8DCC3" w14:textId="369A007A" w:rsidR="00BF4D01" w:rsidRDefault="00BF4D01" w:rsidP="00BF4D01">
      <w:pPr>
        <w:pStyle w:val="PlainText"/>
        <w:ind w:firstLine="505"/>
        <w:rPr>
          <w:rFonts w:ascii="Verdana" w:hAnsi="Verdana"/>
          <w:b/>
          <w:bCs/>
        </w:rPr>
      </w:pPr>
    </w:p>
    <w:p w14:paraId="4D1127C7" w14:textId="0E918D60" w:rsidR="00BF4D01" w:rsidRPr="00BF4D01" w:rsidRDefault="00BF4D01" w:rsidP="00BF4D01">
      <w:pPr>
        <w:pStyle w:val="PlainText"/>
        <w:ind w:firstLine="505"/>
        <w:rPr>
          <w:rFonts w:ascii="Verdana" w:hAnsi="Verdana"/>
        </w:rPr>
      </w:pPr>
      <w:r>
        <w:rPr>
          <w:rFonts w:ascii="Verdana" w:hAnsi="Verdana"/>
        </w:rPr>
        <w:t>Two.</w:t>
      </w:r>
    </w:p>
    <w:p w14:paraId="4FB3BEEA" w14:textId="77777777" w:rsidR="00BF4D01" w:rsidRPr="00BF4D01" w:rsidRDefault="00BF4D01" w:rsidP="00BF4D01">
      <w:pPr>
        <w:pStyle w:val="PlainText"/>
        <w:rPr>
          <w:rFonts w:ascii="Verdana" w:hAnsi="Verdana"/>
          <w:b/>
          <w:bCs/>
        </w:rPr>
      </w:pPr>
    </w:p>
    <w:p w14:paraId="3DB00826" w14:textId="77777777" w:rsidR="00BF4D01" w:rsidRPr="00BF4D01" w:rsidRDefault="00BF4D01" w:rsidP="00BF4D01">
      <w:pPr>
        <w:pStyle w:val="PlainText"/>
        <w:ind w:firstLine="505"/>
        <w:rPr>
          <w:rFonts w:ascii="Verdana" w:hAnsi="Verdana"/>
          <w:b/>
          <w:bCs/>
        </w:rPr>
      </w:pPr>
      <w:r w:rsidRPr="00BF4D01">
        <w:rPr>
          <w:rFonts w:ascii="Verdana" w:hAnsi="Verdana"/>
          <w:b/>
          <w:bCs/>
        </w:rPr>
        <w:t>How many parathyroidectomies did they undertake in 2023 and 2024?</w:t>
      </w:r>
    </w:p>
    <w:p w14:paraId="11970E5C" w14:textId="2B24CF52" w:rsidR="00BF4D01" w:rsidRPr="00BF4D01" w:rsidRDefault="00BF4D01" w:rsidP="00DC0D5A">
      <w:pPr>
        <w:spacing w:before="280"/>
        <w:rPr>
          <w:rFonts w:ascii="Verdana" w:hAnsi="Verdana"/>
          <w:bCs/>
          <w:sz w:val="22"/>
        </w:rPr>
      </w:pPr>
      <w:r w:rsidRPr="00BF4D01">
        <w:rPr>
          <w:rFonts w:ascii="Verdana" w:hAnsi="Verdana"/>
          <w:bCs/>
          <w:sz w:val="22"/>
        </w:rPr>
        <w:t>2023 – 72</w:t>
      </w:r>
    </w:p>
    <w:p w14:paraId="6CD32F97" w14:textId="0E54DD7C" w:rsidR="00BF4D01" w:rsidRDefault="00BF4D01" w:rsidP="00DC0D5A">
      <w:pPr>
        <w:spacing w:before="280"/>
        <w:rPr>
          <w:rFonts w:ascii="Verdana" w:hAnsi="Verdana"/>
          <w:bCs/>
          <w:sz w:val="22"/>
        </w:rPr>
      </w:pPr>
      <w:r w:rsidRPr="00BF4D01">
        <w:rPr>
          <w:rFonts w:ascii="Verdana" w:hAnsi="Verdana"/>
          <w:bCs/>
          <w:sz w:val="22"/>
        </w:rPr>
        <w:t xml:space="preserve">2024 </w:t>
      </w:r>
      <w:r w:rsidR="0074291A">
        <w:rPr>
          <w:rFonts w:ascii="Verdana" w:hAnsi="Verdana"/>
          <w:bCs/>
          <w:sz w:val="22"/>
        </w:rPr>
        <w:t>–</w:t>
      </w:r>
      <w:r w:rsidRPr="00BF4D01">
        <w:rPr>
          <w:rFonts w:ascii="Verdana" w:hAnsi="Verdana"/>
          <w:bCs/>
          <w:sz w:val="22"/>
        </w:rPr>
        <w:t xml:space="preserve"> 73</w:t>
      </w:r>
    </w:p>
    <w:p w14:paraId="62F32AA1" w14:textId="6F215E96" w:rsidR="0074291A" w:rsidRPr="00BF4D01" w:rsidRDefault="0074291A" w:rsidP="00DC0D5A">
      <w:pPr>
        <w:spacing w:before="280"/>
        <w:rPr>
          <w:rFonts w:ascii="Verdana" w:hAnsi="Verdana"/>
          <w:bCs/>
          <w:sz w:val="22"/>
        </w:rPr>
      </w:pPr>
      <w:r w:rsidRPr="002A10EF">
        <w:rPr>
          <w:rFonts w:ascii="Verdana" w:hAnsi="Verdana"/>
          <w:sz w:val="22"/>
          <w:szCs w:val="22"/>
        </w:rPr>
        <w:t>To provide accurate procedure and diagnosis data we rely on clinical coding. There is a time delay for clinical coding which means these figures could increase over time</w:t>
      </w:r>
      <w:r>
        <w:rPr>
          <w:rFonts w:ascii="Verdana" w:hAnsi="Verdana"/>
          <w:sz w:val="22"/>
          <w:szCs w:val="22"/>
        </w:rPr>
        <w:t>.</w:t>
      </w:r>
    </w:p>
    <w:p w14:paraId="75970B72" w14:textId="447B257F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584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584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584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584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429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BF4D0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PlainText">
    <w:name w:val="Plain Text"/>
    <w:basedOn w:val="Normal"/>
    <w:link w:val="PlainTextChar"/>
    <w:uiPriority w:val="99"/>
    <w:semiHidden/>
    <w:unhideWhenUsed/>
    <w:rsid w:val="00BF4D01"/>
    <w:pPr>
      <w:spacing w:before="0" w:after="0" w:line="240" w:lineRule="auto"/>
      <w:ind w:left="0" w:right="0"/>
    </w:pPr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BF4D01"/>
    <w:rPr>
      <w:rFonts w:ascii="Calibri" w:eastAsiaTheme="minorHAnsi" w:hAnsi="Calibri" w:cstheme="minorBidi"/>
      <w:sz w:val="22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88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68</TotalTime>
  <Pages>1</Pages>
  <Words>65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25</cp:revision>
  <cp:lastPrinted>2019-03-26T11:11:00Z</cp:lastPrinted>
  <dcterms:created xsi:type="dcterms:W3CDTF">2021-09-13T07:38:00Z</dcterms:created>
  <dcterms:modified xsi:type="dcterms:W3CDTF">2025-05-09T12:41:00Z</dcterms:modified>
</cp:coreProperties>
</file>