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1B74BD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E603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</w:t>
                            </w:r>
                            <w:r w:rsidR="00F32DE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  <w:r w:rsidR="00EE603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016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1B74BD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E603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</w:t>
                      </w:r>
                      <w:r w:rsidR="00F32DE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-</w:t>
                      </w:r>
                      <w:r w:rsidR="00EE603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016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3657A296" w:rsidR="00286642" w:rsidRDefault="00EE603C" w:rsidP="00DC0D5A">
      <w:pPr>
        <w:spacing w:before="280"/>
        <w:rPr>
          <w:rFonts w:ascii="Verdana" w:hAnsi="Verdana"/>
          <w:b/>
          <w:sz w:val="22"/>
        </w:rPr>
      </w:pPr>
      <w:r w:rsidRPr="00EE603C">
        <w:rPr>
          <w:rFonts w:ascii="Verdana" w:hAnsi="Verdana"/>
          <w:b/>
          <w:sz w:val="22"/>
        </w:rPr>
        <w:t>I would like to see the number of gynaecologists in your area of Wales broken down by gender for the latest and earliest periods available.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Pr="00EE603C">
        <w:rPr>
          <w:rFonts w:ascii="Verdana" w:hAnsi="Verdana"/>
          <w:bCs/>
          <w:sz w:val="22"/>
        </w:rPr>
        <w:t>You clarified on 8</w:t>
      </w:r>
      <w:r w:rsidRPr="00EE603C">
        <w:rPr>
          <w:rFonts w:ascii="Verdana" w:hAnsi="Verdana"/>
          <w:bCs/>
          <w:sz w:val="22"/>
          <w:vertAlign w:val="superscript"/>
        </w:rPr>
        <w:t>th</w:t>
      </w:r>
      <w:r w:rsidRPr="00EE603C">
        <w:rPr>
          <w:rFonts w:ascii="Verdana" w:hAnsi="Verdana"/>
          <w:bCs/>
          <w:sz w:val="22"/>
        </w:rPr>
        <w:t xml:space="preserve"> April</w:t>
      </w:r>
      <w:r w:rsidR="00F32DE4">
        <w:rPr>
          <w:rFonts w:ascii="Verdana" w:hAnsi="Verdana"/>
          <w:bCs/>
          <w:sz w:val="22"/>
        </w:rPr>
        <w:t xml:space="preserve"> 2025</w:t>
      </w:r>
      <w:r w:rsidRPr="00EE603C">
        <w:rPr>
          <w:rFonts w:ascii="Verdana" w:hAnsi="Verdana"/>
          <w:bCs/>
          <w:sz w:val="22"/>
        </w:rPr>
        <w:t xml:space="preserve"> that you would like this detail for the last five years.</w:t>
      </w:r>
    </w:p>
    <w:p w14:paraId="23DF621B" w14:textId="000F1154" w:rsidR="00873328" w:rsidRPr="00EE603C" w:rsidRDefault="00EE603C" w:rsidP="00421E7F">
      <w:pPr>
        <w:rPr>
          <w:rFonts w:ascii="Verdana" w:hAnsi="Verdana"/>
          <w:bCs/>
          <w:noProof/>
          <w:sz w:val="22"/>
          <w:szCs w:val="22"/>
        </w:rPr>
      </w:pPr>
      <w:r w:rsidRPr="00EE603C">
        <w:rPr>
          <w:rFonts w:ascii="Verdana" w:hAnsi="Verdana"/>
          <w:bCs/>
          <w:sz w:val="22"/>
        </w:rPr>
        <w:t>We have provided the numbers of Gynaecologists in our employment as at 31</w:t>
      </w:r>
      <w:r w:rsidRPr="00EE603C">
        <w:rPr>
          <w:rFonts w:ascii="Verdana" w:hAnsi="Verdana"/>
          <w:bCs/>
          <w:sz w:val="22"/>
          <w:vertAlign w:val="superscript"/>
        </w:rPr>
        <w:t>st</w:t>
      </w:r>
      <w:r w:rsidRPr="00EE603C">
        <w:rPr>
          <w:rFonts w:ascii="Verdana" w:hAnsi="Verdana"/>
          <w:bCs/>
          <w:sz w:val="22"/>
        </w:rPr>
        <w:t xml:space="preserve"> March each year.</w:t>
      </w:r>
    </w:p>
    <w:tbl>
      <w:tblPr>
        <w:tblW w:w="4934" w:type="dxa"/>
        <w:jc w:val="center"/>
        <w:tblLook w:val="04A0" w:firstRow="1" w:lastRow="0" w:firstColumn="1" w:lastColumn="0" w:noHBand="0" w:noVBand="1"/>
      </w:tblPr>
      <w:tblGrid>
        <w:gridCol w:w="1593"/>
        <w:gridCol w:w="1421"/>
        <w:gridCol w:w="960"/>
        <w:gridCol w:w="960"/>
      </w:tblGrid>
      <w:tr w:rsidR="00EE603C" w:rsidRPr="00EE603C" w14:paraId="57013736" w14:textId="77777777" w:rsidTr="004147BA">
        <w:trPr>
          <w:trHeight w:val="300"/>
          <w:jc w:val="center"/>
        </w:trPr>
        <w:tc>
          <w:tcPr>
            <w:tcW w:w="493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53D66" w14:textId="5D69BEF6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31-Mar-25</w:t>
            </w:r>
          </w:p>
        </w:tc>
      </w:tr>
      <w:tr w:rsidR="00EE603C" w:rsidRPr="00EE603C" w14:paraId="30A057BD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0375720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Gender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6166329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3E6CB2C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single" w:sz="4" w:space="0" w:color="979991"/>
            </w:tcBorders>
            <w:shd w:val="clear" w:color="auto" w:fill="D9D9D9" w:themeFill="background1" w:themeFillShade="D9"/>
            <w:vAlign w:val="center"/>
            <w:hideMark/>
          </w:tcPr>
          <w:p w14:paraId="780D486C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FTE</w:t>
            </w:r>
          </w:p>
        </w:tc>
      </w:tr>
      <w:tr w:rsidR="00EE603C" w:rsidRPr="00EE603C" w14:paraId="285D0AB0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1252B4EC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Female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09F36B40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15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5A661B7D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50.0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1A396ED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15.00</w:t>
            </w:r>
          </w:p>
        </w:tc>
      </w:tr>
      <w:tr w:rsidR="00EE603C" w:rsidRPr="00EE603C" w14:paraId="3C8FA859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146FD5B6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Male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21665D7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15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6F1B85F9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50.0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0DEF9E1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13.43</w:t>
            </w:r>
          </w:p>
        </w:tc>
      </w:tr>
      <w:tr w:rsidR="00EE603C" w:rsidRPr="00EE603C" w14:paraId="0728C723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6E3A44AE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Grand Total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4C69CC0F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11C6373D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100.0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0F4FA"/>
            <w:vAlign w:val="center"/>
            <w:hideMark/>
          </w:tcPr>
          <w:p w14:paraId="7C41E630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28.43</w:t>
            </w:r>
          </w:p>
        </w:tc>
      </w:tr>
      <w:tr w:rsidR="00EE603C" w:rsidRPr="00EE603C" w14:paraId="1EDCC9D9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3B64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F559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2D7F9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430B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EE603C" w:rsidRPr="00EE603C" w14:paraId="738D2230" w14:textId="77777777" w:rsidTr="008B5912">
        <w:trPr>
          <w:trHeight w:val="300"/>
          <w:jc w:val="center"/>
        </w:trPr>
        <w:tc>
          <w:tcPr>
            <w:tcW w:w="493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20D17" w14:textId="47959C55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31-Mar-24</w:t>
            </w:r>
          </w:p>
        </w:tc>
      </w:tr>
      <w:tr w:rsidR="00EE603C" w:rsidRPr="00EE603C" w14:paraId="13CCEE79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B970316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Gender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B5E34F7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822B6A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single" w:sz="4" w:space="0" w:color="979991"/>
            </w:tcBorders>
            <w:shd w:val="clear" w:color="auto" w:fill="D9D9D9" w:themeFill="background1" w:themeFillShade="D9"/>
            <w:vAlign w:val="center"/>
            <w:hideMark/>
          </w:tcPr>
          <w:p w14:paraId="46C52298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FTE</w:t>
            </w:r>
          </w:p>
        </w:tc>
      </w:tr>
      <w:tr w:rsidR="00EE603C" w:rsidRPr="00EE603C" w14:paraId="2A957D9C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37E555D9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Female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741B4104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17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549A38D4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50.0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3B82F8F4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16.80</w:t>
            </w:r>
          </w:p>
        </w:tc>
      </w:tr>
      <w:tr w:rsidR="00EE603C" w:rsidRPr="00EE603C" w14:paraId="1E3B181C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4400A2C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Male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6770EB8E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17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720982D2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50.0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71ECA32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16.30</w:t>
            </w:r>
          </w:p>
        </w:tc>
      </w:tr>
      <w:tr w:rsidR="00EE603C" w:rsidRPr="00EE603C" w14:paraId="483C5411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5C18AC08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Grand Total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398CA226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34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63354D37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100.0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0F4FA"/>
            <w:vAlign w:val="center"/>
            <w:hideMark/>
          </w:tcPr>
          <w:p w14:paraId="0EE026C7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33.10</w:t>
            </w:r>
          </w:p>
        </w:tc>
      </w:tr>
      <w:tr w:rsidR="00EE603C" w:rsidRPr="00EE603C" w14:paraId="21393A03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1FDB8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F6B1D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D074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C530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EE603C" w:rsidRPr="00EE603C" w14:paraId="6DAB1529" w14:textId="77777777" w:rsidTr="002C2E8F">
        <w:trPr>
          <w:trHeight w:val="300"/>
          <w:jc w:val="center"/>
        </w:trPr>
        <w:tc>
          <w:tcPr>
            <w:tcW w:w="493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665C6" w14:textId="68CA051C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31-Mar-23</w:t>
            </w:r>
          </w:p>
        </w:tc>
      </w:tr>
      <w:tr w:rsidR="00EE603C" w:rsidRPr="00EE603C" w14:paraId="138ACFC0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FDA37E5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Gender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019F240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1353612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single" w:sz="4" w:space="0" w:color="979991"/>
            </w:tcBorders>
            <w:shd w:val="clear" w:color="auto" w:fill="D9D9D9" w:themeFill="background1" w:themeFillShade="D9"/>
            <w:vAlign w:val="center"/>
            <w:hideMark/>
          </w:tcPr>
          <w:p w14:paraId="0168261D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FTE</w:t>
            </w:r>
          </w:p>
        </w:tc>
      </w:tr>
      <w:tr w:rsidR="00EE603C" w:rsidRPr="00EE603C" w14:paraId="227111C8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4F50A87B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Female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645C50B5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19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449125FE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57.6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0F6B4CE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18.80</w:t>
            </w:r>
          </w:p>
        </w:tc>
      </w:tr>
      <w:tr w:rsidR="00EE603C" w:rsidRPr="00EE603C" w14:paraId="0000E0BC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66C3E86A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Male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04B824A5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14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27628444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42.4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0978F2A2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12.80</w:t>
            </w:r>
          </w:p>
        </w:tc>
      </w:tr>
      <w:tr w:rsidR="00EE603C" w:rsidRPr="00EE603C" w14:paraId="3A649725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3CBA4265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Grand Total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5091FC1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33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0B80554C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100.0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0F4FA"/>
            <w:vAlign w:val="center"/>
            <w:hideMark/>
          </w:tcPr>
          <w:p w14:paraId="555509C4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31.60</w:t>
            </w:r>
          </w:p>
        </w:tc>
      </w:tr>
      <w:tr w:rsidR="00EE603C" w:rsidRPr="00EE603C" w14:paraId="6D4326B7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73258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333E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A3DBE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F775E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EE603C" w:rsidRPr="00EE603C" w14:paraId="3199F7C4" w14:textId="77777777" w:rsidTr="006670E4">
        <w:trPr>
          <w:trHeight w:val="300"/>
          <w:jc w:val="center"/>
        </w:trPr>
        <w:tc>
          <w:tcPr>
            <w:tcW w:w="493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CA81B" w14:textId="2AB895EB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31-Mar-22</w:t>
            </w:r>
          </w:p>
        </w:tc>
      </w:tr>
      <w:tr w:rsidR="00EE603C" w:rsidRPr="00EE603C" w14:paraId="7B6B35CC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048BBF3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Gender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0032C5A6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6D514AC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single" w:sz="4" w:space="0" w:color="979991"/>
            </w:tcBorders>
            <w:shd w:val="clear" w:color="auto" w:fill="D9D9D9" w:themeFill="background1" w:themeFillShade="D9"/>
            <w:vAlign w:val="center"/>
            <w:hideMark/>
          </w:tcPr>
          <w:p w14:paraId="2786DA2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FTE</w:t>
            </w:r>
          </w:p>
        </w:tc>
      </w:tr>
      <w:tr w:rsidR="00EE603C" w:rsidRPr="00EE603C" w14:paraId="519A2D95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5AFBBF14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Female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06DE58BB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16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1AFEB815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51.6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38E8AF4F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15.70</w:t>
            </w:r>
          </w:p>
        </w:tc>
      </w:tr>
      <w:tr w:rsidR="00EE603C" w:rsidRPr="00EE603C" w14:paraId="4787402D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22D39CB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Male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2B2F444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15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4F5A91E2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48.4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609B793F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14.35</w:t>
            </w:r>
          </w:p>
        </w:tc>
      </w:tr>
      <w:tr w:rsidR="00EE603C" w:rsidRPr="00EE603C" w14:paraId="25301DA4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2AB5D378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Grand Total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1C7E6342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31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37B2AB7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100.0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0F4FA"/>
            <w:vAlign w:val="center"/>
            <w:hideMark/>
          </w:tcPr>
          <w:p w14:paraId="5C6837C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30.05</w:t>
            </w:r>
          </w:p>
        </w:tc>
      </w:tr>
      <w:tr w:rsidR="00EE603C" w:rsidRPr="00EE603C" w14:paraId="4C3E1229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DE256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0DB3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62B30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3AD5A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EE603C" w:rsidRPr="00EE603C" w14:paraId="595E1F96" w14:textId="77777777" w:rsidTr="00F9188E">
        <w:trPr>
          <w:trHeight w:val="300"/>
          <w:jc w:val="center"/>
        </w:trPr>
        <w:tc>
          <w:tcPr>
            <w:tcW w:w="493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F73E6" w14:textId="3C78D5EE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31-Mar-21</w:t>
            </w:r>
          </w:p>
        </w:tc>
      </w:tr>
      <w:tr w:rsidR="00EE603C" w:rsidRPr="00EE603C" w14:paraId="379C8BDA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A1688F0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Gender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D90314F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Headcount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FC08089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nil"/>
              <w:right w:val="single" w:sz="4" w:space="0" w:color="979991"/>
            </w:tcBorders>
            <w:shd w:val="clear" w:color="auto" w:fill="D9D9D9" w:themeFill="background1" w:themeFillShade="D9"/>
            <w:vAlign w:val="center"/>
            <w:hideMark/>
          </w:tcPr>
          <w:p w14:paraId="770FE3A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FTE</w:t>
            </w:r>
          </w:p>
        </w:tc>
      </w:tr>
      <w:tr w:rsidR="00EE603C" w:rsidRPr="00EE603C" w14:paraId="3B8BEC2B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0BAE077C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Female</w:t>
            </w:r>
          </w:p>
        </w:tc>
        <w:tc>
          <w:tcPr>
            <w:tcW w:w="1421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2E61D8FE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25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7ACE63E8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55.6</w:t>
            </w:r>
          </w:p>
        </w:tc>
        <w:tc>
          <w:tcPr>
            <w:tcW w:w="960" w:type="dxa"/>
            <w:tcBorders>
              <w:top w:val="single" w:sz="4" w:space="0" w:color="979991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5ADBC11A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23.82</w:t>
            </w:r>
          </w:p>
        </w:tc>
      </w:tr>
      <w:tr w:rsidR="00EE603C" w:rsidRPr="00EE603C" w14:paraId="6E5F40FE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01F012C7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Male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720D1802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20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FFFFF"/>
            <w:vAlign w:val="center"/>
            <w:hideMark/>
          </w:tcPr>
          <w:p w14:paraId="7B5EFC03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44.4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FFFFF"/>
            <w:vAlign w:val="center"/>
            <w:hideMark/>
          </w:tcPr>
          <w:p w14:paraId="05F6F69B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sz w:val="20"/>
                <w:szCs w:val="20"/>
              </w:rPr>
              <w:t>19.25</w:t>
            </w:r>
          </w:p>
        </w:tc>
      </w:tr>
      <w:tr w:rsidR="00EE603C" w:rsidRPr="00EE603C" w14:paraId="5FEDB80A" w14:textId="77777777" w:rsidTr="00EE603C">
        <w:trPr>
          <w:trHeight w:val="300"/>
          <w:jc w:val="center"/>
        </w:trPr>
        <w:tc>
          <w:tcPr>
            <w:tcW w:w="1593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574D4250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lastRenderedPageBreak/>
              <w:t>Grand Total</w:t>
            </w:r>
          </w:p>
        </w:tc>
        <w:tc>
          <w:tcPr>
            <w:tcW w:w="1421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49F5E296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nil"/>
            </w:tcBorders>
            <w:shd w:val="clear" w:color="000000" w:fill="F0F4FA"/>
            <w:vAlign w:val="center"/>
            <w:hideMark/>
          </w:tcPr>
          <w:p w14:paraId="79026111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100.0</w:t>
            </w:r>
          </w:p>
        </w:tc>
        <w:tc>
          <w:tcPr>
            <w:tcW w:w="960" w:type="dxa"/>
            <w:tcBorders>
              <w:top w:val="nil"/>
              <w:left w:val="single" w:sz="4" w:space="0" w:color="979991"/>
              <w:bottom w:val="single" w:sz="4" w:space="0" w:color="979991"/>
              <w:right w:val="single" w:sz="4" w:space="0" w:color="979991"/>
            </w:tcBorders>
            <w:shd w:val="clear" w:color="000000" w:fill="F0F4FA"/>
            <w:vAlign w:val="center"/>
            <w:hideMark/>
          </w:tcPr>
          <w:p w14:paraId="6B52BB70" w14:textId="77777777" w:rsidR="00EE603C" w:rsidRPr="00EE603C" w:rsidRDefault="00EE603C" w:rsidP="00EE603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EE603C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43.07</w:t>
            </w:r>
          </w:p>
        </w:tc>
      </w:tr>
    </w:tbl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02FB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7EF8"/>
    <w:rsid w:val="00AB4D54"/>
    <w:rsid w:val="00AF0E8B"/>
    <w:rsid w:val="00AF691A"/>
    <w:rsid w:val="00B031C2"/>
    <w:rsid w:val="00B34966"/>
    <w:rsid w:val="00B44958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603C"/>
    <w:rsid w:val="00F26B29"/>
    <w:rsid w:val="00F32DE4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F32DE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3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2</Pages>
  <Words>151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2025-04-30T13:09:00Z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78bab763-67e5-446f-bb15-1e30b8b74530</vt:lpwstr>
  </property>
</Properties>
</file>