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4223E0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7545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4223E0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7545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E295AC5" w14:textId="7CDBFAE5" w:rsidR="00E7153C" w:rsidRPr="00E7153C" w:rsidRDefault="00E7153C" w:rsidP="00E7153C">
      <w:p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I would like to request a re-run of a previous request ref 25-A-008 for the months January 2025 until the latest available full month.  I would like the response to include the same fields and to be either in csv or xlsx format if possible.</w:t>
      </w:r>
    </w:p>
    <w:p w14:paraId="07C80D90" w14:textId="1E352CB0" w:rsidR="00E7153C" w:rsidRPr="00E7153C" w:rsidRDefault="00E7153C" w:rsidP="00E7153C">
      <w:p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The fields are:</w:t>
      </w:r>
    </w:p>
    <w:p w14:paraId="20BD00DE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HB</w:t>
      </w:r>
    </w:p>
    <w:p w14:paraId="0DD6F6EE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issue_date</w:t>
      </w:r>
    </w:p>
    <w:p w14:paraId="0ACBB75F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location</w:t>
      </w:r>
    </w:p>
    <w:p w14:paraId="44465FC0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lnkdid</w:t>
      </w:r>
    </w:p>
    <w:p w14:paraId="5AD410FB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drugfull</w:t>
      </w:r>
    </w:p>
    <w:p w14:paraId="149C4AEC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cont_qty</w:t>
      </w:r>
    </w:p>
    <w:p w14:paraId="4AF2FC20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doseunit_qnty</w:t>
      </w:r>
    </w:p>
    <w:p w14:paraId="66BF40E6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transaction_count</w:t>
      </w:r>
    </w:p>
    <w:p w14:paraId="52299943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doseunit_per_pack</w:t>
      </w:r>
    </w:p>
    <w:p w14:paraId="20E973C9" w14:textId="77777777" w:rsidR="00E7153C" w:rsidRPr="00E7153C" w:rsidRDefault="00E7153C" w:rsidP="00E7153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153C">
        <w:rPr>
          <w:rFonts w:ascii="Verdana" w:hAnsi="Verdana"/>
          <w:b/>
          <w:sz w:val="22"/>
        </w:rPr>
        <w:t>c_drugname</w:t>
      </w:r>
    </w:p>
    <w:p w14:paraId="370BB4B2" w14:textId="77777777" w:rsidR="00E7153C" w:rsidRPr="00E7153C" w:rsidRDefault="00E7153C" w:rsidP="00E7153C">
      <w:pPr>
        <w:spacing w:before="280"/>
        <w:rPr>
          <w:rFonts w:ascii="Verdana" w:hAnsi="Verdana"/>
          <w:b/>
          <w:sz w:val="22"/>
        </w:rPr>
      </w:pPr>
    </w:p>
    <w:p w14:paraId="58B2F4E3" w14:textId="1EEB289D" w:rsidR="00286642" w:rsidRPr="00275458" w:rsidRDefault="00286642" w:rsidP="00DC0D5A">
      <w:pPr>
        <w:spacing w:before="280"/>
        <w:rPr>
          <w:b/>
        </w:rPr>
      </w:pPr>
      <w:r w:rsidRPr="00275458">
        <w:rPr>
          <w:rFonts w:ascii="Verdana" w:hAnsi="Verdana"/>
          <w:b/>
          <w:sz w:val="22"/>
        </w:rPr>
        <w:t>Our Response:</w:t>
      </w:r>
      <w:r w:rsidR="00275458" w:rsidRPr="00275458">
        <w:rPr>
          <w:rFonts w:ascii="Verdana" w:hAnsi="Verdana"/>
          <w:b/>
          <w:sz w:val="22"/>
        </w:rPr>
        <w:br/>
      </w:r>
    </w:p>
    <w:p w14:paraId="23DF621B" w14:textId="5DC663AF" w:rsidR="00873328" w:rsidRPr="00275458" w:rsidRDefault="00275458" w:rsidP="00421E7F">
      <w:pPr>
        <w:rPr>
          <w:rFonts w:ascii="Verdana" w:hAnsi="Verdana"/>
          <w:bCs/>
          <w:noProof/>
          <w:sz w:val="22"/>
          <w:szCs w:val="22"/>
        </w:rPr>
      </w:pPr>
      <w:r w:rsidRPr="00275458">
        <w:rPr>
          <w:rFonts w:ascii="Verdana" w:hAnsi="Verdana"/>
          <w:bCs/>
          <w:noProof/>
          <w:sz w:val="22"/>
          <w:szCs w:val="22"/>
        </w:rPr>
        <w:t>Please find attached the information you have requested.</w:t>
      </w:r>
    </w:p>
    <w:p w14:paraId="75970B72" w14:textId="3E81C21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8FF1427"/>
    <w:multiLevelType w:val="hybridMultilevel"/>
    <w:tmpl w:val="C0B2F69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75458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7153C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2025-04-23T12:28:00Z</dcterms:modified>
</cp:coreProperties>
</file>