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55099" w14:textId="77777777" w:rsidR="00B73D24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</w:t>
      </w:r>
    </w:p>
    <w:p w14:paraId="2FD8DA67" w14:textId="074E1E9D" w:rsidR="005925B8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 </w:t>
      </w:r>
      <w:r w:rsidRPr="007A5616">
        <w:rPr>
          <w:sz w:val="16"/>
          <w:szCs w:val="20"/>
        </w:rPr>
        <w:t xml:space="preserve">Rydym yn croesawu gohebiaeth yn y Gymraeg neu'r Saesneg. Atebir gohebiaeth Gymraeg yn y Gymraeg, ac ni fydd hyn yn arwain at oedi. </w:t>
      </w:r>
      <w:r>
        <w:rPr>
          <w:sz w:val="16"/>
          <w:szCs w:val="20"/>
        </w:rPr>
        <w:t xml:space="preserve"> </w:t>
      </w:r>
      <w:r w:rsidRPr="007A5616">
        <w:rPr>
          <w:sz w:val="16"/>
          <w:szCs w:val="20"/>
        </w:rPr>
        <w:t>We welcome correspondence in Welsh or English. Welsh language correspondence will be replied to in Welsh, and this will not lead to a delay</w:t>
      </w:r>
      <w:r w:rsidR="005925B8" w:rsidRPr="007A5616">
        <w:rPr>
          <w:sz w:val="16"/>
          <w:szCs w:val="20"/>
        </w:rPr>
        <w:t>.</w:t>
      </w:r>
    </w:p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6CEB4356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16BFD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24-I-021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6CEB4356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816BFD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24-I-021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148F8216" w14:textId="72C58B51" w:rsidR="00816BFD" w:rsidRPr="00CC12AC" w:rsidRDefault="00816BFD" w:rsidP="00CC12AC">
      <w:pPr>
        <w:pStyle w:val="ListParagraph"/>
        <w:numPr>
          <w:ilvl w:val="0"/>
          <w:numId w:val="19"/>
        </w:numPr>
        <w:spacing w:before="0" w:after="0" w:line="240" w:lineRule="auto"/>
        <w:ind w:right="0"/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</w:pPr>
      <w:r w:rsidRPr="00CC12AC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Which interventional procedures does your </w:t>
      </w:r>
      <w:r w:rsidR="00CC12AC" w:rsidRPr="00CC12AC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Health Board</w:t>
      </w:r>
      <w:r w:rsidRPr="00CC12AC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 provide?</w:t>
      </w:r>
    </w:p>
    <w:p w14:paraId="607E417C" w14:textId="51F78D09" w:rsidR="00816BFD" w:rsidRPr="006A16FA" w:rsidRDefault="00816BFD" w:rsidP="006A16FA">
      <w:pPr>
        <w:pStyle w:val="ListParagraph"/>
        <w:numPr>
          <w:ilvl w:val="0"/>
          <w:numId w:val="20"/>
        </w:num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1 Vascular interventional Radiology, EVAR, </w:t>
      </w:r>
      <w:proofErr w:type="spellStart"/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embolisations</w:t>
      </w:r>
      <w:proofErr w:type="spellEnd"/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 for </w:t>
      </w:r>
      <w:proofErr w:type="spellStart"/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haemmorhage</w:t>
      </w:r>
      <w:proofErr w:type="spellEnd"/>
      <w:r w:rsidR="00CC12AC"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 </w:t>
      </w:r>
      <w:r w:rsidR="00CC12AC" w:rsidRPr="006A16F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- Yes</w:t>
      </w:r>
    </w:p>
    <w:p w14:paraId="66A3146D" w14:textId="4C9C77DF" w:rsidR="00816BFD" w:rsidRPr="006A16FA" w:rsidRDefault="00816BFD" w:rsidP="006A16FA">
      <w:pPr>
        <w:pStyle w:val="ListParagraph"/>
        <w:numPr>
          <w:ilvl w:val="0"/>
          <w:numId w:val="20"/>
        </w:numPr>
        <w:spacing w:before="0" w:after="0" w:line="240" w:lineRule="auto"/>
        <w:ind w:right="0"/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</w:pPr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2 Interventional Cardiology, </w:t>
      </w:r>
      <w:proofErr w:type="spellStart"/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eg</w:t>
      </w:r>
      <w:proofErr w:type="spellEnd"/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 coronary stenting and ablations</w:t>
      </w:r>
      <w:r w:rsidR="00CC12AC"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 - </w:t>
      </w:r>
      <w:r w:rsidR="00CC12AC" w:rsidRPr="006A16F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Yes</w:t>
      </w:r>
    </w:p>
    <w:p w14:paraId="19538665" w14:textId="5C611AD7" w:rsidR="00816BFD" w:rsidRPr="006A16FA" w:rsidRDefault="00816BFD" w:rsidP="006A16FA">
      <w:pPr>
        <w:pStyle w:val="ListParagraph"/>
        <w:numPr>
          <w:ilvl w:val="0"/>
          <w:numId w:val="20"/>
        </w:num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3 Neuro-vascular intervention, </w:t>
      </w:r>
      <w:proofErr w:type="spellStart"/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eg</w:t>
      </w:r>
      <w:proofErr w:type="spellEnd"/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 stroke </w:t>
      </w:r>
      <w:proofErr w:type="spellStart"/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thrombectom</w:t>
      </w:r>
      <w:proofErr w:type="spellEnd"/>
      <w:r w:rsidR="00CC12AC"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 -</w:t>
      </w:r>
      <w:r w:rsidR="00CC12AC" w:rsidRPr="006A16F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 No</w:t>
      </w:r>
    </w:p>
    <w:p w14:paraId="3457A0A4" w14:textId="39B9567B" w:rsidR="00816BFD" w:rsidRPr="006A16FA" w:rsidRDefault="00816BFD" w:rsidP="006A16FA">
      <w:pPr>
        <w:pStyle w:val="ListParagraph"/>
        <w:numPr>
          <w:ilvl w:val="0"/>
          <w:numId w:val="20"/>
        </w:num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4 Non vascular intervention, </w:t>
      </w:r>
      <w:proofErr w:type="spellStart"/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eg</w:t>
      </w:r>
      <w:proofErr w:type="spellEnd"/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 nephrostomies, </w:t>
      </w:r>
      <w:proofErr w:type="spellStart"/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Billiary</w:t>
      </w:r>
      <w:proofErr w:type="spellEnd"/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 stenting</w:t>
      </w:r>
      <w:r w:rsidR="00CC12AC" w:rsidRPr="006A16F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 - Yes</w:t>
      </w:r>
    </w:p>
    <w:p w14:paraId="20BA8627" w14:textId="77777777" w:rsidR="00816BFD" w:rsidRPr="00816BFD" w:rsidRDefault="00816BFD" w:rsidP="00CC12AC">
      <w:p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</w:p>
    <w:p w14:paraId="2EB94017" w14:textId="00E4C831" w:rsidR="00816BFD" w:rsidRPr="006A16FA" w:rsidRDefault="00816BFD" w:rsidP="00CC12AC">
      <w:pPr>
        <w:pStyle w:val="ListParagraph"/>
        <w:numPr>
          <w:ilvl w:val="0"/>
          <w:numId w:val="19"/>
        </w:numPr>
        <w:spacing w:before="0" w:after="0" w:line="240" w:lineRule="auto"/>
        <w:ind w:right="0"/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</w:pPr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Are these regional IR services?</w:t>
      </w:r>
    </w:p>
    <w:p w14:paraId="0B943306" w14:textId="2EEEDCE2" w:rsidR="00816BFD" w:rsidRPr="00816BFD" w:rsidRDefault="00816BFD" w:rsidP="006A16FA">
      <w:pPr>
        <w:spacing w:before="0" w:after="0" w:line="240" w:lineRule="auto"/>
        <w:ind w:left="865"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816BFD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Yes</w:t>
      </w:r>
      <w:r w:rsidR="006A16F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br/>
      </w:r>
    </w:p>
    <w:p w14:paraId="4F763543" w14:textId="511E6118" w:rsidR="00816BFD" w:rsidRPr="006A16FA" w:rsidRDefault="00816BFD" w:rsidP="00CC12AC">
      <w:pPr>
        <w:pStyle w:val="ListParagraph"/>
        <w:numPr>
          <w:ilvl w:val="0"/>
          <w:numId w:val="19"/>
        </w:numPr>
        <w:spacing w:before="0" w:after="0" w:line="240" w:lineRule="auto"/>
        <w:ind w:right="0"/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</w:pPr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Is your </w:t>
      </w:r>
      <w:r w:rsidR="00CC12AC"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Health Board</w:t>
      </w:r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 a Major Trauma centre?</w:t>
      </w:r>
    </w:p>
    <w:p w14:paraId="0AABF8B7" w14:textId="3C19F676" w:rsidR="00816BFD" w:rsidRPr="00816BFD" w:rsidRDefault="00816BFD" w:rsidP="006A16FA">
      <w:pPr>
        <w:spacing w:before="0" w:after="0" w:line="240" w:lineRule="auto"/>
        <w:ind w:left="865"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816BFD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Yes </w:t>
      </w:r>
      <w:r w:rsidR="006A16F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br/>
      </w:r>
    </w:p>
    <w:p w14:paraId="027146A5" w14:textId="1CF4E565" w:rsidR="00816BFD" w:rsidRPr="006A16FA" w:rsidRDefault="00816BFD" w:rsidP="00CC12AC">
      <w:pPr>
        <w:pStyle w:val="ListParagraph"/>
        <w:numPr>
          <w:ilvl w:val="0"/>
          <w:numId w:val="19"/>
        </w:numPr>
        <w:spacing w:before="0" w:after="0" w:line="240" w:lineRule="auto"/>
        <w:ind w:right="0"/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</w:pPr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Which interventional radiology services do you provide a 24 /7-day service for</w:t>
      </w:r>
      <w:r w:rsidR="006A16FA"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?</w:t>
      </w:r>
    </w:p>
    <w:p w14:paraId="4EAFEA54" w14:textId="77777777" w:rsidR="00816BFD" w:rsidRPr="00421AF8" w:rsidRDefault="00816BFD" w:rsidP="006A16FA">
      <w:pPr>
        <w:pStyle w:val="ListParagraph"/>
        <w:numPr>
          <w:ilvl w:val="0"/>
          <w:numId w:val="21"/>
        </w:num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421AF8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9-5 service for general, vascular intervention and cardiac intervention. </w:t>
      </w:r>
    </w:p>
    <w:p w14:paraId="4DBD6FCF" w14:textId="622E2831" w:rsidR="00816BFD" w:rsidRPr="00421AF8" w:rsidRDefault="00816BFD" w:rsidP="006A16FA">
      <w:pPr>
        <w:pStyle w:val="ListParagraph"/>
        <w:numPr>
          <w:ilvl w:val="0"/>
          <w:numId w:val="21"/>
        </w:num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421AF8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Vascular intervention O</w:t>
      </w:r>
      <w:r w:rsidR="00421AF8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ut </w:t>
      </w:r>
      <w:proofErr w:type="gramStart"/>
      <w:r w:rsidRPr="00421AF8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O</w:t>
      </w:r>
      <w:r w:rsidR="00421AF8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f</w:t>
      </w:r>
      <w:proofErr w:type="gramEnd"/>
      <w:r w:rsidR="00421AF8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 </w:t>
      </w:r>
      <w:r w:rsidRPr="00421AF8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H</w:t>
      </w:r>
      <w:r w:rsidR="00421AF8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ours (OOH)</w:t>
      </w:r>
      <w:r w:rsidRPr="00421AF8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 provided by </w:t>
      </w:r>
      <w:r w:rsidR="00421AF8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service level agreement </w:t>
      </w:r>
      <w:r w:rsidRPr="00421AF8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with U</w:t>
      </w:r>
      <w:r w:rsidR="00421AF8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niversity </w:t>
      </w:r>
      <w:r w:rsidRPr="00421AF8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H</w:t>
      </w:r>
      <w:r w:rsidR="00421AF8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ospital of </w:t>
      </w:r>
      <w:r w:rsidRPr="00421AF8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W</w:t>
      </w:r>
      <w:r w:rsidR="00421AF8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ales, Cardiff.</w:t>
      </w:r>
    </w:p>
    <w:p w14:paraId="77773A21" w14:textId="77777777" w:rsidR="00816BFD" w:rsidRPr="00421AF8" w:rsidRDefault="00816BFD" w:rsidP="006A16FA">
      <w:pPr>
        <w:pStyle w:val="ListParagraph"/>
        <w:numPr>
          <w:ilvl w:val="0"/>
          <w:numId w:val="21"/>
        </w:num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421AF8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Cardiac OOH service provided by Cariology</w:t>
      </w:r>
    </w:p>
    <w:p w14:paraId="33FDED57" w14:textId="77777777" w:rsidR="00816BFD" w:rsidRPr="00421AF8" w:rsidRDefault="00816BFD" w:rsidP="006A16FA">
      <w:pPr>
        <w:pStyle w:val="ListParagraph"/>
        <w:numPr>
          <w:ilvl w:val="0"/>
          <w:numId w:val="21"/>
        </w:num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421AF8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Ad hoc service within SBUHB for general intervention dependent on radiologist availability. </w:t>
      </w:r>
    </w:p>
    <w:p w14:paraId="650E9B6F" w14:textId="77777777" w:rsidR="00816BFD" w:rsidRPr="00816BFD" w:rsidRDefault="00816BFD" w:rsidP="006A16FA">
      <w:pPr>
        <w:spacing w:before="0" w:after="0" w:line="240" w:lineRule="auto"/>
        <w:ind w:left="0"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</w:p>
    <w:p w14:paraId="7C6DDE7E" w14:textId="6D4B756F" w:rsidR="00816BFD" w:rsidRPr="006A16FA" w:rsidRDefault="00816BFD" w:rsidP="00CC12AC">
      <w:pPr>
        <w:pStyle w:val="ListParagraph"/>
        <w:numPr>
          <w:ilvl w:val="0"/>
          <w:numId w:val="19"/>
        </w:numPr>
        <w:spacing w:before="0" w:after="0" w:line="240" w:lineRule="auto"/>
        <w:ind w:right="0"/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</w:pPr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From a radiographic point of view how do you staff these areas, please select all options which apply:</w:t>
      </w:r>
    </w:p>
    <w:p w14:paraId="1DFD7A91" w14:textId="67949371" w:rsidR="00816BFD" w:rsidRPr="006A16FA" w:rsidRDefault="00816BFD" w:rsidP="006A16FA">
      <w:pPr>
        <w:pStyle w:val="ListParagraph"/>
        <w:numPr>
          <w:ilvl w:val="0"/>
          <w:numId w:val="23"/>
        </w:num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Radiographers work </w:t>
      </w:r>
      <w:r w:rsidR="00AF7E8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solely</w:t>
      </w:r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 within the interventional specialty</w:t>
      </w:r>
      <w:r w:rsidR="006A16FA"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 </w:t>
      </w:r>
      <w:r w:rsidR="006A16FA" w:rsidRPr="006A16F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- Yes</w:t>
      </w:r>
    </w:p>
    <w:p w14:paraId="2053CAA5" w14:textId="058B8394" w:rsidR="00816BFD" w:rsidRPr="006A16FA" w:rsidRDefault="00816BFD" w:rsidP="006A16FA">
      <w:pPr>
        <w:pStyle w:val="ListParagraph"/>
        <w:numPr>
          <w:ilvl w:val="0"/>
          <w:numId w:val="23"/>
        </w:num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Radiographers rotate through several modalities</w:t>
      </w:r>
      <w:r w:rsidR="006A16FA" w:rsidRPr="006A16F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 - Yes</w:t>
      </w:r>
    </w:p>
    <w:p w14:paraId="4991D7BC" w14:textId="039C54DD" w:rsidR="00816BFD" w:rsidRPr="006A16FA" w:rsidRDefault="00816BFD" w:rsidP="006A16FA">
      <w:pPr>
        <w:pStyle w:val="ListParagraph"/>
        <w:numPr>
          <w:ilvl w:val="0"/>
          <w:numId w:val="23"/>
        </w:num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6A16F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A mixture of both the previous </w:t>
      </w:r>
      <w:r w:rsidRPr="006A16F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options </w:t>
      </w:r>
      <w:r w:rsidR="006A16FA" w:rsidRPr="006A16F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- Yes</w:t>
      </w:r>
    </w:p>
    <w:p w14:paraId="7B0E1F2F" w14:textId="77777777" w:rsidR="00816BFD" w:rsidRPr="00816BFD" w:rsidRDefault="00816BFD" w:rsidP="006A16FA">
      <w:pPr>
        <w:spacing w:before="0" w:after="0" w:line="240" w:lineRule="auto"/>
        <w:ind w:left="290"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</w:p>
    <w:p w14:paraId="67CF50BF" w14:textId="77777777" w:rsidR="00816BFD" w:rsidRPr="00816BFD" w:rsidRDefault="00816BFD" w:rsidP="00CC12AC">
      <w:p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</w:p>
    <w:p w14:paraId="65701403" w14:textId="648DE1C7" w:rsidR="00816BFD" w:rsidRPr="00CC2205" w:rsidRDefault="00816BFD" w:rsidP="00CC2205">
      <w:pPr>
        <w:pStyle w:val="ListParagraph"/>
        <w:numPr>
          <w:ilvl w:val="0"/>
          <w:numId w:val="19"/>
        </w:num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CC2205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Do your radiographers and radiology Nurses contribute to a 24 / 7 Interventional service</w:t>
      </w:r>
      <w:r w:rsidR="00CC2205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br/>
      </w:r>
      <w:r w:rsidRPr="00CC2205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Yes</w:t>
      </w:r>
    </w:p>
    <w:p w14:paraId="069ECCB2" w14:textId="77777777" w:rsidR="00816BFD" w:rsidRPr="00816BFD" w:rsidRDefault="00816BFD" w:rsidP="00421AF8">
      <w:pPr>
        <w:spacing w:before="0" w:after="240" w:line="240" w:lineRule="auto"/>
        <w:ind w:left="0"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</w:p>
    <w:p w14:paraId="151F8668" w14:textId="757E733E" w:rsidR="00816BFD" w:rsidRPr="00AF7E8A" w:rsidRDefault="00816BFD" w:rsidP="00CC12AC">
      <w:pPr>
        <w:pStyle w:val="ListParagraph"/>
        <w:numPr>
          <w:ilvl w:val="0"/>
          <w:numId w:val="19"/>
        </w:numPr>
        <w:spacing w:before="0" w:after="0" w:line="240" w:lineRule="auto"/>
        <w:ind w:right="0"/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</w:pPr>
      <w:r w:rsidRPr="00AF7E8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lastRenderedPageBreak/>
        <w:t>How is this 24/7 service provided?</w:t>
      </w:r>
      <w:r w:rsidR="00AF7E8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br/>
      </w:r>
    </w:p>
    <w:p w14:paraId="75741108" w14:textId="47507AA9" w:rsidR="00816BFD" w:rsidRPr="00AF7E8A" w:rsidRDefault="00816BFD" w:rsidP="00AF7E8A">
      <w:pPr>
        <w:pStyle w:val="ListParagraph"/>
        <w:numPr>
          <w:ilvl w:val="0"/>
          <w:numId w:val="24"/>
        </w:num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AF7E8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Shifts</w:t>
      </w:r>
      <w:r w:rsidR="00AF7E8A" w:rsidRPr="00AF7E8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 </w:t>
      </w:r>
      <w:r w:rsidRPr="00AF7E8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- please describe the shift pattern</w:t>
      </w:r>
      <w:r w:rsidR="00AF7E8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 - </w:t>
      </w:r>
      <w:r w:rsidR="00AF7E8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br/>
        <w:t xml:space="preserve">08:00 </w:t>
      </w:r>
      <w:r w:rsidRPr="00AF7E8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- 20:00 day shift</w:t>
      </w:r>
      <w:r w:rsidR="00AF7E8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br/>
      </w:r>
      <w:r w:rsidRPr="00AF7E8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20:00</w:t>
      </w:r>
      <w:r w:rsidR="00AF7E8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 </w:t>
      </w:r>
      <w:r w:rsidRPr="00AF7E8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-</w:t>
      </w:r>
      <w:r w:rsidR="00AF7E8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 0</w:t>
      </w:r>
      <w:r w:rsidRPr="00AF7E8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8:00 night shift for general intervention </w:t>
      </w:r>
      <w:r w:rsidR="00AF7E8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i</w:t>
      </w:r>
      <w:r w:rsidRPr="00AF7E8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f suitable radiologist available. </w:t>
      </w:r>
      <w:r w:rsidR="00AF7E8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br/>
      </w:r>
    </w:p>
    <w:p w14:paraId="00BE442A" w14:textId="4BE3A42C" w:rsidR="00816BFD" w:rsidRPr="00AF7E8A" w:rsidRDefault="00816BFD" w:rsidP="00AF7E8A">
      <w:pPr>
        <w:pStyle w:val="ListParagraph"/>
        <w:numPr>
          <w:ilvl w:val="0"/>
          <w:numId w:val="24"/>
        </w:num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AF7E8A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On call from home</w:t>
      </w:r>
      <w:r w:rsidR="00AF7E8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 –</w:t>
      </w:r>
      <w:r w:rsidRPr="00AF7E8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 Nurses</w:t>
      </w:r>
      <w:r w:rsidR="00AF7E8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 work on call </w:t>
      </w:r>
      <w:r w:rsidRPr="00AF7E8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1 in 7, cardiac rad</w:t>
      </w:r>
      <w:r w:rsidR="00AF7E8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iologist</w:t>
      </w:r>
      <w:r w:rsidRPr="00AF7E8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s</w:t>
      </w:r>
      <w:r w:rsidR="00AF7E8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 work on call</w:t>
      </w:r>
      <w:r w:rsidRPr="00AF7E8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 1 in 8</w:t>
      </w:r>
      <w:r w:rsidR="00CC12AC" w:rsidRPr="00AF7E8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br/>
      </w:r>
    </w:p>
    <w:p w14:paraId="2A6AFFCD" w14:textId="1118B043" w:rsidR="00816BFD" w:rsidRPr="0055721C" w:rsidRDefault="00816BFD" w:rsidP="0055721C">
      <w:pPr>
        <w:pStyle w:val="ListParagraph"/>
        <w:numPr>
          <w:ilvl w:val="0"/>
          <w:numId w:val="19"/>
        </w:num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55721C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Does your </w:t>
      </w:r>
      <w:r w:rsidR="00CC12AC" w:rsidRPr="0055721C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Health Board</w:t>
      </w:r>
      <w:r w:rsidRPr="0055721C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 have different on-call teams to cover the interventional specialties or multiple on-call teams?</w:t>
      </w:r>
      <w:r w:rsidR="0055721C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br/>
        <w:t>M</w:t>
      </w:r>
      <w:r w:rsidRPr="0055721C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ultiple on call teams, </w:t>
      </w:r>
      <w:proofErr w:type="spellStart"/>
      <w:r w:rsidRPr="0055721C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i.e</w:t>
      </w:r>
      <w:proofErr w:type="spellEnd"/>
      <w:r w:rsidRPr="0055721C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 .one for each specialty</w:t>
      </w:r>
    </w:p>
    <w:p w14:paraId="65E41979" w14:textId="77777777" w:rsidR="00816BFD" w:rsidRPr="00816BFD" w:rsidRDefault="00816BFD" w:rsidP="00CC12AC">
      <w:p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</w:p>
    <w:p w14:paraId="44FBD2EC" w14:textId="0714C83B" w:rsidR="00816BFD" w:rsidRPr="0055721C" w:rsidRDefault="00816BFD" w:rsidP="0055721C">
      <w:pPr>
        <w:pStyle w:val="ListParagraph"/>
        <w:numPr>
          <w:ilvl w:val="0"/>
          <w:numId w:val="19"/>
        </w:num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55721C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Do you have problems recruiting radiographers into these specialties?</w:t>
      </w:r>
      <w:r w:rsidR="0055721C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br/>
      </w:r>
      <w:r w:rsidRPr="0055721C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No</w:t>
      </w:r>
    </w:p>
    <w:p w14:paraId="0BD7701E" w14:textId="77777777" w:rsidR="00816BFD" w:rsidRPr="00816BFD" w:rsidRDefault="00816BFD" w:rsidP="00CC12AC">
      <w:p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</w:p>
    <w:p w14:paraId="16DDF8E6" w14:textId="08E4534B" w:rsidR="00816BFD" w:rsidRPr="0055721C" w:rsidRDefault="00816BFD" w:rsidP="0055721C">
      <w:pPr>
        <w:pStyle w:val="ListParagraph"/>
        <w:numPr>
          <w:ilvl w:val="0"/>
          <w:numId w:val="19"/>
        </w:numPr>
        <w:spacing w:before="0" w:after="0" w:line="240" w:lineRule="auto"/>
        <w:ind w:right="0" w:hanging="439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55721C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How are radiographers paid for their on-call shifts?</w:t>
      </w:r>
      <w:r w:rsidR="0055721C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br/>
        <w:t>P</w:t>
      </w:r>
      <w:r w:rsidRPr="0055721C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aid per standby</w:t>
      </w:r>
    </w:p>
    <w:p w14:paraId="5CA23B9C" w14:textId="77777777" w:rsidR="00816BFD" w:rsidRPr="00816BFD" w:rsidRDefault="00816BFD" w:rsidP="00CC12AC">
      <w:pPr>
        <w:spacing w:before="0" w:after="0" w:line="240" w:lineRule="auto"/>
        <w:ind w:right="0"/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</w:pPr>
    </w:p>
    <w:p w14:paraId="42CBC6AF" w14:textId="1ACE75AE" w:rsidR="00816BFD" w:rsidRPr="0055721C" w:rsidRDefault="00816BFD" w:rsidP="0055721C">
      <w:pPr>
        <w:pStyle w:val="ListParagraph"/>
        <w:numPr>
          <w:ilvl w:val="0"/>
          <w:numId w:val="19"/>
        </w:numPr>
        <w:spacing w:before="0" w:after="0" w:line="240" w:lineRule="auto"/>
        <w:ind w:right="0" w:hanging="439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55721C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What is the weekday standby rate?  </w:t>
      </w:r>
      <w:r w:rsidR="0055721C" w:rsidRPr="0055721C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br/>
      </w:r>
      <w:r w:rsidRPr="0055721C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£20-30</w:t>
      </w:r>
      <w:r w:rsidR="00A7392A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 per shift if not called in</w:t>
      </w:r>
    </w:p>
    <w:p w14:paraId="1E91F6B3" w14:textId="77777777" w:rsidR="00816BFD" w:rsidRPr="00816BFD" w:rsidRDefault="00816BFD" w:rsidP="00CC12AC">
      <w:p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</w:p>
    <w:p w14:paraId="4ADF45AD" w14:textId="66212364" w:rsidR="00816BFD" w:rsidRPr="0055721C" w:rsidRDefault="00816BFD" w:rsidP="0055721C">
      <w:pPr>
        <w:pStyle w:val="ListParagraph"/>
        <w:numPr>
          <w:ilvl w:val="0"/>
          <w:numId w:val="19"/>
        </w:numPr>
        <w:spacing w:before="0" w:after="0" w:line="240" w:lineRule="auto"/>
        <w:ind w:right="0" w:hanging="439"/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</w:pPr>
      <w:r w:rsidRPr="0055721C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How are staff paid for any work done during that on-call period?  Is there a minimum call out?  </w:t>
      </w:r>
      <w:proofErr w:type="spellStart"/>
      <w:proofErr w:type="gramStart"/>
      <w:r w:rsidRPr="0055721C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eg</w:t>
      </w:r>
      <w:proofErr w:type="spellEnd"/>
      <w:proofErr w:type="gramEnd"/>
      <w:r w:rsidRPr="0055721C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 plain time or enhanced rate/ minimum call out of hrs</w:t>
      </w:r>
      <w:r w:rsidR="0055721C" w:rsidRPr="0055721C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?</w:t>
      </w:r>
      <w:r w:rsidRPr="0055721C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 please describe</w:t>
      </w:r>
      <w:r w:rsidR="0055721C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br/>
      </w:r>
      <w:r w:rsidR="0055721C" w:rsidRPr="0055721C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Staff are</w:t>
      </w:r>
      <w:r w:rsidR="0055721C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 </w:t>
      </w:r>
      <w:r w:rsidRPr="0055721C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paid from call out time to the tim</w:t>
      </w:r>
      <w:r w:rsidR="0055721C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e</w:t>
      </w:r>
      <w:r w:rsidRPr="0055721C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 returned home. </w:t>
      </w:r>
    </w:p>
    <w:p w14:paraId="7280CE78" w14:textId="77777777" w:rsidR="00816BFD" w:rsidRPr="00816BFD" w:rsidRDefault="00816BFD" w:rsidP="00CC12AC">
      <w:p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</w:p>
    <w:p w14:paraId="2B9B48F8" w14:textId="36072C8A" w:rsidR="00816BFD" w:rsidRPr="0055721C" w:rsidRDefault="00816BFD" w:rsidP="0055721C">
      <w:pPr>
        <w:pStyle w:val="ListParagraph"/>
        <w:numPr>
          <w:ilvl w:val="0"/>
          <w:numId w:val="19"/>
        </w:numPr>
        <w:spacing w:before="0" w:after="0" w:line="240" w:lineRule="auto"/>
        <w:ind w:right="0" w:hanging="439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55721C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How do you manage compensatory rest for staff called in from home?</w:t>
      </w:r>
      <w:r w:rsidR="0055721C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br/>
      </w:r>
      <w:r w:rsidRPr="0055721C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11 hours from point of finishing work.</w:t>
      </w:r>
    </w:p>
    <w:p w14:paraId="7F4B24E3" w14:textId="77777777" w:rsidR="00816BFD" w:rsidRPr="00816BFD" w:rsidRDefault="00816BFD" w:rsidP="00CC12AC">
      <w:p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</w:p>
    <w:p w14:paraId="3BBF9CCE" w14:textId="0979CB1A" w:rsidR="00816BFD" w:rsidRPr="0055721C" w:rsidRDefault="00816BFD" w:rsidP="0055721C">
      <w:pPr>
        <w:pStyle w:val="ListParagraph"/>
        <w:numPr>
          <w:ilvl w:val="0"/>
          <w:numId w:val="19"/>
        </w:numPr>
        <w:spacing w:before="0" w:after="0" w:line="240" w:lineRule="auto"/>
        <w:ind w:right="0" w:hanging="439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55721C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How do you cover on call rota gaps at short notice due to sickness etc?</w:t>
      </w:r>
      <w:r w:rsidR="0055721C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br/>
      </w:r>
      <w:r w:rsidR="00421AF8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The use of existing SBUHB staff</w:t>
      </w:r>
      <w:r w:rsidR="00CC12AC" w:rsidRPr="0055721C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br/>
      </w:r>
    </w:p>
    <w:p w14:paraId="61D46046" w14:textId="160796E4" w:rsidR="00816BFD" w:rsidRPr="0055721C" w:rsidRDefault="00816BFD" w:rsidP="0055721C">
      <w:pPr>
        <w:pStyle w:val="ListParagraph"/>
        <w:numPr>
          <w:ilvl w:val="0"/>
          <w:numId w:val="19"/>
        </w:numPr>
        <w:spacing w:before="0" w:after="0" w:line="240" w:lineRule="auto"/>
        <w:ind w:right="0" w:hanging="439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55721C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Do you have difficulties covering duties at short notice?</w:t>
      </w:r>
      <w:r w:rsidR="0055721C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br/>
      </w:r>
      <w:r w:rsidRPr="0055721C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>No</w:t>
      </w:r>
    </w:p>
    <w:p w14:paraId="2B7E3D57" w14:textId="77777777" w:rsidR="00816BFD" w:rsidRPr="00816BFD" w:rsidRDefault="00816BFD" w:rsidP="00CC12AC">
      <w:p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</w:p>
    <w:p w14:paraId="2503F944" w14:textId="431E8778" w:rsidR="00816BFD" w:rsidRPr="0055721C" w:rsidRDefault="0055721C" w:rsidP="00CC12AC">
      <w:pPr>
        <w:pStyle w:val="ListParagraph"/>
        <w:numPr>
          <w:ilvl w:val="0"/>
          <w:numId w:val="19"/>
        </w:numPr>
        <w:spacing w:before="0" w:after="0" w:line="240" w:lineRule="auto"/>
        <w:ind w:right="0" w:hanging="439"/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</w:pPr>
      <w:r w:rsidRPr="0055721C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>I</w:t>
      </w:r>
      <w:r w:rsidR="00816BFD" w:rsidRPr="0055721C">
        <w:rPr>
          <w:rFonts w:ascii="Verdana" w:eastAsia="Aptos" w:hAnsi="Verdana" w:cs="Aptos"/>
          <w:b/>
          <w:bCs/>
          <w:sz w:val="22"/>
          <w:szCs w:val="22"/>
          <w:lang w:eastAsia="en-US"/>
          <w14:ligatures w14:val="standardContextual"/>
        </w:rPr>
        <w:t xml:space="preserve">n the last 24 months have there been occasions where you have been unable to provide a service due to unfilled gaps in the rota?  </w:t>
      </w:r>
    </w:p>
    <w:p w14:paraId="1FD69860" w14:textId="7E6F558B" w:rsidR="00816BFD" w:rsidRPr="00816BFD" w:rsidRDefault="00816BFD" w:rsidP="00CC12AC">
      <w:p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816BFD">
        <w:rPr>
          <w:rFonts w:ascii="Verdana" w:eastAsia="Aptos" w:hAnsi="Verdana" w:cs="Aptos"/>
          <w:noProof/>
          <w:sz w:val="22"/>
          <w:szCs w:val="22"/>
        </w:rPr>
        <mc:AlternateContent>
          <mc:Choice Requires="wps">
            <w:drawing>
              <wp:inline distT="0" distB="0" distL="0" distR="0" wp14:anchorId="10BD0701" wp14:editId="3EC26A3C">
                <wp:extent cx="209550" cy="228600"/>
                <wp:effectExtent l="0" t="0" r="0" b="0"/>
                <wp:docPr id="366888103" name="Rectangle 2" descr="Shap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472844" id="Rectangle 2" o:spid="_x0000_s1026" alt="Shape" style="width:16.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" filled="f" stroked="f">
                <o:lock v:ext="edit" aspectratio="t"/>
                <w10:anchorlock/>
              </v:rect>
            </w:pict>
          </mc:Fallback>
        </mc:AlternateContent>
      </w:r>
      <w:r w:rsidRPr="00816BFD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Radiographers – no </w:t>
      </w:r>
    </w:p>
    <w:p w14:paraId="06A055EC" w14:textId="2A7D7975" w:rsidR="00816BFD" w:rsidRPr="00816BFD" w:rsidRDefault="00816BFD" w:rsidP="00CC12AC">
      <w:pPr>
        <w:spacing w:before="0" w:after="0" w:line="240" w:lineRule="auto"/>
        <w:ind w:right="0"/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</w:pPr>
      <w:r w:rsidRPr="00816BFD">
        <w:rPr>
          <w:rFonts w:ascii="Verdana" w:eastAsia="Aptos" w:hAnsi="Verdana" w:cs="Aptos"/>
          <w:sz w:val="22"/>
          <w:szCs w:val="22"/>
          <w:lang w:eastAsia="en-US"/>
          <w14:ligatures w14:val="standardContextual"/>
        </w:rPr>
        <w:t xml:space="preserve">    Radiology Nurses - yes</w:t>
      </w:r>
    </w:p>
    <w:p w14:paraId="23DF621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75970B72" w14:textId="2AA94D9B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>_____________________________________________________________</w:t>
      </w:r>
    </w:p>
    <w:sectPr w:rsidR="00A10460" w:rsidSect="00D62A67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B7CEB" w14:textId="77777777" w:rsidR="0055721C" w:rsidRDefault="0055721C" w:rsidP="0055721C">
    <w:pPr>
      <w:pStyle w:val="Footer"/>
    </w:pPr>
  </w:p>
  <w:p w14:paraId="3333EE9B" w14:textId="77777777" w:rsidR="0055721C" w:rsidRDefault="0055721C" w:rsidP="0055721C">
    <w:pPr>
      <w:pStyle w:val="Footer"/>
    </w:pPr>
  </w:p>
  <w:p w14:paraId="6A5582BA" w14:textId="77777777" w:rsidR="0055721C" w:rsidRDefault="0055721C" w:rsidP="0055721C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color w:val="1F355E"/>
        <w:sz w:val="14"/>
        <w:szCs w:val="14"/>
      </w:rPr>
    </w:pPr>
  </w:p>
  <w:p w14:paraId="6D851247" w14:textId="77777777" w:rsidR="0055721C" w:rsidRDefault="0055721C" w:rsidP="0055721C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b/>
        <w:color w:val="1F355E"/>
        <w:sz w:val="14"/>
        <w:szCs w:val="14"/>
      </w:rPr>
    </w:pPr>
    <w:r w:rsidRPr="000B6AF2">
      <w:rPr>
        <w:b/>
        <w:noProof/>
        <w:color w:val="1F355E"/>
        <w:sz w:val="14"/>
        <w:szCs w:val="14"/>
      </w:rPr>
      <w:drawing>
        <wp:anchor distT="0" distB="0" distL="114300" distR="114300" simplePos="0" relativeHeight="251664384" behindDoc="1" locked="0" layoutInCell="1" allowOverlap="1" wp14:anchorId="3251D7EF" wp14:editId="08D5B63B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2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0B6AF2">
      <w:rPr>
        <w:color w:val="1F355E"/>
        <w:sz w:val="14"/>
        <w:szCs w:val="14"/>
      </w:rPr>
      <w:t>Bwrdd</w:t>
    </w:r>
    <w:proofErr w:type="spellEnd"/>
    <w:r w:rsidRPr="000B6AF2">
      <w:rPr>
        <w:color w:val="1F355E"/>
        <w:sz w:val="14"/>
        <w:szCs w:val="14"/>
      </w:rPr>
      <w:t xml:space="preserve"> Iechyd </w:t>
    </w:r>
    <w:proofErr w:type="spellStart"/>
    <w:r w:rsidRPr="000B6AF2">
      <w:rPr>
        <w:color w:val="1F355E"/>
        <w:sz w:val="14"/>
        <w:szCs w:val="14"/>
      </w:rPr>
      <w:t>Prifysgol</w:t>
    </w:r>
    <w:proofErr w:type="spellEnd"/>
    <w:r w:rsidRPr="000B6AF2">
      <w:rPr>
        <w:color w:val="1F355E"/>
        <w:sz w:val="14"/>
        <w:szCs w:val="14"/>
      </w:rPr>
      <w:t xml:space="preserve"> Bae Abertawe </w:t>
    </w:r>
    <w:proofErr w:type="spellStart"/>
    <w:r w:rsidRPr="000B6AF2">
      <w:rPr>
        <w:color w:val="1F355E"/>
        <w:sz w:val="14"/>
        <w:szCs w:val="14"/>
      </w:rPr>
      <w:t>yw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enw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gweithredu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Bwrdd</w:t>
    </w:r>
    <w:proofErr w:type="spellEnd"/>
    <w:r w:rsidRPr="000B6AF2">
      <w:rPr>
        <w:color w:val="1F355E"/>
        <w:sz w:val="14"/>
        <w:szCs w:val="14"/>
      </w:rPr>
      <w:t xml:space="preserve"> Iechyd </w:t>
    </w:r>
    <w:proofErr w:type="spellStart"/>
    <w:r w:rsidRPr="000B6AF2">
      <w:rPr>
        <w:color w:val="1F355E"/>
        <w:sz w:val="14"/>
        <w:szCs w:val="14"/>
      </w:rPr>
      <w:t>Lleol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Prifysgol</w:t>
    </w:r>
    <w:proofErr w:type="spellEnd"/>
    <w:r w:rsidRPr="000B6AF2">
      <w:rPr>
        <w:color w:val="1F355E"/>
        <w:sz w:val="14"/>
        <w:szCs w:val="14"/>
      </w:rPr>
      <w:t xml:space="preserve"> Bae Abertawe</w:t>
    </w:r>
  </w:p>
  <w:p w14:paraId="251B1F89" w14:textId="77777777" w:rsidR="0055721C" w:rsidRPr="002B2CF6" w:rsidRDefault="0055721C" w:rsidP="0055721C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0B6AF2"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9BCB713" w:rsidR="007D6A3E" w:rsidRDefault="0055721C" w:rsidP="0055721C">
    <w:pPr>
      <w:pStyle w:val="Footer"/>
    </w:pPr>
    <w:r>
      <w:tab/>
    </w:r>
    <w:r>
      <w:tab/>
    </w: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16B84" w14:textId="600A45DF" w:rsidR="007D6A3E" w:rsidRDefault="007D6A3E" w:rsidP="00B73D24">
    <w:pPr>
      <w:pStyle w:val="Footer"/>
    </w:pPr>
  </w:p>
  <w:p w14:paraId="0527764C" w14:textId="77777777" w:rsidR="00B73D24" w:rsidRDefault="00B73D24" w:rsidP="00B73D24">
    <w:pPr>
      <w:pStyle w:val="Footer"/>
    </w:pPr>
  </w:p>
  <w:p w14:paraId="40D801B2" w14:textId="77777777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color w:val="1F355E"/>
        <w:sz w:val="14"/>
        <w:szCs w:val="14"/>
      </w:rPr>
    </w:pPr>
    <w:bookmarkStart w:id="0" w:name="_Hlk168407067"/>
    <w:bookmarkStart w:id="1" w:name="_Hlk168407068"/>
  </w:p>
  <w:p w14:paraId="54F35898" w14:textId="55F205DE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b/>
        <w:color w:val="1F355E"/>
        <w:sz w:val="14"/>
        <w:szCs w:val="14"/>
      </w:rPr>
    </w:pPr>
    <w:r w:rsidRPr="000B6AF2">
      <w:rPr>
        <w:b/>
        <w:noProof/>
        <w:color w:val="1F355E"/>
        <w:sz w:val="14"/>
        <w:szCs w:val="14"/>
      </w:rPr>
      <w:drawing>
        <wp:anchor distT="0" distB="0" distL="114300" distR="114300" simplePos="0" relativeHeight="251662336" behindDoc="1" locked="0" layoutInCell="1" allowOverlap="1" wp14:anchorId="44C63C6C" wp14:editId="0408D274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1243636704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6AF2">
      <w:rPr>
        <w:color w:val="1F355E"/>
        <w:sz w:val="14"/>
        <w:szCs w:val="14"/>
      </w:rPr>
      <w:t>Bwrdd Iechyd Prifysgol Bae Abertawe yw enw gweithredu Bwrdd Iechyd Lleol Prifysgol Bae Abertawe</w:t>
    </w:r>
  </w:p>
  <w:p w14:paraId="169A9EAE" w14:textId="77777777" w:rsidR="00B73D24" w:rsidRPr="002B2CF6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0B6AF2">
      <w:rPr>
        <w:color w:val="1F355E"/>
        <w:sz w:val="14"/>
        <w:szCs w:val="14"/>
      </w:rPr>
      <w:t>Swansea Bay University Health Board is the operational name of Swansea Bay University Local Health Board</w:t>
    </w:r>
    <w:bookmarkEnd w:id="0"/>
    <w:bookmarkEnd w:id="1"/>
  </w:p>
  <w:p w14:paraId="73827B55" w14:textId="4A9F659E" w:rsidR="00B73D24" w:rsidRDefault="00B73D24" w:rsidP="00B73D24">
    <w:pPr>
      <w:pStyle w:val="Footer"/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5F1CA3C3" w:rsidR="0097092D" w:rsidRDefault="00B73D24" w:rsidP="0097092D">
    <w:pPr>
      <w:pStyle w:val="Header"/>
      <w:tabs>
        <w:tab w:val="right" w:pos="104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47CB3A5F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01F340B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Cadeirydd/Chair: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Jan Williams</w:t>
                          </w:r>
                        </w:p>
                        <w:p w14:paraId="081C5215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Prif Weithredwr dros dro/Interim Chief Executive: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Dr Richard Evans</w:t>
                          </w:r>
                        </w:p>
                        <w:p w14:paraId="41859911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Pencadlys Bwrdd Iechyd Prifysgol Bae Abertawe </w:t>
                          </w:r>
                        </w:p>
                        <w:p w14:paraId="3D4DE5D0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Talbot, Parc </w:t>
                          </w:r>
                          <w:proofErr w:type="spellStart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, Baglan, Port Talbot, SA12 7BR</w:t>
                          </w:r>
                        </w:p>
                        <w:p w14:paraId="70761EB9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</w:p>
                        <w:p w14:paraId="7E8587F4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Swansea Bay University Health Board Headquarters</w:t>
                          </w:r>
                        </w:p>
                        <w:p w14:paraId="63BD9972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One Talbot Gateway, Baglan Energy Park, Port Talbot, SA12 7BR</w:t>
                          </w:r>
                        </w:p>
                        <w:p w14:paraId="7BB4835A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|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Phone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: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01639 683</w:t>
                          </w:r>
                          <w:r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334</w:t>
                          </w:r>
                        </w:p>
                        <w:p w14:paraId="7632E72D" w14:textId="299D6AFA" w:rsidR="000C00ED" w:rsidRPr="002D32B6" w:rsidRDefault="000C00ED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01F340B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Cadeirydd/Chair: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Jan Williams</w:t>
                    </w:r>
                  </w:p>
                  <w:p w14:paraId="081C5215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Prif Weithredwr dros dro/Interim Chief Executive: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Dr Richard Evans</w:t>
                    </w:r>
                  </w:p>
                  <w:p w14:paraId="41859911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Pencadlys Bwrdd Iechyd Prifysgol Bae Abertawe </w:t>
                    </w:r>
                  </w:p>
                  <w:p w14:paraId="3D4DE5D0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0B6AF2">
                      <w:rPr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 Talbot, Parc </w:t>
                    </w:r>
                    <w:proofErr w:type="spellStart"/>
                    <w:r w:rsidRPr="000B6AF2">
                      <w:rPr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0B6AF2">
                      <w:rPr>
                        <w:color w:val="1F355E"/>
                        <w:sz w:val="16"/>
                        <w:szCs w:val="20"/>
                      </w:rPr>
                      <w:t>, Baglan, Port Talbot, SA12 7BR</w:t>
                    </w:r>
                  </w:p>
                  <w:p w14:paraId="70761EB9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</w:p>
                  <w:p w14:paraId="7E8587F4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Swansea Bay University Health Board Headquarters</w:t>
                    </w:r>
                  </w:p>
                  <w:p w14:paraId="63BD9972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>One Talbot Gateway, Baglan Energy Park, Port Talbot, SA12 7BR</w:t>
                    </w:r>
                  </w:p>
                  <w:p w14:paraId="7BB4835A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| </w:t>
                    </w: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Phone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>: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 01639 683</w:t>
                    </w:r>
                    <w:r>
                      <w:rPr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>334</w:t>
                    </w:r>
                  </w:p>
                  <w:p w14:paraId="7632E72D" w14:textId="299D6AFA" w:rsidR="000C00ED" w:rsidRPr="002D32B6" w:rsidRDefault="000C00ED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5925B8">
      <w:rPr>
        <w:noProof/>
      </w:rPr>
      <w:drawing>
        <wp:anchor distT="0" distB="0" distL="114300" distR="114300" simplePos="0" relativeHeight="251659264" behindDoc="1" locked="0" layoutInCell="1" allowOverlap="1" wp14:anchorId="6526706D" wp14:editId="4ECD7732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971800" cy="751840"/>
          <wp:effectExtent l="0" t="0" r="0" b="0"/>
          <wp:wrapTight wrapText="bothSides">
            <wp:wrapPolygon edited="0">
              <wp:start x="0" y="0"/>
              <wp:lineTo x="0" y="20797"/>
              <wp:lineTo x="21462" y="20797"/>
              <wp:lineTo x="2146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581A3E"/>
    <w:multiLevelType w:val="hybridMultilevel"/>
    <w:tmpl w:val="DD768C64"/>
    <w:lvl w:ilvl="0" w:tplc="0809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3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C983550"/>
    <w:multiLevelType w:val="hybridMultilevel"/>
    <w:tmpl w:val="DB9C846A"/>
    <w:lvl w:ilvl="0" w:tplc="08090001">
      <w:start w:val="1"/>
      <w:numFmt w:val="bullet"/>
      <w:lvlText w:val=""/>
      <w:lvlJc w:val="left"/>
      <w:pPr>
        <w:ind w:left="15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5" w:hanging="360"/>
      </w:pPr>
      <w:rPr>
        <w:rFonts w:ascii="Wingdings" w:hAnsi="Wingdings" w:hint="default"/>
      </w:rPr>
    </w:lvl>
  </w:abstractNum>
  <w:abstractNum w:abstractNumId="7" w15:restartNumberingAfterBreak="0">
    <w:nsid w:val="1F7034B3"/>
    <w:multiLevelType w:val="hybridMultilevel"/>
    <w:tmpl w:val="CA20A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7E56D5"/>
    <w:multiLevelType w:val="hybridMultilevel"/>
    <w:tmpl w:val="3634DCEE"/>
    <w:lvl w:ilvl="0" w:tplc="4350BA28">
      <w:start w:val="1"/>
      <w:numFmt w:val="decimal"/>
      <w:lvlText w:val="%1."/>
      <w:lvlJc w:val="left"/>
      <w:pPr>
        <w:ind w:left="865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9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11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498A6633"/>
    <w:multiLevelType w:val="hybridMultilevel"/>
    <w:tmpl w:val="C336A52A"/>
    <w:lvl w:ilvl="0" w:tplc="0809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15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0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2" w15:restartNumberingAfterBreak="0">
    <w:nsid w:val="7A1079A2"/>
    <w:multiLevelType w:val="hybridMultilevel"/>
    <w:tmpl w:val="0AB05FF0"/>
    <w:lvl w:ilvl="0" w:tplc="0809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23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20"/>
  </w:num>
  <w:num w:numId="5">
    <w:abstractNumId w:val="5"/>
  </w:num>
  <w:num w:numId="6">
    <w:abstractNumId w:val="4"/>
  </w:num>
  <w:num w:numId="7">
    <w:abstractNumId w:val="15"/>
  </w:num>
  <w:num w:numId="8">
    <w:abstractNumId w:val="19"/>
  </w:num>
  <w:num w:numId="9">
    <w:abstractNumId w:val="23"/>
  </w:num>
  <w:num w:numId="10">
    <w:abstractNumId w:val="1"/>
  </w:num>
  <w:num w:numId="11">
    <w:abstractNumId w:val="13"/>
  </w:num>
  <w:num w:numId="12">
    <w:abstractNumId w:val="17"/>
  </w:num>
  <w:num w:numId="13">
    <w:abstractNumId w:val="2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9"/>
  </w:num>
  <w:num w:numId="18">
    <w:abstractNumId w:val="3"/>
  </w:num>
  <w:num w:numId="19">
    <w:abstractNumId w:val="8"/>
  </w:num>
  <w:num w:numId="20">
    <w:abstractNumId w:val="6"/>
  </w:num>
  <w:num w:numId="21">
    <w:abstractNumId w:val="22"/>
  </w:num>
  <w:num w:numId="22">
    <w:abstractNumId w:val="7"/>
  </w:num>
  <w:num w:numId="23">
    <w:abstractNumId w:val="2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AF8"/>
    <w:rsid w:val="00421E7F"/>
    <w:rsid w:val="00442A3A"/>
    <w:rsid w:val="00453C57"/>
    <w:rsid w:val="0048724F"/>
    <w:rsid w:val="004C59CA"/>
    <w:rsid w:val="004C7B47"/>
    <w:rsid w:val="004E1954"/>
    <w:rsid w:val="004F1E5A"/>
    <w:rsid w:val="004F4D32"/>
    <w:rsid w:val="005317D4"/>
    <w:rsid w:val="00534D7A"/>
    <w:rsid w:val="00553E1D"/>
    <w:rsid w:val="0055721C"/>
    <w:rsid w:val="005925B8"/>
    <w:rsid w:val="0059485C"/>
    <w:rsid w:val="005F0E79"/>
    <w:rsid w:val="00602EE5"/>
    <w:rsid w:val="006137E4"/>
    <w:rsid w:val="00635BDA"/>
    <w:rsid w:val="006564DF"/>
    <w:rsid w:val="00684641"/>
    <w:rsid w:val="006A16FA"/>
    <w:rsid w:val="006C4048"/>
    <w:rsid w:val="006D5578"/>
    <w:rsid w:val="006F4A69"/>
    <w:rsid w:val="006F5A5D"/>
    <w:rsid w:val="00730DD2"/>
    <w:rsid w:val="00734492"/>
    <w:rsid w:val="0073651A"/>
    <w:rsid w:val="00771F1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16BFD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7392A"/>
    <w:rsid w:val="00A84640"/>
    <w:rsid w:val="00AB4D54"/>
    <w:rsid w:val="00AF0E8B"/>
    <w:rsid w:val="00AF691A"/>
    <w:rsid w:val="00AF7E8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A7D8C"/>
    <w:rsid w:val="00CB2BBE"/>
    <w:rsid w:val="00CC12AC"/>
    <w:rsid w:val="00CC2205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13CC5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CA7D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7D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7D8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7D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7D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C7B2F-2A4F-41DE-927F-B0D6D69A0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81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30</cp:revision>
  <cp:lastPrinted>2019-03-26T11:11:00Z</cp:lastPrinted>
  <dcterms:created xsi:type="dcterms:W3CDTF">2021-09-13T07:38:00Z</dcterms:created>
  <dcterms:modified xsi:type="dcterms:W3CDTF">2024-09-27T09:30:00Z</dcterms:modified>
</cp:coreProperties>
</file>