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96F90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7159AEF1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92F222" wp14:editId="43600F7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521A7E94" w14:textId="03144DAA" w:rsidR="00DC7FA9" w:rsidRDefault="00A10460" w:rsidP="0068652D">
                            <w:pPr>
                              <w:pStyle w:val="NoSpacing"/>
                              <w:ind w:left="0"/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8652D" w:rsidRPr="0068652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24-C-021 </w:t>
                            </w:r>
                          </w:p>
                          <w:p w14:paraId="5D76C5BC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308CB290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F92F22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521A7E94" w14:textId="03144DAA" w:rsidR="00DC7FA9" w:rsidRDefault="00A10460" w:rsidP="0068652D">
                      <w:pPr>
                        <w:pStyle w:val="NoSpacing"/>
                        <w:ind w:left="0"/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8652D" w:rsidRPr="0068652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24-C-021 </w:t>
                      </w:r>
                    </w:p>
                    <w:p w14:paraId="5D76C5BC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308CB290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18994645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4B297C23" w14:textId="77777777" w:rsidR="00DC7FA9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9486283" w14:textId="77777777" w:rsidR="006D7B24" w:rsidRPr="00A10460" w:rsidRDefault="006D7B24" w:rsidP="00D62A67">
      <w:pPr>
        <w:spacing w:before="280"/>
        <w:rPr>
          <w:rFonts w:ascii="Verdana" w:hAnsi="Verdana"/>
          <w:b/>
          <w:sz w:val="22"/>
        </w:rPr>
      </w:pPr>
    </w:p>
    <w:p w14:paraId="4916F191" w14:textId="714B40FC" w:rsidR="002B5B4A" w:rsidRDefault="002B5B4A" w:rsidP="002B5B4A">
      <w:pPr>
        <w:pStyle w:val="PlainText"/>
        <w:ind w:left="505"/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>In 2022/2023 (or for the last recorded year with data available), in your Health Board, how many of the following did you record?</w:t>
      </w:r>
    </w:p>
    <w:p w14:paraId="4D167444" w14:textId="77777777" w:rsidR="006D7B24" w:rsidRPr="002B5B4A" w:rsidRDefault="006D7B24" w:rsidP="002B5B4A">
      <w:pPr>
        <w:pStyle w:val="PlainText"/>
        <w:ind w:left="505"/>
        <w:jc w:val="both"/>
        <w:rPr>
          <w:rFonts w:ascii="Verdana" w:hAnsi="Verdana"/>
          <w:b/>
          <w:bCs/>
          <w:szCs w:val="22"/>
        </w:rPr>
      </w:pPr>
    </w:p>
    <w:p w14:paraId="103E2A23" w14:textId="77777777" w:rsidR="002B5B4A" w:rsidRPr="002B5B4A" w:rsidRDefault="002B5B4A" w:rsidP="002B5B4A">
      <w:pPr>
        <w:pStyle w:val="PlainText"/>
        <w:jc w:val="both"/>
        <w:rPr>
          <w:rFonts w:ascii="Verdana" w:hAnsi="Verdana"/>
          <w:b/>
          <w:bCs/>
          <w:szCs w:val="22"/>
        </w:rPr>
      </w:pPr>
    </w:p>
    <w:p w14:paraId="3BE327C1" w14:textId="77777777" w:rsidR="002B5B4A" w:rsidRDefault="002B5B4A" w:rsidP="002B5B4A">
      <w:pPr>
        <w:pStyle w:val="PlainText"/>
        <w:ind w:firstLine="505"/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>Please provide your response based on the specified ICD10 codes:</w:t>
      </w:r>
    </w:p>
    <w:p w14:paraId="05AE6BBF" w14:textId="77777777" w:rsidR="006D7B24" w:rsidRPr="002B5B4A" w:rsidRDefault="006D7B24" w:rsidP="002B5B4A">
      <w:pPr>
        <w:pStyle w:val="PlainText"/>
        <w:ind w:firstLine="505"/>
        <w:jc w:val="both"/>
        <w:rPr>
          <w:rFonts w:ascii="Verdana" w:hAnsi="Verdana"/>
          <w:b/>
          <w:bCs/>
          <w:szCs w:val="22"/>
        </w:rPr>
      </w:pPr>
    </w:p>
    <w:p w14:paraId="1478E2F2" w14:textId="48A5CB8B" w:rsidR="002B5B4A" w:rsidRPr="002B5B4A" w:rsidRDefault="002B5B4A" w:rsidP="002B5B4A">
      <w:pPr>
        <w:pStyle w:val="PlainText"/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ab/>
      </w:r>
    </w:p>
    <w:p w14:paraId="7CA70A7E" w14:textId="532D7509" w:rsidR="002B5B4A" w:rsidRDefault="002B5B4A" w:rsidP="006D7B24">
      <w:pPr>
        <w:pStyle w:val="PlainText"/>
        <w:numPr>
          <w:ilvl w:val="0"/>
          <w:numId w:val="18"/>
        </w:numPr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>Paediatric patients with septic arthritis in native joints - M00.9</w:t>
      </w:r>
    </w:p>
    <w:p w14:paraId="78DD0C4A" w14:textId="77777777" w:rsidR="006D7B24" w:rsidRDefault="006D7B24" w:rsidP="006D7B24">
      <w:pPr>
        <w:pStyle w:val="PlainText"/>
        <w:ind w:left="865"/>
        <w:jc w:val="both"/>
        <w:rPr>
          <w:rFonts w:ascii="Verdana" w:hAnsi="Verdana"/>
          <w:b/>
          <w:bCs/>
          <w:szCs w:val="22"/>
        </w:rPr>
      </w:pPr>
    </w:p>
    <w:p w14:paraId="62C1CB36" w14:textId="1691A7AA" w:rsidR="006D7B24" w:rsidRPr="006D7B24" w:rsidRDefault="006D7B24" w:rsidP="006D7B24">
      <w:pPr>
        <w:pStyle w:val="PlainText"/>
        <w:ind w:left="865"/>
        <w:jc w:val="both"/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>7 Discharges (7 individual patients)</w:t>
      </w:r>
    </w:p>
    <w:p w14:paraId="08467C86" w14:textId="77777777" w:rsidR="006D7B24" w:rsidRPr="002B5B4A" w:rsidRDefault="006D7B24" w:rsidP="006D7B24">
      <w:pPr>
        <w:pStyle w:val="PlainText"/>
        <w:ind w:left="865"/>
        <w:jc w:val="both"/>
        <w:rPr>
          <w:rFonts w:ascii="Verdana" w:hAnsi="Verdana"/>
          <w:b/>
          <w:bCs/>
          <w:szCs w:val="22"/>
        </w:rPr>
      </w:pPr>
    </w:p>
    <w:p w14:paraId="2F4A86E6" w14:textId="42F71236" w:rsidR="002B5B4A" w:rsidRDefault="002B5B4A" w:rsidP="006D7B24">
      <w:pPr>
        <w:pStyle w:val="PlainText"/>
        <w:numPr>
          <w:ilvl w:val="0"/>
          <w:numId w:val="18"/>
        </w:numPr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>Paediatric patients with prosthetic joint infection (PJI) - T84.5 + Y83.1</w:t>
      </w:r>
    </w:p>
    <w:p w14:paraId="6B269A37" w14:textId="77777777" w:rsidR="006D7B24" w:rsidRDefault="006D7B24" w:rsidP="006D7B24">
      <w:pPr>
        <w:pStyle w:val="PlainText"/>
        <w:jc w:val="both"/>
        <w:rPr>
          <w:rFonts w:ascii="Verdana" w:hAnsi="Verdana"/>
          <w:b/>
          <w:bCs/>
          <w:szCs w:val="22"/>
        </w:rPr>
      </w:pPr>
    </w:p>
    <w:p w14:paraId="233BDF80" w14:textId="285CB7B0" w:rsidR="006D7B24" w:rsidRPr="006D7B24" w:rsidRDefault="006D7B24" w:rsidP="006D7B24">
      <w:pPr>
        <w:pStyle w:val="PlainText"/>
        <w:ind w:left="865"/>
        <w:jc w:val="both"/>
        <w:rPr>
          <w:rFonts w:ascii="Verdana" w:hAnsi="Verdana"/>
          <w:szCs w:val="22"/>
        </w:rPr>
      </w:pPr>
      <w:r>
        <w:rPr>
          <w:rFonts w:ascii="Verdana" w:hAnsi="Verdana"/>
          <w:szCs w:val="22"/>
        </w:rPr>
        <w:t>None</w:t>
      </w:r>
    </w:p>
    <w:p w14:paraId="634F1484" w14:textId="77777777" w:rsidR="006D7B24" w:rsidRPr="002B5B4A" w:rsidRDefault="006D7B24" w:rsidP="006D7B24">
      <w:pPr>
        <w:pStyle w:val="PlainText"/>
        <w:jc w:val="both"/>
        <w:rPr>
          <w:rFonts w:ascii="Verdana" w:hAnsi="Verdana"/>
          <w:b/>
          <w:bCs/>
          <w:szCs w:val="22"/>
        </w:rPr>
      </w:pPr>
    </w:p>
    <w:p w14:paraId="5925FA99" w14:textId="6DE15ABF" w:rsidR="002B5B4A" w:rsidRDefault="002B5B4A" w:rsidP="006D7B24">
      <w:pPr>
        <w:pStyle w:val="PlainText"/>
        <w:numPr>
          <w:ilvl w:val="0"/>
          <w:numId w:val="18"/>
        </w:numPr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>Adult patients with septic arthritis in native joints - M00.9</w:t>
      </w:r>
    </w:p>
    <w:p w14:paraId="746BFD4D" w14:textId="77777777" w:rsidR="006D7B24" w:rsidRDefault="006D7B24" w:rsidP="006D7B24">
      <w:pPr>
        <w:pStyle w:val="PlainText"/>
        <w:ind w:left="865"/>
        <w:jc w:val="both"/>
        <w:rPr>
          <w:rFonts w:ascii="Verdana" w:hAnsi="Verdana"/>
          <w:b/>
          <w:bCs/>
          <w:szCs w:val="22"/>
        </w:rPr>
      </w:pPr>
    </w:p>
    <w:p w14:paraId="72EB78CC" w14:textId="2EDEB9F6" w:rsidR="006D7B24" w:rsidRDefault="006D7B24" w:rsidP="006D7B24">
      <w:pPr>
        <w:pStyle w:val="PlainText"/>
        <w:ind w:left="865"/>
        <w:jc w:val="both"/>
        <w:rPr>
          <w:rFonts w:ascii="Verdana" w:hAnsi="Verdana"/>
          <w:szCs w:val="22"/>
        </w:rPr>
      </w:pPr>
      <w:r w:rsidRPr="006D7B24">
        <w:rPr>
          <w:rFonts w:ascii="Verdana" w:hAnsi="Verdana"/>
          <w:szCs w:val="22"/>
        </w:rPr>
        <w:t xml:space="preserve">43 Discharges </w:t>
      </w:r>
      <w:r>
        <w:rPr>
          <w:rFonts w:ascii="Verdana" w:hAnsi="Verdana"/>
          <w:szCs w:val="22"/>
        </w:rPr>
        <w:t>(36 individual patients)</w:t>
      </w:r>
    </w:p>
    <w:p w14:paraId="6DC21252" w14:textId="77777777" w:rsidR="006D7B24" w:rsidRPr="006D7B24" w:rsidRDefault="006D7B24" w:rsidP="006D7B24">
      <w:pPr>
        <w:pStyle w:val="PlainText"/>
        <w:ind w:left="865"/>
        <w:jc w:val="both"/>
        <w:rPr>
          <w:rFonts w:ascii="Verdana" w:hAnsi="Verdana"/>
          <w:szCs w:val="22"/>
        </w:rPr>
      </w:pPr>
    </w:p>
    <w:p w14:paraId="18A06210" w14:textId="77777777" w:rsidR="006D7B24" w:rsidRPr="002B5B4A" w:rsidRDefault="006D7B24" w:rsidP="006D7B24">
      <w:pPr>
        <w:pStyle w:val="PlainText"/>
        <w:ind w:left="865"/>
        <w:jc w:val="both"/>
        <w:rPr>
          <w:rFonts w:ascii="Verdana" w:hAnsi="Verdana"/>
          <w:b/>
          <w:bCs/>
          <w:szCs w:val="22"/>
        </w:rPr>
      </w:pPr>
    </w:p>
    <w:p w14:paraId="210B9FA4" w14:textId="77777777" w:rsidR="002B5B4A" w:rsidRPr="002B5B4A" w:rsidRDefault="002B5B4A" w:rsidP="002B5B4A">
      <w:pPr>
        <w:pStyle w:val="PlainText"/>
        <w:ind w:firstLine="505"/>
        <w:jc w:val="both"/>
        <w:rPr>
          <w:rFonts w:ascii="Verdana" w:hAnsi="Verdana"/>
          <w:b/>
          <w:bCs/>
          <w:szCs w:val="22"/>
        </w:rPr>
      </w:pPr>
      <w:r w:rsidRPr="002B5B4A">
        <w:rPr>
          <w:rFonts w:ascii="Verdana" w:hAnsi="Verdana"/>
          <w:b/>
          <w:bCs/>
          <w:szCs w:val="22"/>
        </w:rPr>
        <w:t xml:space="preserve">d) </w:t>
      </w:r>
      <w:proofErr w:type="gramStart"/>
      <w:r w:rsidRPr="002B5B4A">
        <w:rPr>
          <w:rFonts w:ascii="Verdana" w:hAnsi="Verdana"/>
          <w:b/>
          <w:bCs/>
          <w:szCs w:val="22"/>
        </w:rPr>
        <w:t>Adult</w:t>
      </w:r>
      <w:proofErr w:type="gramEnd"/>
      <w:r w:rsidRPr="002B5B4A">
        <w:rPr>
          <w:rFonts w:ascii="Verdana" w:hAnsi="Verdana"/>
          <w:b/>
          <w:bCs/>
          <w:szCs w:val="22"/>
        </w:rPr>
        <w:t xml:space="preserve"> patients with prosthetic joint infection (PJI) - T84.5 + Y83.1</w:t>
      </w:r>
    </w:p>
    <w:p w14:paraId="1D35F640" w14:textId="3D5D173B" w:rsidR="006D7B24" w:rsidRPr="006D7B24" w:rsidRDefault="006D7B24" w:rsidP="006D7B24">
      <w:pPr>
        <w:jc w:val="bot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</w:r>
      <w:r w:rsidRPr="006D7B24">
        <w:rPr>
          <w:rFonts w:ascii="Verdana" w:hAnsi="Verdana"/>
          <w:noProof/>
          <w:sz w:val="22"/>
          <w:szCs w:val="22"/>
        </w:rPr>
        <w:t xml:space="preserve">  6 Discharges (6 individual patients)</w:t>
      </w:r>
    </w:p>
    <w:p w14:paraId="2CEBC53C" w14:textId="40BBE22C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BFA621D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640596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0E6C41E2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1CBA9D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A988FED" wp14:editId="29D66AF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amser</w:t>
    </w:r>
    <w:proofErr w:type="spellEnd"/>
    <w:proofErr w:type="gramEnd"/>
  </w:p>
  <w:p w14:paraId="432FD773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1D693C62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8D0796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11F4B39A" wp14:editId="739ACF2B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868FFED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5F2EF94B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281E960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86F4877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203BCB9C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5D696E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22DA8A4D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614FC4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21D14BFC" wp14:editId="755CD15E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4D906A7" wp14:editId="14E0DFC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BF33180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0BBEB054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2D7F3C2A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0533F333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  <w:proofErr w:type="gramEnd"/>
                        </w:p>
                        <w:p w14:paraId="35059A22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4D906A7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zA3QgIAAH4EAAAOAAAAZHJzL2Uyb0RvYy54bWysVN1v2jAQf5+0/8Hy+xqg0EFEqBgV0yTU&#10;VqJVn43jQDTH5/kMCfvrd3bCx7o9TePB3PnO9/H73WV631SaHZTDEkzG+zc9zpSRkJdmm/HXl+Wn&#10;MWfohcmFBqMyflTI72cfP0xrm6oB7EDnyjEKYjCtbcZ33ts0SVDuVCXwBqwyZCzAVcKT6rZJ7kRN&#10;0SudDHq9u6QGl1sHUiHS7UNr5LMYvyiU9E9FgcoznXGqzcfTxXMTzmQ2FenWCbsrZVeG+IcqKlEa&#10;SnoO9SC8YHtX/hGqKqUDhMLfSKgSKIpSqtgDddPvvetmvRNWxV4IHLRnmPD/hZWPh7V9dsw3X6Ah&#10;AmMTaFcgvyNhk9QW084nYIopkndotClcFf6pBUYPCdvjGU/VeCbp8nYyGY8mI84k2cajz4NRBDy5&#10;vLYO/VcFFQtCxh3xFSsQhxX6kF+kJ5eQDEGX+bLUOipHXGjHDoKopYnIoeZMC/R0mfFl/AV6KcRv&#10;z7RhdcbvbqmWEMVAiNf6adN13DYZ2vXNpiFjEDeQHwkpB+0QoZXLkqpeUcpn4WhqCAPaBP9ER6GB&#10;kkAncbYD9/Nv98GfyCQrZzVNYcbxx144RZ18M0TzpD8chrGNypAQJMVdWzbXFrOvFkBo9GnnrIxi&#10;8Pf6JBYOqjdamHnISiZhJOXOuD+JC9/uBi2cVPN5dKJBtcKvzNrK04AETl6aN+FsR5wnyh/hNK8i&#10;fcdf69vCPd97KMpI7gXVDnca8khYt5Bhi6716HX5bMx+AQAA//8DAFBLAwQUAAYACAAAACEA4lVA&#10;z+MAAAALAQAADwAAAGRycy9kb3ducmV2LnhtbEyPUUvDMBSF3wX/Q7iCb1vi7GSrvR0iig4sc1Xw&#10;NWuubbVJSpKtdb/e7EkfD+dwzney1ag7diDnW2sQrqYCGJnKqtbUCO9vj5MFMB+kUbKzhhB+yMMq&#10;Pz/LZKrsYLZ0KEPNYonxqURoQuhTzn3VkJZ+ansy0fu0TssQpau5cnKI5brjMyFuuJatiQuN7Om+&#10;oeq73GuEj6F8cpv1+uu1fy6Om2NZvNBDgXh5Md7dAgs0hr8wnPAjOuSRaWf3RnnWISTzJKIHhEly&#10;HU+dEmKRzIHtEJYzATzP+P8P+S8AAAD//wMAUEsBAi0AFAAGAAgAAAAhALaDOJL+AAAA4QEAABMA&#10;AAAAAAAAAAAAAAAAAAAAAFtDb250ZW50X1R5cGVzXS54bWxQSwECLQAUAAYACAAAACEAOP0h/9YA&#10;AACUAQAACwAAAAAAAAAAAAAAAAAvAQAAX3JlbHMvLnJlbHNQSwECLQAUAAYACAAAACEAs2MwN0IC&#10;AAB+BAAADgAAAAAAAAAAAAAAAAAuAgAAZHJzL2Uyb0RvYy54bWxQSwECLQAUAAYACAAAACEA4lVA&#10;z+MAAAALAQAADwAAAAAAAAAAAAAAAACcBAAAZHJzL2Rvd25yZXYueG1sUEsFBgAAAAAEAAQA8wAA&#10;AKwFAAAAAA==&#10;" fillcolor="window" stroked="f" strokeweight=".5pt">
              <v:textbox>
                <w:txbxContent>
                  <w:p w14:paraId="0BF33180" w14:textId="77777777"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14:paraId="0BBEB054" w14:textId="77777777"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14:paraId="2D7F3C2A" w14:textId="77777777"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14:paraId="0533F333" w14:textId="77777777"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  <w:proofErr w:type="gramEnd"/>
                  </w:p>
                  <w:p w14:paraId="35059A22" w14:textId="77777777"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173DCE86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B880FEF"/>
    <w:multiLevelType w:val="hybridMultilevel"/>
    <w:tmpl w:val="1742B63E"/>
    <w:lvl w:ilvl="0" w:tplc="47DE97CC">
      <w:start w:val="1"/>
      <w:numFmt w:val="lowerLetter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1174706">
    <w:abstractNumId w:val="12"/>
  </w:num>
  <w:num w:numId="2" w16cid:durableId="869025531">
    <w:abstractNumId w:val="0"/>
  </w:num>
  <w:num w:numId="3" w16cid:durableId="1297296945">
    <w:abstractNumId w:val="7"/>
  </w:num>
  <w:num w:numId="4" w16cid:durableId="580338144">
    <w:abstractNumId w:val="14"/>
  </w:num>
  <w:num w:numId="5" w16cid:durableId="1874154052">
    <w:abstractNumId w:val="3"/>
  </w:num>
  <w:num w:numId="6" w16cid:durableId="1294403290">
    <w:abstractNumId w:val="2"/>
  </w:num>
  <w:num w:numId="7" w16cid:durableId="696464415">
    <w:abstractNumId w:val="9"/>
  </w:num>
  <w:num w:numId="8" w16cid:durableId="854612012">
    <w:abstractNumId w:val="13"/>
  </w:num>
  <w:num w:numId="9" w16cid:durableId="1440105593">
    <w:abstractNumId w:val="17"/>
  </w:num>
  <w:num w:numId="10" w16cid:durableId="210121424">
    <w:abstractNumId w:val="1"/>
  </w:num>
  <w:num w:numId="11" w16cid:durableId="1648970217">
    <w:abstractNumId w:val="8"/>
  </w:num>
  <w:num w:numId="12" w16cid:durableId="1743985327">
    <w:abstractNumId w:val="11"/>
  </w:num>
  <w:num w:numId="13" w16cid:durableId="1504130424">
    <w:abstractNumId w:val="15"/>
  </w:num>
  <w:num w:numId="14" w16cid:durableId="52783965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119896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208762002">
    <w:abstractNumId w:val="10"/>
  </w:num>
  <w:num w:numId="17" w16cid:durableId="1167016351">
    <w:abstractNumId w:val="4"/>
  </w:num>
  <w:num w:numId="18" w16cid:durableId="162761355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5B4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8652D"/>
    <w:rsid w:val="006C4048"/>
    <w:rsid w:val="006D5578"/>
    <w:rsid w:val="006D7B24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ADD687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2B5B4A"/>
    <w:pPr>
      <w:spacing w:before="0" w:after="0" w:line="240" w:lineRule="auto"/>
      <w:ind w:left="0" w:right="0"/>
    </w:pPr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2B5B4A"/>
    <w:rPr>
      <w:rFonts w:ascii="Calibri" w:eastAsia="Times New Roman" w:hAnsi="Calibri" w:cstheme="minorBidi"/>
      <w:kern w:val="2"/>
      <w:sz w:val="22"/>
      <w:szCs w:val="21"/>
      <w:lang w:eastAsia="en-US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2436-80A2-4343-8500-FF1DD82598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21</TotalTime>
  <Pages>1</Pages>
  <Words>143</Words>
  <Characters>821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4</cp:revision>
  <cp:lastPrinted>2019-03-26T11:11:00Z</cp:lastPrinted>
  <dcterms:created xsi:type="dcterms:W3CDTF">2024-04-01T14:40:00Z</dcterms:created>
  <dcterms:modified xsi:type="dcterms:W3CDTF">2024-04-03T12:30:00Z</dcterms:modified>
</cp:coreProperties>
</file>