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7CACF9" w14:textId="77777777"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3604A5B3"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179B6041" wp14:editId="3EC85E94">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7797AFEA" w14:textId="092CC138" w:rsidR="00DC7FA9" w:rsidRPr="00A52B53" w:rsidRDefault="00A10460" w:rsidP="00FF0A51">
                            <w:pPr>
                              <w:pStyle w:val="NoSpacing"/>
                              <w:ind w:left="0"/>
                              <w:rPr>
                                <w:rFonts w:ascii="Verdana" w:hAnsi="Verdana"/>
                                <w:color w:val="FF0000"/>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FF0A51" w:rsidRPr="00FF0A51">
                              <w:rPr>
                                <w:rFonts w:ascii="Verdana" w:hAnsi="Verdana"/>
                                <w:b/>
                                <w:sz w:val="22"/>
                                <w:szCs w:val="22"/>
                              </w:rPr>
                              <w:t xml:space="preserve">24-C-013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179B6041"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7797AFEA" w14:textId="092CC138" w:rsidR="00DC7FA9" w:rsidRPr="00A52B53" w:rsidRDefault="00A10460" w:rsidP="00FF0A51">
                      <w:pPr>
                        <w:pStyle w:val="NoSpacing"/>
                        <w:ind w:left="0"/>
                        <w:rPr>
                          <w:rFonts w:ascii="Verdana" w:hAnsi="Verdana"/>
                          <w:color w:val="FF0000"/>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FF0A51" w:rsidRPr="00FF0A51">
                        <w:rPr>
                          <w:rFonts w:ascii="Verdana" w:hAnsi="Verdana"/>
                          <w:b/>
                          <w:sz w:val="22"/>
                          <w:szCs w:val="22"/>
                        </w:rPr>
                        <w:t xml:space="preserve">24-C-013 </w:t>
                      </w:r>
                    </w:p>
                  </w:txbxContent>
                </v:textbox>
              </v:shape>
            </w:pict>
          </mc:Fallback>
        </mc:AlternateContent>
      </w:r>
    </w:p>
    <w:p w14:paraId="6B558450" w14:textId="77777777" w:rsidR="00DC7FA9" w:rsidRPr="00A10460" w:rsidRDefault="00DC7FA9" w:rsidP="00D62A67">
      <w:pPr>
        <w:spacing w:before="280"/>
        <w:rPr>
          <w:rFonts w:ascii="Verdana" w:hAnsi="Verdana"/>
          <w:sz w:val="22"/>
        </w:rPr>
      </w:pPr>
    </w:p>
    <w:p w14:paraId="4AC1EB6C" w14:textId="77777777"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0C71598A" w14:textId="5D681459" w:rsidR="002677FD" w:rsidRPr="000A6E9A" w:rsidRDefault="000A6E9A" w:rsidP="000A6E9A">
      <w:pPr>
        <w:jc w:val="both"/>
        <w:rPr>
          <w:rFonts w:ascii="Verdana" w:hAnsi="Verdana"/>
          <w:b/>
          <w:noProof/>
          <w:sz w:val="22"/>
          <w:szCs w:val="22"/>
        </w:rPr>
      </w:pPr>
      <w:r>
        <w:rPr>
          <w:rFonts w:ascii="Verdana" w:hAnsi="Verdana"/>
          <w:b/>
          <w:noProof/>
          <w:sz w:val="22"/>
          <w:szCs w:val="22"/>
        </w:rPr>
        <w:t>Please provide the m</w:t>
      </w:r>
      <w:r w:rsidRPr="000A6E9A">
        <w:rPr>
          <w:rFonts w:ascii="Verdana" w:hAnsi="Verdana"/>
          <w:b/>
          <w:noProof/>
          <w:sz w:val="22"/>
          <w:szCs w:val="22"/>
        </w:rPr>
        <w:t>inutes of the M</w:t>
      </w:r>
      <w:r>
        <w:rPr>
          <w:rFonts w:ascii="Verdana" w:hAnsi="Verdana"/>
          <w:b/>
          <w:noProof/>
          <w:sz w:val="22"/>
          <w:szCs w:val="22"/>
        </w:rPr>
        <w:t xml:space="preserve">edicines </w:t>
      </w:r>
      <w:r w:rsidRPr="000A6E9A">
        <w:rPr>
          <w:rFonts w:ascii="Verdana" w:hAnsi="Verdana"/>
          <w:b/>
          <w:noProof/>
          <w:sz w:val="22"/>
          <w:szCs w:val="22"/>
        </w:rPr>
        <w:t>M</w:t>
      </w:r>
      <w:r>
        <w:rPr>
          <w:rFonts w:ascii="Verdana" w:hAnsi="Verdana"/>
          <w:b/>
          <w:noProof/>
          <w:sz w:val="22"/>
          <w:szCs w:val="22"/>
        </w:rPr>
        <w:t xml:space="preserve">anagement </w:t>
      </w:r>
      <w:r w:rsidRPr="000A6E9A">
        <w:rPr>
          <w:rFonts w:ascii="Verdana" w:hAnsi="Verdana"/>
          <w:b/>
          <w:noProof/>
          <w:sz w:val="22"/>
          <w:szCs w:val="22"/>
        </w:rPr>
        <w:t>O</w:t>
      </w:r>
      <w:r>
        <w:rPr>
          <w:rFonts w:ascii="Verdana" w:hAnsi="Verdana"/>
          <w:b/>
          <w:noProof/>
          <w:sz w:val="22"/>
          <w:szCs w:val="22"/>
        </w:rPr>
        <w:t xml:space="preserve">perational </w:t>
      </w:r>
      <w:r w:rsidRPr="000A6E9A">
        <w:rPr>
          <w:rFonts w:ascii="Verdana" w:hAnsi="Verdana"/>
          <w:b/>
          <w:noProof/>
          <w:sz w:val="22"/>
          <w:szCs w:val="22"/>
        </w:rPr>
        <w:t>B</w:t>
      </w:r>
      <w:r>
        <w:rPr>
          <w:rFonts w:ascii="Verdana" w:hAnsi="Verdana"/>
          <w:b/>
          <w:noProof/>
          <w:sz w:val="22"/>
          <w:szCs w:val="22"/>
        </w:rPr>
        <w:t>oard (MMOB) in</w:t>
      </w:r>
      <w:r w:rsidRPr="000A6E9A">
        <w:rPr>
          <w:rFonts w:ascii="Verdana" w:hAnsi="Verdana"/>
          <w:b/>
          <w:noProof/>
          <w:sz w:val="22"/>
          <w:szCs w:val="22"/>
        </w:rPr>
        <w:t xml:space="preserve"> January 2024.</w:t>
      </w:r>
    </w:p>
    <w:p w14:paraId="7384CBA9" w14:textId="77777777" w:rsidR="00A10460" w:rsidRDefault="00A10460" w:rsidP="000A6E9A">
      <w:pPr>
        <w:jc w:val="both"/>
        <w:rPr>
          <w:rFonts w:ascii="Verdana" w:hAnsi="Verdana"/>
          <w:bCs/>
          <w:noProof/>
          <w:sz w:val="22"/>
          <w:szCs w:val="22"/>
        </w:rPr>
      </w:pPr>
    </w:p>
    <w:p w14:paraId="64D0A806" w14:textId="77777777" w:rsidR="00E32C03" w:rsidRDefault="00A10460" w:rsidP="00E32C03">
      <w:pPr>
        <w:rPr>
          <w:rFonts w:ascii="Verdana" w:hAnsi="Verdana"/>
          <w:noProof/>
          <w:sz w:val="22"/>
          <w:szCs w:val="22"/>
        </w:rPr>
      </w:pPr>
      <w:r w:rsidRPr="00A10460">
        <w:rPr>
          <w:rFonts w:ascii="Verdana" w:hAnsi="Verdana"/>
          <w:b/>
          <w:bCs/>
          <w:noProof/>
          <w:sz w:val="22"/>
          <w:szCs w:val="22"/>
        </w:rPr>
        <w:t>Our response:</w:t>
      </w:r>
      <w:r w:rsidR="00421E7F">
        <w:rPr>
          <w:rFonts w:ascii="Verdana" w:hAnsi="Verdana"/>
          <w:b/>
          <w:bCs/>
          <w:noProof/>
          <w:sz w:val="22"/>
          <w:szCs w:val="22"/>
        </w:rPr>
        <w:br/>
      </w:r>
      <w:r w:rsidR="00421E7F">
        <w:rPr>
          <w:rFonts w:ascii="Verdana" w:hAnsi="Verdana"/>
          <w:b/>
          <w:bCs/>
          <w:noProof/>
          <w:sz w:val="22"/>
          <w:szCs w:val="22"/>
        </w:rPr>
        <w:br/>
      </w:r>
      <w:r w:rsidR="000A6E9A" w:rsidRPr="000A6E9A">
        <w:rPr>
          <w:rFonts w:ascii="Verdana" w:hAnsi="Verdana"/>
          <w:noProof/>
          <w:sz w:val="22"/>
          <w:szCs w:val="22"/>
        </w:rPr>
        <w:t>Please see Appendix 1</w:t>
      </w:r>
    </w:p>
    <w:p w14:paraId="0596376C" w14:textId="77777777" w:rsidR="00E32C03" w:rsidRDefault="00E32C03" w:rsidP="00E32C03">
      <w:pPr>
        <w:rPr>
          <w:rFonts w:ascii="Verdana" w:hAnsi="Verdana"/>
          <w:b/>
          <w:bCs/>
          <w:noProof/>
          <w:sz w:val="22"/>
          <w:szCs w:val="22"/>
        </w:rPr>
      </w:pPr>
    </w:p>
    <w:p w14:paraId="43DF289D" w14:textId="3FBEEC04" w:rsidR="00E32C03" w:rsidRPr="00FC3B42" w:rsidRDefault="00E32C03" w:rsidP="00E32C03">
      <w:pPr>
        <w:rPr>
          <w:rFonts w:ascii="Verdana" w:hAnsi="Verdana"/>
          <w:iCs/>
          <w:sz w:val="22"/>
          <w:szCs w:val="22"/>
        </w:rPr>
      </w:pPr>
      <w:r>
        <w:rPr>
          <w:rFonts w:ascii="Verdana" w:hAnsi="Verdana"/>
          <w:b/>
          <w:bCs/>
          <w:noProof/>
          <w:sz w:val="22"/>
          <w:szCs w:val="22"/>
        </w:rPr>
        <w:t>*</w:t>
      </w:r>
      <w:r w:rsidRPr="00E32C03">
        <w:rPr>
          <w:rFonts w:ascii="Verdana" w:hAnsi="Verdana" w:cs="Times New Roman"/>
          <w:sz w:val="22"/>
          <w:szCs w:val="22"/>
        </w:rPr>
        <w:t xml:space="preserve"> </w:t>
      </w:r>
      <w:r w:rsidRPr="00FC3B42">
        <w:rPr>
          <w:rFonts w:ascii="Verdana" w:hAnsi="Verdana" w:cs="Times New Roman"/>
          <w:sz w:val="22"/>
          <w:szCs w:val="22"/>
        </w:rPr>
        <w:t>It is not our usual practice to disclose the names of staff other than those at Executive/Consultant level</w:t>
      </w:r>
      <w:r>
        <w:rPr>
          <w:rFonts w:ascii="Verdana" w:hAnsi="Verdana" w:cs="Times New Roman"/>
          <w:sz w:val="22"/>
          <w:szCs w:val="22"/>
        </w:rPr>
        <w:t xml:space="preserve"> unless already in the public domain</w:t>
      </w:r>
      <w:r w:rsidRPr="00FC3B42">
        <w:rPr>
          <w:rFonts w:ascii="Verdana" w:hAnsi="Verdana" w:cs="Times New Roman"/>
          <w:sz w:val="22"/>
          <w:szCs w:val="22"/>
        </w:rPr>
        <w:t xml:space="preserve">  Therefore the remaining members of staff </w:t>
      </w:r>
      <w:r>
        <w:rPr>
          <w:rFonts w:ascii="Verdana" w:hAnsi="Verdana" w:cs="Times New Roman"/>
          <w:sz w:val="22"/>
          <w:szCs w:val="22"/>
        </w:rPr>
        <w:t>names have been</w:t>
      </w:r>
      <w:r w:rsidRPr="00FC3B42">
        <w:rPr>
          <w:rFonts w:ascii="Verdana" w:hAnsi="Verdana" w:cs="Times New Roman"/>
          <w:sz w:val="22"/>
          <w:szCs w:val="22"/>
        </w:rPr>
        <w:t xml:space="preserve"> withheld under section 40(2) of the </w:t>
      </w:r>
      <w:smartTag w:uri="urn:schemas-microsoft-com:office:smarttags" w:element="address">
        <w:r w:rsidRPr="00FC3B42">
          <w:rPr>
            <w:rFonts w:ascii="Verdana" w:hAnsi="Verdana" w:cs="Times New Roman"/>
            <w:sz w:val="22"/>
            <w:szCs w:val="22"/>
          </w:rPr>
          <w:t>Freedom of Information</w:t>
        </w:r>
      </w:smartTag>
      <w:r w:rsidRPr="00FC3B42">
        <w:rPr>
          <w:rFonts w:ascii="Verdana" w:hAnsi="Verdana" w:cs="Times New Roman"/>
          <w:sz w:val="22"/>
          <w:szCs w:val="22"/>
        </w:rPr>
        <w:t xml:space="preserve">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2DDD83B5" w14:textId="008CA050" w:rsidR="00E32C03" w:rsidRPr="00FC3B42" w:rsidRDefault="00E32C03" w:rsidP="00E32C03">
      <w:pPr>
        <w:rPr>
          <w:rFonts w:ascii="Verdana" w:hAnsi="Verdana"/>
          <w:sz w:val="22"/>
          <w:szCs w:val="22"/>
        </w:rPr>
      </w:pPr>
      <w:r w:rsidRPr="00FC3B42">
        <w:rPr>
          <w:rFonts w:ascii="Verdana" w:hAnsi="Verdana" w:cs="Tahoma"/>
          <w:sz w:val="22"/>
          <w:szCs w:val="22"/>
        </w:rPr>
        <w:br/>
      </w:r>
      <w:r>
        <w:rPr>
          <w:rFonts w:ascii="Verdana" w:hAnsi="Verdana"/>
          <w:sz w:val="22"/>
          <w:szCs w:val="22"/>
        </w:rPr>
        <w:t>**</w:t>
      </w:r>
      <w:r w:rsidRPr="00FC3B42">
        <w:rPr>
          <w:rFonts w:ascii="Verdana" w:hAnsi="Verdana"/>
          <w:sz w:val="22"/>
          <w:szCs w:val="22"/>
        </w:rPr>
        <w:t xml:space="preserve">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  The minutes refer to drug names and pricing which we have withheld.  </w:t>
      </w:r>
    </w:p>
    <w:p w14:paraId="261282CF" w14:textId="77777777" w:rsidR="00E32C03" w:rsidRPr="00FC3B42" w:rsidRDefault="00E32C03" w:rsidP="00E32C03">
      <w:pPr>
        <w:rPr>
          <w:rFonts w:ascii="Verdana" w:hAnsi="Verdana"/>
          <w:sz w:val="22"/>
          <w:szCs w:val="22"/>
        </w:rPr>
      </w:pPr>
    </w:p>
    <w:p w14:paraId="2F3100B0" w14:textId="77777777" w:rsidR="00E32C03" w:rsidRPr="00FC3B42" w:rsidRDefault="00E32C03" w:rsidP="00E32C03">
      <w:pPr>
        <w:rPr>
          <w:rFonts w:ascii="Verdana" w:hAnsi="Verdana"/>
          <w:sz w:val="22"/>
          <w:szCs w:val="22"/>
        </w:rPr>
      </w:pPr>
      <w:r w:rsidRPr="00FC3B42">
        <w:rPr>
          <w:rFonts w:ascii="Verdana" w:hAnsi="Verdana"/>
          <w:sz w:val="22"/>
          <w:szCs w:val="22"/>
        </w:rPr>
        <w:t xml:space="preserve">The Health Board accepts that there is a public interest in ensuring openness and transparency and there is an interest in the public being aware of how much money is spent and the benefits derived from that expenditure.  However, the Health Board </w:t>
      </w:r>
      <w:r w:rsidRPr="00FC3B42">
        <w:rPr>
          <w:rFonts w:ascii="Verdana" w:hAnsi="Verdana"/>
          <w:sz w:val="22"/>
          <w:szCs w:val="22"/>
        </w:rPr>
        <w:lastRenderedPageBreak/>
        <w:t>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commercially.  In turn this could then jeopardise the Health Boards ability to compete fairly and pursue its function to bring forward development in the area and obtain value for money.  It was therefore decided that it is not in the publics’ interest to disclose this information.</w:t>
      </w:r>
    </w:p>
    <w:p w14:paraId="4B78F8A3" w14:textId="370C58CF" w:rsidR="00A10460" w:rsidRDefault="00421E7F" w:rsidP="00421E7F">
      <w:pPr>
        <w:rPr>
          <w:rFonts w:ascii="Verdana" w:hAnsi="Verdana"/>
          <w:b/>
          <w:bCs/>
          <w:noProof/>
          <w:sz w:val="22"/>
          <w:szCs w:val="22"/>
        </w:rPr>
      </w:pPr>
      <w:r>
        <w:rPr>
          <w:rFonts w:ascii="Verdana" w:hAnsi="Verdana"/>
          <w:b/>
          <w:bCs/>
          <w:noProof/>
          <w:sz w:val="22"/>
          <w:szCs w:val="22"/>
        </w:rPr>
        <w:t xml:space="preserve">_____________________________________________________________ </w:t>
      </w:r>
    </w:p>
    <w:p w14:paraId="7AE75456" w14:textId="77777777" w:rsidR="00421E7F" w:rsidRPr="00A10460" w:rsidRDefault="00421E7F" w:rsidP="002677FD">
      <w:pPr>
        <w:rPr>
          <w:rFonts w:ascii="Verdana" w:hAnsi="Verdana"/>
          <w:b/>
          <w:bCs/>
          <w:noProof/>
          <w:sz w:val="22"/>
          <w:szCs w:val="22"/>
        </w:rPr>
      </w:pPr>
      <w:bookmarkStart w:id="0" w:name="_GoBack"/>
      <w:bookmarkEnd w:id="0"/>
    </w:p>
    <w:sectPr w:rsidR="00421E7F"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878B96" w14:textId="77777777" w:rsidR="00DD5E37" w:rsidRDefault="00DD5E37" w:rsidP="007D6A3E">
      <w:pPr>
        <w:spacing w:before="0" w:after="0" w:line="240" w:lineRule="auto"/>
      </w:pPr>
      <w:r>
        <w:separator/>
      </w:r>
    </w:p>
  </w:endnote>
  <w:endnote w:type="continuationSeparator" w:id="0">
    <w:p w14:paraId="70A6F848"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931BB5" w14:textId="77777777"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14:anchorId="30A8C639" wp14:editId="55C94A9A">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14:paraId="219ACF90" w14:textId="77777777"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A10460">
      <w:rPr>
        <w:noProof/>
      </w:rPr>
      <w:t>2</w:t>
    </w:r>
    <w:r w:rsidR="00795AD1" w:rsidRPr="00795AD1">
      <w:rPr>
        <w:noProof/>
      </w:rPr>
      <w:fldChar w:fldCharType="end"/>
    </w:r>
  </w:p>
  <w:p w14:paraId="4B1994DD" w14:textId="77777777"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6DED74" w14:textId="77777777"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14:anchorId="4E323C46" wp14:editId="783F1B53">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14:paraId="483B5BB9" w14:textId="77777777"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14:paraId="283AA738" w14:textId="77777777"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14:paraId="6D2DCF1B"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14:paraId="116F2EC1" w14:textId="77777777"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14:paraId="716163F9" w14:textId="77777777"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1A5A742" w14:textId="77777777" w:rsidR="00DD5E37" w:rsidRDefault="00DD5E37" w:rsidP="007D6A3E">
      <w:pPr>
        <w:spacing w:before="0" w:after="0" w:line="240" w:lineRule="auto"/>
      </w:pPr>
      <w:r>
        <w:separator/>
      </w:r>
    </w:p>
  </w:footnote>
  <w:footnote w:type="continuationSeparator" w:id="0">
    <w:p w14:paraId="79F631E4"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EB096E" w14:textId="77777777"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14:anchorId="263FE43E" wp14:editId="7C23E06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14:anchorId="076402D8" wp14:editId="22CDDA08">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14:paraId="3C4C0CFB" w14:textId="77777777"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14:paraId="4C9ABE58" w14:textId="77777777" w:rsidR="00D15865" w:rsidRPr="00CB2BBE" w:rsidRDefault="00D15865" w:rsidP="00D15865">
                          <w:pPr>
                            <w:spacing w:before="0" w:after="0"/>
                            <w:ind w:left="0"/>
                            <w:jc w:val="right"/>
                            <w:rPr>
                              <w:b/>
                              <w:sz w:val="18"/>
                            </w:rPr>
                          </w:pPr>
                          <w:r>
                            <w:rPr>
                              <w:sz w:val="18"/>
                            </w:rPr>
                            <w:t>Prif Weithredwr dros dro</w:t>
                          </w:r>
                          <w:r w:rsidRPr="00CB2BBE">
                            <w:rPr>
                              <w:sz w:val="18"/>
                            </w:rPr>
                            <w:t>/</w:t>
                          </w:r>
                          <w:r>
                            <w:rPr>
                              <w:sz w:val="18"/>
                            </w:rPr>
                            <w:t xml:space="preserve">Interim </w:t>
                          </w:r>
                          <w:r w:rsidRPr="00CB2BBE">
                            <w:rPr>
                              <w:sz w:val="18"/>
                            </w:rPr>
                            <w:t xml:space="preserve">Chief Executive: </w:t>
                          </w:r>
                          <w:r w:rsidRPr="00AB6BAB">
                            <w:rPr>
                              <w:b/>
                              <w:sz w:val="18"/>
                            </w:rPr>
                            <w:t>Dr Richard Evans</w:t>
                          </w:r>
                        </w:p>
                        <w:p w14:paraId="6785028B" w14:textId="77777777" w:rsidR="00937E61" w:rsidRDefault="00937E61" w:rsidP="00937E61">
                          <w:pPr>
                            <w:spacing w:before="0" w:after="0"/>
                            <w:ind w:left="0"/>
                            <w:jc w:val="right"/>
                            <w:rPr>
                              <w:color w:val="6E609E"/>
                              <w:sz w:val="18"/>
                              <w:szCs w:val="18"/>
                            </w:rPr>
                          </w:pPr>
                        </w:p>
                        <w:p w14:paraId="74BF80C2" w14:textId="77777777"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14:paraId="71BB92C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ex="http://schemas.microsoft.com/office/word/2018/wordml/cex" xmlns:oel="http://schemas.microsoft.com/office/2019/extlst">
          <w:pict>
            <v:shapetype w14:anchorId="076402D8"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" fillcolor="window" stroked="f" strokeweight=".5pt">
              <v:textbox>
                <w:txbxContent>
                  <w:p w14:paraId="3C4C0CFB" w14:textId="77777777"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14:paraId="4C9ABE58" w14:textId="77777777"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14:paraId="6785028B" w14:textId="77777777" w:rsidR="00937E61" w:rsidRDefault="00937E61" w:rsidP="00937E61">
                    <w:pPr>
                      <w:spacing w:before="0" w:after="0"/>
                      <w:ind w:left="0"/>
                      <w:jc w:val="right"/>
                      <w:rPr>
                        <w:color w:val="6E609E"/>
                        <w:sz w:val="18"/>
                        <w:szCs w:val="18"/>
                      </w:rPr>
                    </w:pPr>
                  </w:p>
                  <w:p w14:paraId="74BF80C2" w14:textId="77777777"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proofErr w:type="gramStart"/>
                    <w:r w:rsidRPr="002D32B6">
                      <w:rPr>
                        <w:b/>
                        <w:color w:val="6E609E"/>
                        <w:sz w:val="18"/>
                        <w:szCs w:val="18"/>
                      </w:rPr>
                      <w:t>amser</w:t>
                    </w:r>
                    <w:proofErr w:type="spellEnd"/>
                    <w:proofErr w:type="gramEnd"/>
                  </w:p>
                  <w:p w14:paraId="71BB92C0" w14:textId="77777777"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14:paraId="5DD5781B"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0" type="#_x0000_t75" style="width:20.25pt;height:20.25pt;visibility:visible;mso-wrap-style:square" o:bullet="t">
        <v:imagedata r:id="rId1" o:title=""/>
      </v:shape>
    </w:pict>
  </w:numPicBullet>
  <w:numPicBullet w:numPicBulletId="1">
    <w:pict>
      <v:shape id="_x0000_i1311" type="#_x0000_t75" style="width:382.5pt;height:382.5pt;visibility:visible;mso-wrap-style:square" o:bullet="t">
        <v:imagedata r:id="rId2" o:title=""/>
      </v:shape>
    </w:pict>
  </w:numPicBullet>
  <w:numPicBullet w:numPicBulletId="2">
    <w:pict>
      <v:shape id="_x0000_i1312" type="#_x0000_t75" style="width:225.75pt;height:225.75pt;visibility:visible;mso-wrap-style:square" o:bullet="t">
        <v:imagedata r:id="rId3" o:title=""/>
      </v:shape>
    </w:pict>
  </w:numPicBullet>
  <w:numPicBullet w:numPicBulletId="3">
    <w:pict>
      <v:shape id="_x0000_i131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6E9A"/>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32C03"/>
    <w:rsid w:val="00E545D8"/>
    <w:rsid w:val="00E817B3"/>
    <w:rsid w:val="00E90BC7"/>
    <w:rsid w:val="00EE0615"/>
    <w:rsid w:val="00F26B29"/>
    <w:rsid w:val="00F91A7E"/>
    <w:rsid w:val="00F96598"/>
    <w:rsid w:val="00FA0C91"/>
    <w:rsid w:val="00FA177F"/>
    <w:rsid w:val="00FB1E56"/>
    <w:rsid w:val="00FF0A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4225203"/>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98139BF-AA93-4D34-B4FD-9A5B755639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5</TotalTime>
  <Pages>2</Pages>
  <Words>374</Words>
  <Characters>2132</Characters>
  <Application>Microsoft Office Word</Application>
  <DocSecurity>0</DocSecurity>
  <Lines>17</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4</cp:revision>
  <cp:lastPrinted>2019-03-26T11:11:00Z</cp:lastPrinted>
  <dcterms:created xsi:type="dcterms:W3CDTF">2024-03-12T16:09:00Z</dcterms:created>
  <dcterms:modified xsi:type="dcterms:W3CDTF">2024-03-20T09:54:00Z</dcterms:modified>
</cp:coreProperties>
</file>