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F132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FC5ECBA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530D5" wp14:editId="192F241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BF8414" w14:textId="75D0CE70" w:rsidR="00DC7FA9" w:rsidRDefault="00A10460" w:rsidP="00E94EA5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4EA5" w:rsidRPr="00E94EA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24-B-061 </w:t>
                            </w:r>
                          </w:p>
                          <w:p w14:paraId="343AADF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0530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EBF8414" w14:textId="75D0CE70" w:rsidR="00DC7FA9" w:rsidRDefault="00A10460" w:rsidP="00E94EA5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94EA5" w:rsidRPr="00E94EA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24-B-061 </w:t>
                      </w:r>
                    </w:p>
                    <w:p w14:paraId="343AADF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1752B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4CD2AB2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289FE47" w14:textId="6F433EAA" w:rsidR="00A32FFE" w:rsidRPr="00A32FFE" w:rsidRDefault="00A32FFE" w:rsidP="00A32FFE">
      <w:pPr>
        <w:rPr>
          <w:rFonts w:ascii="Verdana" w:hAnsi="Verdana"/>
          <w:b/>
          <w:noProof/>
          <w:sz w:val="22"/>
          <w:szCs w:val="22"/>
        </w:rPr>
      </w:pPr>
      <w:r w:rsidRPr="00A32FFE">
        <w:rPr>
          <w:rFonts w:ascii="Verdana" w:hAnsi="Verdana"/>
          <w:b/>
          <w:noProof/>
          <w:sz w:val="22"/>
          <w:szCs w:val="22"/>
        </w:rPr>
        <w:t xml:space="preserve">Does your </w:t>
      </w:r>
      <w:r w:rsidR="000A0B8A">
        <w:rPr>
          <w:rFonts w:ascii="Verdana" w:hAnsi="Verdana"/>
          <w:b/>
          <w:noProof/>
          <w:sz w:val="22"/>
          <w:szCs w:val="22"/>
        </w:rPr>
        <w:t>Health Board</w:t>
      </w:r>
      <w:r w:rsidRPr="00A32FFE">
        <w:rPr>
          <w:rFonts w:ascii="Verdana" w:hAnsi="Verdana"/>
          <w:b/>
          <w:noProof/>
          <w:sz w:val="22"/>
          <w:szCs w:val="22"/>
        </w:rPr>
        <w:t xml:space="preserve"> have a 'Patient Portal / Patient Engagement Portal (PEP)?</w:t>
      </w:r>
    </w:p>
    <w:p w14:paraId="52ECA07D" w14:textId="77777777" w:rsidR="00A32FFE" w:rsidRPr="00A32FFE" w:rsidRDefault="00A32FFE" w:rsidP="00A32FFE">
      <w:pPr>
        <w:rPr>
          <w:rFonts w:ascii="Verdana" w:hAnsi="Verdana"/>
          <w:b/>
          <w:noProof/>
          <w:sz w:val="22"/>
          <w:szCs w:val="22"/>
        </w:rPr>
      </w:pPr>
      <w:r w:rsidRPr="00A32FFE">
        <w:rPr>
          <w:rFonts w:ascii="Verdana" w:hAnsi="Verdana"/>
          <w:b/>
          <w:noProof/>
          <w:sz w:val="22"/>
          <w:szCs w:val="22"/>
        </w:rPr>
        <w:t>If yes:</w:t>
      </w:r>
    </w:p>
    <w:p w14:paraId="5AD5CC2D" w14:textId="7A9DD3E3" w:rsidR="00A32FFE" w:rsidRDefault="00A32FFE" w:rsidP="00A32FF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A32FFE">
        <w:rPr>
          <w:rFonts w:ascii="Verdana" w:hAnsi="Verdana"/>
          <w:b/>
          <w:noProof/>
          <w:sz w:val="22"/>
          <w:szCs w:val="22"/>
        </w:rPr>
        <w:t>Who is the current provider?</w:t>
      </w:r>
    </w:p>
    <w:p w14:paraId="078FFB00" w14:textId="77777777" w:rsidR="00A32FFE" w:rsidRPr="00A32FFE" w:rsidRDefault="00A32FFE" w:rsidP="00A32FF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A32FFE">
        <w:rPr>
          <w:rFonts w:ascii="Verdana" w:hAnsi="Verdana"/>
          <w:bCs/>
          <w:noProof/>
          <w:sz w:val="22"/>
          <w:szCs w:val="22"/>
        </w:rPr>
        <w:t>Patients Know Best</w:t>
      </w:r>
    </w:p>
    <w:p w14:paraId="7928601C" w14:textId="77777777" w:rsidR="00A32FFE" w:rsidRDefault="00A32FFE" w:rsidP="00A32FFE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5706C259" w14:textId="037F6101" w:rsidR="00A32FFE" w:rsidRDefault="00A32FFE" w:rsidP="00A32FF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A32FFE">
        <w:rPr>
          <w:rFonts w:ascii="Verdana" w:hAnsi="Verdana"/>
          <w:b/>
          <w:noProof/>
          <w:sz w:val="22"/>
          <w:szCs w:val="22"/>
        </w:rPr>
        <w:t>What is the name of the current solution?</w:t>
      </w:r>
    </w:p>
    <w:p w14:paraId="09A70A6E" w14:textId="79A02119" w:rsidR="00A32FFE" w:rsidRDefault="00A32FFE" w:rsidP="00A32FF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A32FFE">
        <w:rPr>
          <w:rFonts w:ascii="Verdana" w:hAnsi="Verdana"/>
          <w:bCs/>
          <w:noProof/>
          <w:sz w:val="22"/>
          <w:szCs w:val="22"/>
        </w:rPr>
        <w:t>Swansea Bay Patient Portal</w:t>
      </w:r>
    </w:p>
    <w:p w14:paraId="09B94853" w14:textId="77777777" w:rsidR="00A32FFE" w:rsidRPr="00A32FFE" w:rsidRDefault="00A32FFE" w:rsidP="00A32FF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395AAEAB" w14:textId="797456F6" w:rsidR="00A32FFE" w:rsidRDefault="00A32FFE" w:rsidP="00A32FF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A32FFE">
        <w:rPr>
          <w:rFonts w:ascii="Verdana" w:hAnsi="Verdana"/>
          <w:b/>
          <w:noProof/>
          <w:sz w:val="22"/>
          <w:szCs w:val="22"/>
        </w:rPr>
        <w:t>What is the start and end date of the contract?</w:t>
      </w:r>
    </w:p>
    <w:p w14:paraId="3ADF290D" w14:textId="530B03C7" w:rsidR="00A32FFE" w:rsidRPr="00A32FFE" w:rsidRDefault="00A32FFE" w:rsidP="00A32FFE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The current contract is valid from 01/11/2023 to 31/10/2025</w:t>
      </w:r>
    </w:p>
    <w:p w14:paraId="78FB76DB" w14:textId="77777777" w:rsidR="00A32FFE" w:rsidRPr="00A32FFE" w:rsidRDefault="00A32FFE" w:rsidP="00A32FFE">
      <w:pPr>
        <w:rPr>
          <w:rFonts w:ascii="Verdana" w:hAnsi="Verdana"/>
          <w:b/>
          <w:noProof/>
          <w:sz w:val="22"/>
          <w:szCs w:val="22"/>
        </w:rPr>
      </w:pPr>
      <w:r w:rsidRPr="00A32FFE">
        <w:rPr>
          <w:rFonts w:ascii="Verdana" w:hAnsi="Verdana"/>
          <w:b/>
          <w:noProof/>
          <w:sz w:val="22"/>
          <w:szCs w:val="22"/>
        </w:rPr>
        <w:t>If no:</w:t>
      </w:r>
    </w:p>
    <w:p w14:paraId="620BBAA0" w14:textId="30A24E1B" w:rsidR="00A32FFE" w:rsidRPr="00A32FFE" w:rsidRDefault="00A32FFE" w:rsidP="00A32FFE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A32FFE">
        <w:rPr>
          <w:rFonts w:ascii="Verdana" w:hAnsi="Verdana"/>
          <w:b/>
          <w:noProof/>
          <w:sz w:val="22"/>
          <w:szCs w:val="22"/>
        </w:rPr>
        <w:t>Are you planning to procure a 'Patient Portal / Patient Engagement Platform (PEP)’</w:t>
      </w:r>
    </w:p>
    <w:p w14:paraId="77036AC2" w14:textId="0AC3F2BE" w:rsidR="00A32FFE" w:rsidRPr="00A32FFE" w:rsidRDefault="00A32FFE" w:rsidP="00A32FFE">
      <w:pPr>
        <w:pStyle w:val="ListParagraph"/>
        <w:numPr>
          <w:ilvl w:val="0"/>
          <w:numId w:val="20"/>
        </w:numPr>
        <w:rPr>
          <w:rFonts w:ascii="Verdana" w:hAnsi="Verdana"/>
          <w:b/>
          <w:noProof/>
          <w:sz w:val="22"/>
          <w:szCs w:val="22"/>
        </w:rPr>
      </w:pPr>
      <w:r w:rsidRPr="00A32FFE">
        <w:rPr>
          <w:rFonts w:ascii="Verdana" w:hAnsi="Verdana"/>
          <w:b/>
          <w:noProof/>
          <w:sz w:val="22"/>
          <w:szCs w:val="22"/>
        </w:rPr>
        <w:t>If yes, when are you looking to go out to market and by what route?</w:t>
      </w:r>
    </w:p>
    <w:p w14:paraId="56EC00FE" w14:textId="3E0C783B" w:rsidR="00A32FFE" w:rsidRPr="00985CD0" w:rsidRDefault="000A0B8A" w:rsidP="00985CD0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Not applicable</w:t>
      </w:r>
    </w:p>
    <w:p w14:paraId="603E769F" w14:textId="365163E3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7599710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4D75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700ECF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B6825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ECA3019" wp14:editId="2DA426E5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4C370292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56A7E8A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6C70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796E96F" wp14:editId="3386280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29ED8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A8998D9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3BB9AA0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5CBBB4C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8138DB7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F4E2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367A1E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CA8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D74E3C1" wp14:editId="58521E4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618334" wp14:editId="74F35F2B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3FFD3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4E1D37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67B385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02DBBA5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258498F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77B960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8D7EF1"/>
    <w:multiLevelType w:val="hybridMultilevel"/>
    <w:tmpl w:val="3C7A932C"/>
    <w:lvl w:ilvl="0" w:tplc="AFFE3038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4E47A3D"/>
    <w:multiLevelType w:val="hybridMultilevel"/>
    <w:tmpl w:val="DFD8163A"/>
    <w:lvl w:ilvl="0" w:tplc="A9769C2C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6" w15:restartNumberingAfterBreak="0">
    <w:nsid w:val="2A897D28"/>
    <w:multiLevelType w:val="hybridMultilevel"/>
    <w:tmpl w:val="C8B2D0C8"/>
    <w:lvl w:ilvl="0" w:tplc="3A90F42C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2FBC6C0D"/>
    <w:multiLevelType w:val="hybridMultilevel"/>
    <w:tmpl w:val="DC7AB802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6EA6247"/>
    <w:multiLevelType w:val="hybridMultilevel"/>
    <w:tmpl w:val="28E6499E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4205939"/>
    <w:multiLevelType w:val="hybridMultilevel"/>
    <w:tmpl w:val="34F89C92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720939">
    <w:abstractNumId w:val="17"/>
  </w:num>
  <w:num w:numId="2" w16cid:durableId="1213611871">
    <w:abstractNumId w:val="0"/>
  </w:num>
  <w:num w:numId="3" w16cid:durableId="1518469548">
    <w:abstractNumId w:val="12"/>
  </w:num>
  <w:num w:numId="4" w16cid:durableId="795948025">
    <w:abstractNumId w:val="20"/>
  </w:num>
  <w:num w:numId="5" w16cid:durableId="1318269578">
    <w:abstractNumId w:val="4"/>
  </w:num>
  <w:num w:numId="6" w16cid:durableId="837693229">
    <w:abstractNumId w:val="2"/>
  </w:num>
  <w:num w:numId="7" w16cid:durableId="1265335786">
    <w:abstractNumId w:val="14"/>
  </w:num>
  <w:num w:numId="8" w16cid:durableId="1361321094">
    <w:abstractNumId w:val="18"/>
  </w:num>
  <w:num w:numId="9" w16cid:durableId="1925259346">
    <w:abstractNumId w:val="22"/>
  </w:num>
  <w:num w:numId="10" w16cid:durableId="790784356">
    <w:abstractNumId w:val="1"/>
  </w:num>
  <w:num w:numId="11" w16cid:durableId="834227733">
    <w:abstractNumId w:val="13"/>
  </w:num>
  <w:num w:numId="12" w16cid:durableId="1288926540">
    <w:abstractNumId w:val="16"/>
  </w:num>
  <w:num w:numId="13" w16cid:durableId="829636707">
    <w:abstractNumId w:val="21"/>
  </w:num>
  <w:num w:numId="14" w16cid:durableId="18951908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5232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6491391">
    <w:abstractNumId w:val="15"/>
  </w:num>
  <w:num w:numId="17" w16cid:durableId="1023676177">
    <w:abstractNumId w:val="7"/>
  </w:num>
  <w:num w:numId="18" w16cid:durableId="583993571">
    <w:abstractNumId w:val="19"/>
  </w:num>
  <w:num w:numId="19" w16cid:durableId="1094085830">
    <w:abstractNumId w:val="5"/>
  </w:num>
  <w:num w:numId="20" w16cid:durableId="27148961">
    <w:abstractNumId w:val="10"/>
  </w:num>
  <w:num w:numId="21" w16cid:durableId="2009165337">
    <w:abstractNumId w:val="6"/>
  </w:num>
  <w:num w:numId="22" w16cid:durableId="1488547804">
    <w:abstractNumId w:val="8"/>
  </w:num>
  <w:num w:numId="23" w16cid:durableId="892695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0B8A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5CD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2FFE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4EA5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CA12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985C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4F7F6-B168-4781-9D42-3E0699A5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2024-03-18T10:54:00Z</dcterms:created>
  <dcterms:modified xsi:type="dcterms:W3CDTF">2024-03-18T12:23:00Z</dcterms:modified>
</cp:coreProperties>
</file>