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F339B"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0CCB8473"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88C7E9F" wp14:editId="40E29565">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3DEB2E80" w14:textId="34120CD2"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D5C48" w:rsidRPr="002D5C48">
                              <w:rPr>
                                <w:rFonts w:ascii="Verdana" w:hAnsi="Verdana"/>
                                <w:b/>
                                <w:sz w:val="22"/>
                                <w:szCs w:val="22"/>
                              </w:rPr>
                              <w:t xml:space="preserve">24-B-023 </w:t>
                            </w:r>
                          </w:p>
                          <w:p w14:paraId="0263B4FA" w14:textId="77777777" w:rsidR="00DC7FA9" w:rsidRDefault="00DC7FA9" w:rsidP="00DC7FA9"/>
                          <w:p w14:paraId="46229171" w14:textId="77777777" w:rsidR="00DC7FA9" w:rsidRDefault="00DC7FA9" w:rsidP="00DC7FA9">
                            <w:pPr>
                              <w:ind w:left="0"/>
                              <w:rPr>
                                <w:rFonts w:ascii="Verdana" w:hAnsi="Verdana"/>
                                <w:color w:val="FF0000"/>
                              </w:rPr>
                            </w:pPr>
                          </w:p>
                          <w:p w14:paraId="373285DA"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8C7E9F"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3DEB2E80" w14:textId="34120CD2"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D5C48" w:rsidRPr="002D5C48">
                        <w:rPr>
                          <w:rFonts w:ascii="Verdana" w:hAnsi="Verdana"/>
                          <w:b/>
                          <w:sz w:val="22"/>
                          <w:szCs w:val="22"/>
                        </w:rPr>
                        <w:t xml:space="preserve">24-B-023 </w:t>
                      </w:r>
                    </w:p>
                    <w:p w14:paraId="0263B4FA" w14:textId="77777777" w:rsidR="00DC7FA9" w:rsidRDefault="00DC7FA9" w:rsidP="00DC7FA9"/>
                    <w:p w14:paraId="46229171" w14:textId="77777777" w:rsidR="00DC7FA9" w:rsidRDefault="00DC7FA9" w:rsidP="00DC7FA9">
                      <w:pPr>
                        <w:ind w:left="0"/>
                        <w:rPr>
                          <w:rFonts w:ascii="Verdana" w:hAnsi="Verdana"/>
                          <w:color w:val="FF0000"/>
                        </w:rPr>
                      </w:pPr>
                    </w:p>
                    <w:p w14:paraId="373285DA" w14:textId="77777777" w:rsidR="00DC7FA9" w:rsidRPr="00A52B53" w:rsidRDefault="00DC7FA9" w:rsidP="00DC7FA9">
                      <w:pPr>
                        <w:ind w:left="0"/>
                        <w:rPr>
                          <w:rFonts w:ascii="Verdana" w:hAnsi="Verdana"/>
                          <w:color w:val="FF0000"/>
                        </w:rPr>
                      </w:pPr>
                    </w:p>
                  </w:txbxContent>
                </v:textbox>
              </v:shape>
            </w:pict>
          </mc:Fallback>
        </mc:AlternateContent>
      </w:r>
    </w:p>
    <w:p w14:paraId="76A4D9A9" w14:textId="77777777" w:rsidR="00DC7FA9" w:rsidRPr="00A10460" w:rsidRDefault="00DC7FA9" w:rsidP="00D62A67">
      <w:pPr>
        <w:spacing w:before="280"/>
        <w:rPr>
          <w:rFonts w:ascii="Verdana" w:hAnsi="Verdana"/>
          <w:sz w:val="22"/>
        </w:rPr>
      </w:pPr>
    </w:p>
    <w:p w14:paraId="2D3F16D7" w14:textId="77777777" w:rsidR="00DC7FA9" w:rsidRPr="005176A4" w:rsidRDefault="00A10460" w:rsidP="005176A4">
      <w:pPr>
        <w:spacing w:before="280"/>
        <w:ind w:right="510"/>
        <w:rPr>
          <w:rFonts w:ascii="Verdana" w:hAnsi="Verdana"/>
          <w:b/>
          <w:sz w:val="22"/>
        </w:rPr>
      </w:pPr>
      <w:r w:rsidRPr="00A10460">
        <w:rPr>
          <w:rFonts w:ascii="Verdana" w:hAnsi="Verdana"/>
          <w:sz w:val="22"/>
        </w:rPr>
        <w:br/>
      </w:r>
      <w:r w:rsidRPr="005176A4">
        <w:rPr>
          <w:rFonts w:ascii="Verdana" w:hAnsi="Verdana"/>
          <w:b/>
          <w:sz w:val="22"/>
        </w:rPr>
        <w:t>You asked:</w:t>
      </w:r>
    </w:p>
    <w:p w14:paraId="4963CE95" w14:textId="41DC1B34" w:rsidR="005176A4" w:rsidRDefault="005176A4" w:rsidP="005176A4">
      <w:pPr>
        <w:pStyle w:val="PlainText"/>
        <w:numPr>
          <w:ilvl w:val="0"/>
          <w:numId w:val="19"/>
        </w:numPr>
        <w:ind w:right="510"/>
        <w:jc w:val="both"/>
        <w:rPr>
          <w:rFonts w:ascii="Verdana" w:hAnsi="Verdana"/>
          <w:b/>
          <w:bCs/>
        </w:rPr>
      </w:pPr>
      <w:r w:rsidRPr="005176A4">
        <w:rPr>
          <w:rFonts w:ascii="Verdana" w:hAnsi="Verdana"/>
          <w:b/>
          <w:bCs/>
        </w:rPr>
        <w:t>Who is responsible for your cleaning audit surveys?</w:t>
      </w:r>
    </w:p>
    <w:p w14:paraId="177D0877" w14:textId="77777777" w:rsidR="005176A4" w:rsidRDefault="005176A4" w:rsidP="005176A4">
      <w:pPr>
        <w:pStyle w:val="PlainText"/>
        <w:ind w:left="1080" w:right="510"/>
        <w:jc w:val="both"/>
        <w:rPr>
          <w:rFonts w:ascii="Verdana" w:hAnsi="Verdana"/>
          <w:b/>
          <w:bCs/>
        </w:rPr>
      </w:pPr>
    </w:p>
    <w:p w14:paraId="620EF952" w14:textId="0E8B92E4" w:rsidR="005176A4" w:rsidRPr="005176A4" w:rsidRDefault="005176A4" w:rsidP="005176A4">
      <w:pPr>
        <w:pStyle w:val="PlainText"/>
        <w:ind w:left="1080" w:right="510"/>
        <w:jc w:val="both"/>
        <w:rPr>
          <w:rFonts w:ascii="Verdana" w:hAnsi="Verdana"/>
        </w:rPr>
      </w:pPr>
      <w:r w:rsidRPr="005176A4">
        <w:rPr>
          <w:rFonts w:ascii="Verdana" w:hAnsi="Verdana"/>
        </w:rPr>
        <w:t>Overall responsibility for National Standards of Cleaning in the S</w:t>
      </w:r>
      <w:r>
        <w:rPr>
          <w:rFonts w:ascii="Verdana" w:hAnsi="Verdana"/>
        </w:rPr>
        <w:t xml:space="preserve">wansea Bay University Health Board </w:t>
      </w:r>
      <w:r w:rsidRPr="005176A4">
        <w:rPr>
          <w:rFonts w:ascii="Verdana" w:hAnsi="Verdana"/>
        </w:rPr>
        <w:t>rests with the Director of Nursing</w:t>
      </w:r>
      <w:r>
        <w:rPr>
          <w:rFonts w:ascii="Verdana" w:hAnsi="Verdana"/>
        </w:rPr>
        <w:t>.</w:t>
      </w:r>
      <w:r w:rsidRPr="005176A4">
        <w:rPr>
          <w:rFonts w:ascii="Verdana" w:hAnsi="Verdana"/>
        </w:rPr>
        <w:t xml:space="preserve"> Responsibility for conducting cleaning audits sits with the Domestic Department, and audits are undertaken by Domestic Supervisors</w:t>
      </w:r>
      <w:r>
        <w:rPr>
          <w:rFonts w:ascii="Verdana" w:hAnsi="Verdana"/>
        </w:rPr>
        <w:t>.</w:t>
      </w:r>
    </w:p>
    <w:p w14:paraId="129C4FE2" w14:textId="77777777" w:rsidR="005176A4" w:rsidRPr="005176A4" w:rsidRDefault="005176A4" w:rsidP="005176A4">
      <w:pPr>
        <w:pStyle w:val="PlainText"/>
        <w:ind w:left="1080" w:right="510"/>
        <w:jc w:val="both"/>
        <w:rPr>
          <w:rFonts w:ascii="Verdana" w:hAnsi="Verdana"/>
          <w:b/>
          <w:bCs/>
        </w:rPr>
      </w:pPr>
    </w:p>
    <w:p w14:paraId="14F8F3B6" w14:textId="46A0CFAD" w:rsidR="005176A4" w:rsidRDefault="005176A4" w:rsidP="005176A4">
      <w:pPr>
        <w:pStyle w:val="PlainText"/>
        <w:numPr>
          <w:ilvl w:val="0"/>
          <w:numId w:val="19"/>
        </w:numPr>
        <w:ind w:right="510"/>
        <w:jc w:val="both"/>
        <w:rPr>
          <w:rFonts w:ascii="Verdana" w:hAnsi="Verdana"/>
          <w:b/>
          <w:bCs/>
        </w:rPr>
      </w:pPr>
      <w:r w:rsidRPr="005176A4">
        <w:rPr>
          <w:rFonts w:ascii="Verdana" w:hAnsi="Verdana"/>
          <w:b/>
          <w:bCs/>
        </w:rPr>
        <w:t>Can you outline how cleaning audit surveys are completed?</w:t>
      </w:r>
    </w:p>
    <w:p w14:paraId="57330A52" w14:textId="77777777" w:rsidR="005176A4" w:rsidRDefault="005176A4" w:rsidP="005176A4">
      <w:pPr>
        <w:pStyle w:val="PlainText"/>
        <w:ind w:left="1080" w:right="510"/>
        <w:jc w:val="both"/>
        <w:rPr>
          <w:rFonts w:ascii="Verdana" w:hAnsi="Verdana"/>
          <w:b/>
          <w:bCs/>
        </w:rPr>
      </w:pPr>
    </w:p>
    <w:p w14:paraId="4DC776CD" w14:textId="722B1E53" w:rsidR="005176A4" w:rsidRPr="005176A4" w:rsidRDefault="005176A4" w:rsidP="005176A4">
      <w:pPr>
        <w:pStyle w:val="PlainText"/>
        <w:ind w:left="1080" w:right="510"/>
        <w:jc w:val="both"/>
        <w:rPr>
          <w:rFonts w:ascii="Verdana" w:hAnsi="Verdana"/>
        </w:rPr>
      </w:pPr>
      <w:r w:rsidRPr="005176A4">
        <w:rPr>
          <w:rFonts w:ascii="Verdana" w:hAnsi="Verdana"/>
        </w:rPr>
        <w:t xml:space="preserve">Audits are undertaken using a software package and Tablet computer.  The rooms to be audited are selected by the system when the audit is generated, but in accordance with the Health Boards Monitoring Plan to ensure all rooms are covered over a set </w:t>
      </w:r>
      <w:proofErr w:type="gramStart"/>
      <w:r w:rsidRPr="005176A4">
        <w:rPr>
          <w:rFonts w:ascii="Verdana" w:hAnsi="Verdana"/>
        </w:rPr>
        <w:t>period of time</w:t>
      </w:r>
      <w:proofErr w:type="gramEnd"/>
      <w:r w:rsidRPr="005176A4">
        <w:rPr>
          <w:rFonts w:ascii="Verdana" w:hAnsi="Verdana"/>
        </w:rPr>
        <w:t>.  Auditors check the cleanliness of the room against the elements identified in the National Cleaning Standards, and note any defective elements on the software, along with highlighting the group responsible for rectification (Cleaning staff, Nursing staff or Estates)</w:t>
      </w:r>
      <w:r>
        <w:rPr>
          <w:rFonts w:ascii="Verdana" w:hAnsi="Verdana"/>
        </w:rPr>
        <w:t xml:space="preserve">. </w:t>
      </w:r>
      <w:r w:rsidRPr="005176A4">
        <w:rPr>
          <w:rFonts w:ascii="Verdana" w:hAnsi="Verdana"/>
        </w:rPr>
        <w:t>Additionally</w:t>
      </w:r>
      <w:r>
        <w:rPr>
          <w:rFonts w:ascii="Verdana" w:hAnsi="Verdana"/>
        </w:rPr>
        <w:t>,</w:t>
      </w:r>
      <w:r w:rsidRPr="005176A4">
        <w:rPr>
          <w:rFonts w:ascii="Verdana" w:hAnsi="Verdana"/>
        </w:rPr>
        <w:t xml:space="preserve"> any damage is recorded and again highlighted to the responsible group.  Once the audit is complete the Auditor and person in charge of the area 'sign</w:t>
      </w:r>
      <w:r>
        <w:rPr>
          <w:rFonts w:ascii="Verdana" w:hAnsi="Verdana"/>
        </w:rPr>
        <w:t>s</w:t>
      </w:r>
      <w:r w:rsidRPr="005176A4">
        <w:rPr>
          <w:rFonts w:ascii="Verdana" w:hAnsi="Verdana"/>
        </w:rPr>
        <w:t xml:space="preserve"> off' the audit on the tablet and the audit is then uploaded.</w:t>
      </w:r>
    </w:p>
    <w:p w14:paraId="37E9C5C0" w14:textId="77777777" w:rsidR="005176A4" w:rsidRPr="005176A4" w:rsidRDefault="005176A4" w:rsidP="005176A4">
      <w:pPr>
        <w:pStyle w:val="PlainText"/>
        <w:ind w:left="1080" w:right="510"/>
        <w:jc w:val="both"/>
        <w:rPr>
          <w:rFonts w:ascii="Verdana" w:hAnsi="Verdana"/>
          <w:b/>
          <w:bCs/>
        </w:rPr>
      </w:pPr>
    </w:p>
    <w:p w14:paraId="2DAA4ED5" w14:textId="224BE7C8" w:rsidR="005176A4" w:rsidRDefault="005176A4" w:rsidP="005176A4">
      <w:pPr>
        <w:pStyle w:val="PlainText"/>
        <w:numPr>
          <w:ilvl w:val="0"/>
          <w:numId w:val="19"/>
        </w:numPr>
        <w:ind w:right="510"/>
        <w:jc w:val="both"/>
        <w:rPr>
          <w:rFonts w:ascii="Verdana" w:hAnsi="Verdana"/>
          <w:b/>
          <w:bCs/>
        </w:rPr>
      </w:pPr>
      <w:r w:rsidRPr="005176A4">
        <w:rPr>
          <w:rFonts w:ascii="Verdana" w:hAnsi="Verdana"/>
          <w:b/>
          <w:bCs/>
        </w:rPr>
        <w:t>What software, if any, is used to complete and report on cleaning surveys?</w:t>
      </w:r>
    </w:p>
    <w:p w14:paraId="7DF8951C" w14:textId="77777777" w:rsidR="005176A4" w:rsidRDefault="005176A4" w:rsidP="005176A4">
      <w:pPr>
        <w:pStyle w:val="PlainText"/>
        <w:ind w:left="1080"/>
        <w:rPr>
          <w:rFonts w:ascii="Verdana" w:hAnsi="Verdana"/>
        </w:rPr>
      </w:pPr>
    </w:p>
    <w:p w14:paraId="67D57E73" w14:textId="447D3C72" w:rsidR="005176A4" w:rsidRPr="005176A4" w:rsidRDefault="005176A4" w:rsidP="005176A4">
      <w:pPr>
        <w:pStyle w:val="PlainText"/>
        <w:ind w:left="1080"/>
        <w:rPr>
          <w:rFonts w:ascii="Verdana" w:hAnsi="Verdana"/>
        </w:rPr>
      </w:pPr>
      <w:r w:rsidRPr="005176A4">
        <w:rPr>
          <w:rFonts w:ascii="Verdana" w:hAnsi="Verdana"/>
        </w:rPr>
        <w:t>Swansea Bay Health Board uses Global</w:t>
      </w:r>
      <w:r>
        <w:rPr>
          <w:rFonts w:ascii="Verdana" w:hAnsi="Verdana"/>
        </w:rPr>
        <w:t xml:space="preserve"> </w:t>
      </w:r>
      <w:r w:rsidRPr="005176A4">
        <w:rPr>
          <w:rFonts w:ascii="Verdana" w:hAnsi="Verdana"/>
        </w:rPr>
        <w:t>View Software '</w:t>
      </w:r>
      <w:proofErr w:type="spellStart"/>
      <w:r w:rsidRPr="005176A4">
        <w:rPr>
          <w:rFonts w:ascii="Verdana" w:hAnsi="Verdana"/>
        </w:rPr>
        <w:t>MyAudit</w:t>
      </w:r>
      <w:proofErr w:type="spellEnd"/>
      <w:r w:rsidRPr="005176A4">
        <w:rPr>
          <w:rFonts w:ascii="Verdana" w:hAnsi="Verdana"/>
        </w:rPr>
        <w:t xml:space="preserve">' package for auditing and </w:t>
      </w:r>
      <w:proofErr w:type="gramStart"/>
      <w:r w:rsidRPr="005176A4">
        <w:rPr>
          <w:rFonts w:ascii="Verdana" w:hAnsi="Verdana"/>
        </w:rPr>
        <w:t>reporting</w:t>
      </w:r>
      <w:proofErr w:type="gramEnd"/>
    </w:p>
    <w:p w14:paraId="5A9A2E48" w14:textId="77777777" w:rsidR="005176A4" w:rsidRPr="005176A4" w:rsidRDefault="005176A4" w:rsidP="005176A4">
      <w:pPr>
        <w:pStyle w:val="PlainText"/>
        <w:ind w:left="1080" w:right="510"/>
        <w:jc w:val="both"/>
        <w:rPr>
          <w:rFonts w:ascii="Verdana" w:hAnsi="Verdana"/>
          <w:b/>
          <w:bCs/>
        </w:rPr>
      </w:pPr>
    </w:p>
    <w:p w14:paraId="63DC1371" w14:textId="440DC296" w:rsidR="005176A4" w:rsidRPr="003D2DBA" w:rsidRDefault="005176A4" w:rsidP="003D2DBA">
      <w:pPr>
        <w:pStyle w:val="PlainText"/>
        <w:numPr>
          <w:ilvl w:val="0"/>
          <w:numId w:val="19"/>
        </w:numPr>
        <w:ind w:right="510"/>
        <w:jc w:val="both"/>
        <w:rPr>
          <w:rFonts w:ascii="Verdana" w:hAnsi="Verdana"/>
          <w:b/>
          <w:bCs/>
        </w:rPr>
      </w:pPr>
      <w:r w:rsidRPr="005176A4">
        <w:rPr>
          <w:rFonts w:ascii="Verdana" w:hAnsi="Verdana"/>
          <w:b/>
          <w:bCs/>
        </w:rPr>
        <w:t xml:space="preserve">If you use software to complete cleaning audits, what </w:t>
      </w:r>
      <w:proofErr w:type="gramStart"/>
      <w:r w:rsidRPr="005176A4">
        <w:rPr>
          <w:rFonts w:ascii="Verdana" w:hAnsi="Verdana"/>
          <w:b/>
          <w:bCs/>
        </w:rPr>
        <w:t>was</w:t>
      </w:r>
      <w:proofErr w:type="gramEnd"/>
      <w:r w:rsidRPr="005176A4">
        <w:rPr>
          <w:rFonts w:ascii="Verdana" w:hAnsi="Verdana"/>
          <w:b/>
          <w:bCs/>
        </w:rPr>
        <w:t xml:space="preserve"> the original contract start and</w:t>
      </w:r>
      <w:r w:rsidR="003D2DBA">
        <w:rPr>
          <w:rFonts w:ascii="Verdana" w:hAnsi="Verdana"/>
          <w:b/>
          <w:bCs/>
        </w:rPr>
        <w:t xml:space="preserve"> </w:t>
      </w:r>
      <w:r w:rsidRPr="003D2DBA">
        <w:rPr>
          <w:rFonts w:ascii="Verdana" w:hAnsi="Verdana"/>
          <w:b/>
          <w:bCs/>
        </w:rPr>
        <w:t>end date?</w:t>
      </w:r>
    </w:p>
    <w:p w14:paraId="67413093" w14:textId="77777777" w:rsidR="005176A4" w:rsidRDefault="005176A4" w:rsidP="005176A4">
      <w:pPr>
        <w:pStyle w:val="PlainText"/>
        <w:ind w:right="510"/>
        <w:jc w:val="both"/>
        <w:rPr>
          <w:rFonts w:ascii="Verdana" w:hAnsi="Verdana"/>
          <w:b/>
          <w:bCs/>
        </w:rPr>
      </w:pPr>
    </w:p>
    <w:p w14:paraId="09A657B1" w14:textId="77777777" w:rsidR="003D2DBA" w:rsidRPr="003D2DBA" w:rsidRDefault="003D2DBA" w:rsidP="003D2DBA">
      <w:pPr>
        <w:pStyle w:val="PlainText"/>
        <w:ind w:left="360" w:firstLine="720"/>
        <w:rPr>
          <w:rFonts w:ascii="Verdana" w:hAnsi="Verdana"/>
        </w:rPr>
      </w:pPr>
      <w:r w:rsidRPr="003D2DBA">
        <w:rPr>
          <w:rFonts w:ascii="Verdana" w:hAnsi="Verdana"/>
        </w:rPr>
        <w:t xml:space="preserve">The contract was awarded in May 2022 for three </w:t>
      </w:r>
      <w:proofErr w:type="gramStart"/>
      <w:r w:rsidRPr="003D2DBA">
        <w:rPr>
          <w:rFonts w:ascii="Verdana" w:hAnsi="Verdana"/>
        </w:rPr>
        <w:t>years</w:t>
      </w:r>
      <w:proofErr w:type="gramEnd"/>
    </w:p>
    <w:p w14:paraId="2A46C044" w14:textId="77777777" w:rsidR="005176A4" w:rsidRDefault="005176A4" w:rsidP="003D2DBA">
      <w:pPr>
        <w:pStyle w:val="PlainText"/>
        <w:ind w:left="1080" w:right="510"/>
        <w:jc w:val="both"/>
        <w:rPr>
          <w:rFonts w:ascii="Verdana" w:hAnsi="Verdana"/>
          <w:b/>
          <w:bCs/>
        </w:rPr>
      </w:pPr>
    </w:p>
    <w:p w14:paraId="079A3297" w14:textId="77777777" w:rsidR="005176A4" w:rsidRDefault="005176A4" w:rsidP="005176A4">
      <w:pPr>
        <w:pStyle w:val="PlainText"/>
        <w:ind w:right="510"/>
        <w:jc w:val="both"/>
        <w:rPr>
          <w:rFonts w:ascii="Verdana" w:hAnsi="Verdana"/>
          <w:b/>
          <w:bCs/>
        </w:rPr>
      </w:pPr>
    </w:p>
    <w:p w14:paraId="53AFC58C" w14:textId="77777777" w:rsidR="005176A4" w:rsidRPr="005176A4" w:rsidRDefault="005176A4" w:rsidP="005176A4">
      <w:pPr>
        <w:pStyle w:val="PlainText"/>
        <w:ind w:right="510"/>
        <w:jc w:val="both"/>
        <w:rPr>
          <w:rFonts w:ascii="Verdana" w:hAnsi="Verdana"/>
          <w:b/>
          <w:bCs/>
        </w:rPr>
      </w:pPr>
    </w:p>
    <w:p w14:paraId="0CE2C52C" w14:textId="148048D4" w:rsidR="005176A4" w:rsidRDefault="005176A4" w:rsidP="005176A4">
      <w:pPr>
        <w:pStyle w:val="PlainText"/>
        <w:numPr>
          <w:ilvl w:val="0"/>
          <w:numId w:val="19"/>
        </w:numPr>
        <w:ind w:right="510"/>
        <w:jc w:val="both"/>
        <w:rPr>
          <w:rFonts w:ascii="Verdana" w:hAnsi="Verdana"/>
          <w:b/>
          <w:bCs/>
        </w:rPr>
      </w:pPr>
      <w:r w:rsidRPr="005176A4">
        <w:rPr>
          <w:rFonts w:ascii="Verdana" w:hAnsi="Verdana"/>
          <w:b/>
          <w:bCs/>
        </w:rPr>
        <w:lastRenderedPageBreak/>
        <w:t>If you use software to complete cleaning audits, what was the contract cost per year?</w:t>
      </w:r>
      <w:r w:rsidR="003D2DBA">
        <w:rPr>
          <w:rFonts w:ascii="Verdana" w:hAnsi="Verdana"/>
          <w:b/>
          <w:bCs/>
        </w:rPr>
        <w:t xml:space="preserve"> </w:t>
      </w:r>
    </w:p>
    <w:p w14:paraId="1D700B7C" w14:textId="77777777" w:rsidR="003D2DBA" w:rsidRDefault="003D2DBA" w:rsidP="003D2DBA">
      <w:pPr>
        <w:pStyle w:val="PlainText"/>
        <w:ind w:left="1080" w:right="510"/>
        <w:jc w:val="both"/>
        <w:rPr>
          <w:rFonts w:ascii="Verdana" w:hAnsi="Verdana"/>
          <w:b/>
          <w:bCs/>
        </w:rPr>
      </w:pPr>
    </w:p>
    <w:p w14:paraId="7003FABE" w14:textId="77777777" w:rsidR="00EB3124" w:rsidRDefault="00EB3124" w:rsidP="00EB3124">
      <w:pPr>
        <w:pStyle w:val="PlainText"/>
        <w:ind w:left="1080" w:right="510"/>
        <w:jc w:val="both"/>
        <w:rPr>
          <w:rFonts w:ascii="Verdana" w:hAnsi="Verdana"/>
        </w:rPr>
      </w:pPr>
      <w:r w:rsidRPr="00EB3124">
        <w:rPr>
          <w:rFonts w:ascii="Verdana" w:hAnsi="Verdana"/>
        </w:rPr>
        <w:t>This information has been withheld.</w:t>
      </w:r>
    </w:p>
    <w:p w14:paraId="55FB842E" w14:textId="77777777" w:rsidR="00EB3124" w:rsidRPr="00EB3124" w:rsidRDefault="00EB3124" w:rsidP="00EB3124">
      <w:pPr>
        <w:pStyle w:val="PlainText"/>
        <w:ind w:left="1080" w:right="510"/>
        <w:jc w:val="both"/>
        <w:rPr>
          <w:rFonts w:ascii="Verdana" w:hAnsi="Verdana"/>
        </w:rPr>
      </w:pPr>
    </w:p>
    <w:p w14:paraId="63B72C5A" w14:textId="77777777" w:rsidR="00EB3124" w:rsidRPr="00EB3124" w:rsidRDefault="00EB3124" w:rsidP="00EB3124">
      <w:pPr>
        <w:pStyle w:val="PlainText"/>
        <w:ind w:left="1080" w:right="510"/>
        <w:jc w:val="both"/>
        <w:rPr>
          <w:rFonts w:ascii="Verdana" w:hAnsi="Verdana"/>
        </w:rPr>
      </w:pPr>
      <w:r w:rsidRPr="00EB3124">
        <w:rPr>
          <w:rFonts w:ascii="Verdana" w:hAnsi="Verdana"/>
        </w:rPr>
        <w:t>Section 43 of the Act sets out an exemption for the right to know if release of the information is likely to prejudice the commercial interests of any person (a person may be an individual, a company, the public authority itself or any other legal entity).  Section 43 is a qualified exemption.  That is, it is subject to the public interest test.</w:t>
      </w:r>
    </w:p>
    <w:p w14:paraId="052D771A" w14:textId="77777777" w:rsidR="00EB3124" w:rsidRPr="00EB3124" w:rsidRDefault="00EB3124" w:rsidP="00EB3124">
      <w:pPr>
        <w:pStyle w:val="PlainText"/>
        <w:ind w:left="1080" w:right="510"/>
        <w:jc w:val="both"/>
        <w:rPr>
          <w:rFonts w:ascii="Verdana" w:hAnsi="Verdana"/>
        </w:rPr>
      </w:pPr>
    </w:p>
    <w:p w14:paraId="1536A291" w14:textId="59BB8A9E" w:rsidR="003D2DBA" w:rsidRPr="00EB3124" w:rsidRDefault="00EB3124" w:rsidP="003D2DBA">
      <w:pPr>
        <w:pStyle w:val="PlainText"/>
        <w:ind w:left="1080" w:right="510"/>
        <w:jc w:val="both"/>
        <w:rPr>
          <w:rFonts w:ascii="Verdana" w:hAnsi="Verdana"/>
        </w:rPr>
      </w:pPr>
      <w:r w:rsidRPr="00EB3124">
        <w:rPr>
          <w:rFonts w:ascii="Verdana" w:hAnsi="Verdana"/>
        </w:rPr>
        <w:t>The Health Board accepts that there is a public interest in ensuring openness and transparency and there is an interest in the public being aware of how much money is spent and the benefits derived from that expenditure.  However, the Health Board believes that disclosure of information in a manner which fails to protect the interests and relationships arising in a commercial context could have the effect of discouraging companies from dealing with the Health Board because of fears that the disclosure of information could damage them commercially.  In turn this could then jeopardise the Health Boards ability to compete fairly and pursue its function to bring forward development in the area and obtain value for money.  It was therefore decided that it is not in the publics’ interest to disclose this information.</w:t>
      </w:r>
    </w:p>
    <w:p w14:paraId="70B52E54" w14:textId="77777777" w:rsidR="003D2DBA" w:rsidRPr="00EB3124" w:rsidRDefault="003D2DBA" w:rsidP="003D2DBA">
      <w:pPr>
        <w:pStyle w:val="PlainText"/>
        <w:ind w:left="1080" w:right="510"/>
        <w:jc w:val="both"/>
        <w:rPr>
          <w:rFonts w:ascii="Verdana" w:hAnsi="Verdana"/>
        </w:rPr>
      </w:pPr>
    </w:p>
    <w:p w14:paraId="5168122E" w14:textId="77777777" w:rsidR="003D2DBA" w:rsidRDefault="003D2DBA" w:rsidP="003D2DBA">
      <w:pPr>
        <w:pStyle w:val="PlainText"/>
        <w:ind w:left="1080" w:right="510"/>
        <w:jc w:val="both"/>
        <w:rPr>
          <w:rFonts w:ascii="Verdana" w:hAnsi="Verdana"/>
          <w:b/>
          <w:bCs/>
        </w:rPr>
      </w:pPr>
    </w:p>
    <w:p w14:paraId="0C402962" w14:textId="77777777" w:rsidR="003D2DBA" w:rsidRPr="005176A4" w:rsidRDefault="003D2DBA" w:rsidP="003D2DBA">
      <w:pPr>
        <w:pStyle w:val="PlainText"/>
        <w:ind w:left="1080" w:right="510"/>
        <w:jc w:val="both"/>
        <w:rPr>
          <w:rFonts w:ascii="Verdana" w:hAnsi="Verdana"/>
          <w:b/>
          <w:bCs/>
        </w:rPr>
      </w:pPr>
    </w:p>
    <w:p w14:paraId="54E573D6" w14:textId="70D4B885" w:rsidR="005176A4" w:rsidRPr="005176A4" w:rsidRDefault="005176A4" w:rsidP="005176A4">
      <w:pPr>
        <w:pStyle w:val="PlainText"/>
        <w:numPr>
          <w:ilvl w:val="0"/>
          <w:numId w:val="19"/>
        </w:numPr>
        <w:ind w:right="510"/>
        <w:jc w:val="both"/>
        <w:rPr>
          <w:rFonts w:ascii="Verdana" w:hAnsi="Verdana"/>
          <w:b/>
          <w:bCs/>
        </w:rPr>
      </w:pPr>
      <w:r w:rsidRPr="005176A4">
        <w:rPr>
          <w:rFonts w:ascii="Verdana" w:hAnsi="Verdana"/>
          <w:b/>
          <w:bCs/>
        </w:rPr>
        <w:t>If you use software to complete cleaning audits, how was this procured (Direct award/tender etc).</w:t>
      </w:r>
    </w:p>
    <w:p w14:paraId="685C060D" w14:textId="77777777" w:rsidR="002677FD" w:rsidRPr="005176A4" w:rsidRDefault="002677FD" w:rsidP="005176A4">
      <w:pPr>
        <w:ind w:right="510"/>
        <w:rPr>
          <w:rFonts w:ascii="Verdana" w:hAnsi="Verdana"/>
          <w:b/>
          <w:bCs/>
          <w:noProof/>
          <w:sz w:val="22"/>
          <w:szCs w:val="22"/>
        </w:rPr>
      </w:pPr>
    </w:p>
    <w:p w14:paraId="2D6119A9" w14:textId="79755D62" w:rsidR="00A10460" w:rsidRDefault="003D2DBA" w:rsidP="003D2DBA">
      <w:pPr>
        <w:ind w:left="1080" w:right="510"/>
        <w:rPr>
          <w:rFonts w:ascii="Verdana" w:hAnsi="Verdana"/>
          <w:bCs/>
          <w:noProof/>
          <w:sz w:val="22"/>
          <w:szCs w:val="22"/>
        </w:rPr>
      </w:pPr>
      <w:r w:rsidRPr="003D2DBA">
        <w:rPr>
          <w:rFonts w:ascii="Verdana" w:hAnsi="Verdana"/>
          <w:bCs/>
          <w:noProof/>
          <w:sz w:val="22"/>
          <w:szCs w:val="22"/>
        </w:rPr>
        <w:t>The MyAudit system was procured following a tender process</w:t>
      </w:r>
    </w:p>
    <w:p w14:paraId="01222251" w14:textId="77777777" w:rsidR="00A10460" w:rsidRDefault="00A10460" w:rsidP="005176A4">
      <w:pPr>
        <w:ind w:right="510"/>
        <w:rPr>
          <w:rFonts w:ascii="Verdana" w:hAnsi="Verdana"/>
          <w:bCs/>
          <w:noProof/>
          <w:sz w:val="22"/>
          <w:szCs w:val="22"/>
        </w:rPr>
      </w:pPr>
    </w:p>
    <w:p w14:paraId="158B4090" w14:textId="77777777" w:rsidR="00A10460" w:rsidRDefault="00A10460" w:rsidP="005176A4">
      <w:pPr>
        <w:ind w:right="510"/>
        <w:rPr>
          <w:rFonts w:ascii="Verdana" w:hAnsi="Verdana"/>
          <w:bCs/>
          <w:noProof/>
          <w:sz w:val="22"/>
          <w:szCs w:val="22"/>
        </w:rPr>
      </w:pPr>
    </w:p>
    <w:p w14:paraId="1A38A491" w14:textId="77777777" w:rsidR="00A10460" w:rsidRDefault="00A10460" w:rsidP="005176A4">
      <w:pPr>
        <w:ind w:right="510"/>
        <w:rPr>
          <w:rFonts w:ascii="Verdana" w:hAnsi="Verdana"/>
          <w:bCs/>
          <w:noProof/>
          <w:sz w:val="22"/>
          <w:szCs w:val="22"/>
        </w:rPr>
      </w:pPr>
    </w:p>
    <w:p w14:paraId="0A0DFBE6" w14:textId="2BB7BD87" w:rsidR="00A10460" w:rsidRDefault="00421E7F" w:rsidP="005176A4">
      <w:pPr>
        <w:ind w:right="510"/>
        <w:rPr>
          <w:rFonts w:ascii="Verdana" w:hAnsi="Verdana"/>
          <w:b/>
          <w:bCs/>
          <w:noProof/>
          <w:sz w:val="22"/>
          <w:szCs w:val="22"/>
        </w:rPr>
      </w:pP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t xml:space="preserve">_____________________________________________________________ </w:t>
      </w:r>
    </w:p>
    <w:p w14:paraId="55855EA3" w14:textId="77777777" w:rsidR="00421E7F" w:rsidRPr="00A10460" w:rsidRDefault="00421E7F" w:rsidP="005176A4">
      <w:pPr>
        <w:ind w:right="510"/>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0E7A7" w14:textId="77777777" w:rsidR="00DD5E37" w:rsidRDefault="00DD5E37" w:rsidP="007D6A3E">
      <w:pPr>
        <w:spacing w:before="0" w:after="0" w:line="240" w:lineRule="auto"/>
      </w:pPr>
      <w:r>
        <w:separator/>
      </w:r>
    </w:p>
  </w:endnote>
  <w:endnote w:type="continuationSeparator" w:id="0">
    <w:p w14:paraId="2CF28751"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3064F"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631E91C1" wp14:editId="26CA9353">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proofErr w:type="gramStart"/>
    <w:r w:rsidR="000C00ED" w:rsidRPr="002D32B6">
      <w:rPr>
        <w:b/>
        <w:color w:val="008A8C"/>
        <w:sz w:val="20"/>
        <w:szCs w:val="20"/>
      </w:rPr>
      <w:t>amser</w:t>
    </w:r>
    <w:proofErr w:type="spellEnd"/>
    <w:proofErr w:type="gramEnd"/>
  </w:p>
  <w:p w14:paraId="6CF5E607"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308698E0"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4A1E8"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359C787B" wp14:editId="4EC6DBCD">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6BB416D9"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76DD6D4D"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27B72786"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14:paraId="3873FF98"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552141BC"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24F37" w14:textId="77777777" w:rsidR="00DD5E37" w:rsidRDefault="00DD5E37" w:rsidP="007D6A3E">
      <w:pPr>
        <w:spacing w:before="0" w:after="0" w:line="240" w:lineRule="auto"/>
      </w:pPr>
      <w:r>
        <w:separator/>
      </w:r>
    </w:p>
  </w:footnote>
  <w:footnote w:type="continuationSeparator" w:id="0">
    <w:p w14:paraId="19EBB153"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97850"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44829472" wp14:editId="6085A337">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01D371F7" wp14:editId="27C7C34F">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2E1F60AD"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04CCA9B0"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3A967A70" w14:textId="77777777" w:rsidR="00937E61" w:rsidRDefault="00937E61" w:rsidP="00937E61">
                          <w:pPr>
                            <w:spacing w:before="0" w:after="0"/>
                            <w:ind w:left="0"/>
                            <w:jc w:val="right"/>
                            <w:rPr>
                              <w:color w:val="6E609E"/>
                              <w:sz w:val="18"/>
                              <w:szCs w:val="18"/>
                            </w:rPr>
                          </w:pPr>
                        </w:p>
                        <w:p w14:paraId="39E3E8B0"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proofErr w:type="gramStart"/>
                          <w:r w:rsidRPr="002D32B6">
                            <w:rPr>
                              <w:b/>
                              <w:color w:val="6E609E"/>
                              <w:sz w:val="18"/>
                              <w:szCs w:val="18"/>
                            </w:rPr>
                            <w:t>amser</w:t>
                          </w:r>
                          <w:proofErr w:type="spellEnd"/>
                          <w:proofErr w:type="gramEnd"/>
                        </w:p>
                        <w:p w14:paraId="77628525"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D371F7"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2E1F60AD"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04CCA9B0"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3A967A70" w14:textId="77777777" w:rsidR="00937E61" w:rsidRDefault="00937E61" w:rsidP="00937E61">
                    <w:pPr>
                      <w:spacing w:before="0" w:after="0"/>
                      <w:ind w:left="0"/>
                      <w:jc w:val="right"/>
                      <w:rPr>
                        <w:color w:val="6E609E"/>
                        <w:sz w:val="18"/>
                        <w:szCs w:val="18"/>
                      </w:rPr>
                    </w:pPr>
                  </w:p>
                  <w:p w14:paraId="39E3E8B0"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proofErr w:type="gramStart"/>
                    <w:r w:rsidRPr="002D32B6">
                      <w:rPr>
                        <w:b/>
                        <w:color w:val="6E609E"/>
                        <w:sz w:val="18"/>
                        <w:szCs w:val="18"/>
                      </w:rPr>
                      <w:t>amser</w:t>
                    </w:r>
                    <w:proofErr w:type="spellEnd"/>
                    <w:proofErr w:type="gramEnd"/>
                  </w:p>
                  <w:p w14:paraId="77628525"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7B39780A"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3pt;height:383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5B7727BD"/>
    <w:multiLevelType w:val="hybridMultilevel"/>
    <w:tmpl w:val="03CAB8A2"/>
    <w:lvl w:ilvl="0" w:tplc="0A54B77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E71609F"/>
    <w:multiLevelType w:val="hybridMultilevel"/>
    <w:tmpl w:val="EC18083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5481817">
    <w:abstractNumId w:val="12"/>
  </w:num>
  <w:num w:numId="2" w16cid:durableId="1184712832">
    <w:abstractNumId w:val="0"/>
  </w:num>
  <w:num w:numId="3" w16cid:durableId="2080203297">
    <w:abstractNumId w:val="7"/>
  </w:num>
  <w:num w:numId="4" w16cid:durableId="1653095584">
    <w:abstractNumId w:val="16"/>
  </w:num>
  <w:num w:numId="5" w16cid:durableId="1249971059">
    <w:abstractNumId w:val="3"/>
  </w:num>
  <w:num w:numId="6" w16cid:durableId="1446847450">
    <w:abstractNumId w:val="2"/>
  </w:num>
  <w:num w:numId="7" w16cid:durableId="294143685">
    <w:abstractNumId w:val="9"/>
  </w:num>
  <w:num w:numId="8" w16cid:durableId="1486431921">
    <w:abstractNumId w:val="15"/>
  </w:num>
  <w:num w:numId="9" w16cid:durableId="1436288584">
    <w:abstractNumId w:val="18"/>
  </w:num>
  <w:num w:numId="10" w16cid:durableId="1486973448">
    <w:abstractNumId w:val="1"/>
  </w:num>
  <w:num w:numId="11" w16cid:durableId="1203247220">
    <w:abstractNumId w:val="8"/>
  </w:num>
  <w:num w:numId="12" w16cid:durableId="546377041">
    <w:abstractNumId w:val="11"/>
  </w:num>
  <w:num w:numId="13" w16cid:durableId="313604042">
    <w:abstractNumId w:val="17"/>
  </w:num>
  <w:num w:numId="14" w16cid:durableId="10637162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088874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70547248">
    <w:abstractNumId w:val="10"/>
  </w:num>
  <w:num w:numId="17" w16cid:durableId="1428236792">
    <w:abstractNumId w:val="4"/>
  </w:num>
  <w:num w:numId="18" w16cid:durableId="1454325252">
    <w:abstractNumId w:val="14"/>
  </w:num>
  <w:num w:numId="19" w16cid:durableId="116158368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D5C48"/>
    <w:rsid w:val="002E02A9"/>
    <w:rsid w:val="00304A21"/>
    <w:rsid w:val="0035435D"/>
    <w:rsid w:val="00355B9A"/>
    <w:rsid w:val="003648A8"/>
    <w:rsid w:val="0039422D"/>
    <w:rsid w:val="003B09B5"/>
    <w:rsid w:val="003D2DBA"/>
    <w:rsid w:val="003F2312"/>
    <w:rsid w:val="004039EB"/>
    <w:rsid w:val="00421E7F"/>
    <w:rsid w:val="00442A3A"/>
    <w:rsid w:val="00453C57"/>
    <w:rsid w:val="0048724F"/>
    <w:rsid w:val="004C59CA"/>
    <w:rsid w:val="004C7B47"/>
    <w:rsid w:val="004E1954"/>
    <w:rsid w:val="004F1E5A"/>
    <w:rsid w:val="005176A4"/>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B3124"/>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E398A9"/>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semiHidden/>
    <w:unhideWhenUsed/>
    <w:rsid w:val="005176A4"/>
    <w:pPr>
      <w:spacing w:before="0" w:after="0" w:line="240" w:lineRule="auto"/>
      <w:ind w:left="0" w:right="0"/>
    </w:pPr>
    <w:rPr>
      <w:rFonts w:ascii="Calibri" w:eastAsia="Times New Roman" w:hAnsi="Calibri" w:cstheme="minorBidi"/>
      <w:kern w:val="2"/>
      <w:sz w:val="22"/>
      <w:szCs w:val="21"/>
      <w:lang w:eastAsia="en-US"/>
      <w14:ligatures w14:val="standardContextual"/>
    </w:rPr>
  </w:style>
  <w:style w:type="character" w:customStyle="1" w:styleId="PlainTextChar">
    <w:name w:val="Plain Text Char"/>
    <w:basedOn w:val="DefaultParagraphFont"/>
    <w:link w:val="PlainText"/>
    <w:uiPriority w:val="99"/>
    <w:semiHidden/>
    <w:rsid w:val="005176A4"/>
    <w:rPr>
      <w:rFonts w:ascii="Calibri" w:eastAsia="Times New Roman" w:hAnsi="Calibri" w:cstheme="minorBidi"/>
      <w:kern w:val="2"/>
      <w:sz w:val="22"/>
      <w:szCs w:val="21"/>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978848898">
      <w:bodyDiv w:val="1"/>
      <w:marLeft w:val="0"/>
      <w:marRight w:val="0"/>
      <w:marTop w:val="0"/>
      <w:marBottom w:val="0"/>
      <w:divBdr>
        <w:top w:val="none" w:sz="0" w:space="0" w:color="auto"/>
        <w:left w:val="none" w:sz="0" w:space="0" w:color="auto"/>
        <w:bottom w:val="none" w:sz="0" w:space="0" w:color="auto"/>
        <w:right w:val="none" w:sz="0" w:space="0" w:color="auto"/>
      </w:divBdr>
    </w:div>
    <w:div w:id="989019277">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34913056">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446850709">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F2436-80A2-4343-8500-FF1DD8259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16</TotalTime>
  <Pages>2</Pages>
  <Words>492</Words>
  <Characters>2807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4</cp:revision>
  <cp:lastPrinted>2019-03-26T11:11:00Z</cp:lastPrinted>
  <dcterms:created xsi:type="dcterms:W3CDTF">2024-02-16T12:21:00Z</dcterms:created>
  <dcterms:modified xsi:type="dcterms:W3CDTF">2024-02-22T13:55:00Z</dcterms:modified>
</cp:coreProperties>
</file>