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256B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23-I-004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256B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23-I-004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256BA" w:rsidRPr="002256BA" w:rsidRDefault="002256BA" w:rsidP="002256BA">
      <w:pPr>
        <w:spacing w:before="0" w:after="0" w:line="240" w:lineRule="auto"/>
        <w:ind w:right="0"/>
        <w:rPr>
          <w:rFonts w:ascii="Verdana" w:hAnsi="Verdana" w:cs="Calibri"/>
          <w:b/>
          <w:sz w:val="22"/>
          <w:szCs w:val="22"/>
          <w:lang w:eastAsia="en-US"/>
        </w:rPr>
      </w:pPr>
      <w:r w:rsidRPr="002256BA">
        <w:rPr>
          <w:rFonts w:ascii="Verdana" w:hAnsi="Verdana"/>
          <w:b/>
          <w:sz w:val="22"/>
          <w:szCs w:val="22"/>
          <w:lang w:eastAsia="en-US"/>
        </w:rPr>
        <w:t>I am writing to you under the Freedom of Information Act 2000 to request the following information:</w:t>
      </w:r>
      <w:r w:rsidRPr="002256BA">
        <w:rPr>
          <w:rFonts w:ascii="Verdana" w:hAnsi="Verdana" w:cs="Calibri"/>
          <w:b/>
          <w:sz w:val="22"/>
          <w:szCs w:val="22"/>
          <w:lang w:eastAsia="en-US"/>
        </w:rPr>
        <w:t xml:space="preserve"> </w:t>
      </w:r>
    </w:p>
    <w:p w:rsidR="002256BA" w:rsidRPr="002256BA" w:rsidRDefault="002256BA" w:rsidP="002256BA">
      <w:pPr>
        <w:spacing w:before="0" w:after="0" w:line="240" w:lineRule="auto"/>
        <w:ind w:left="0" w:right="0"/>
        <w:rPr>
          <w:rFonts w:ascii="Calibri" w:hAnsi="Calibri" w:cs="Calibri"/>
          <w:sz w:val="22"/>
          <w:szCs w:val="22"/>
          <w:lang w:eastAsia="en-US"/>
        </w:rPr>
      </w:pPr>
      <w:r w:rsidRPr="002256BA">
        <w:rPr>
          <w:rFonts w:ascii="Calibri" w:hAnsi="Calibri" w:cs="Calibri"/>
          <w:sz w:val="22"/>
          <w:szCs w:val="22"/>
          <w:lang w:eastAsia="en-US"/>
        </w:rPr>
        <w:t> </w:t>
      </w:r>
    </w:p>
    <w:tbl>
      <w:tblPr>
        <w:tblW w:w="10905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203"/>
        <w:gridCol w:w="2271"/>
        <w:gridCol w:w="1261"/>
        <w:gridCol w:w="1778"/>
        <w:gridCol w:w="1417"/>
        <w:gridCol w:w="1699"/>
        <w:gridCol w:w="1276"/>
      </w:tblGrid>
      <w:tr w:rsidR="002256BA" w:rsidRPr="002256BA" w:rsidTr="002256BA">
        <w:trPr>
          <w:trHeight w:val="1450"/>
          <w:jc w:val="center"/>
        </w:trPr>
        <w:tc>
          <w:tcPr>
            <w:tcW w:w="11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Year</w:t>
            </w:r>
          </w:p>
        </w:tc>
        <w:tc>
          <w:tcPr>
            <w:tcW w:w="2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How much of the General Dental Service budget was used for the Community Dental Service</w:t>
            </w:r>
          </w:p>
        </w:tc>
        <w:tc>
          <w:tcPr>
            <w:tcW w:w="12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Was this temporary</w:t>
            </w: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br/>
              <w:t>or permanent</w:t>
            </w:r>
          </w:p>
        </w:tc>
        <w:tc>
          <w:tcPr>
            <w:tcW w:w="17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 xml:space="preserve">How much of the GDS budget </w:t>
            </w:r>
            <w:r w:rsidRPr="00F17B42">
              <w:rPr>
                <w:rFonts w:ascii="Calibri" w:hAnsi="Calibri" w:cs="Calibri"/>
                <w:b/>
                <w:sz w:val="22"/>
                <w:szCs w:val="22"/>
              </w:rPr>
              <w:t xml:space="preserve">was used for the Personal </w:t>
            </w: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Dental Service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Was this temporary</w:t>
            </w: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br/>
              <w:t>or permanent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How much of the GDS budget was used for any other purpose*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Was this temporary</w:t>
            </w: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br/>
              <w:t>or permanent</w:t>
            </w:r>
          </w:p>
        </w:tc>
      </w:tr>
      <w:tr w:rsidR="002256BA" w:rsidRPr="002256BA" w:rsidTr="002256BA">
        <w:trPr>
          <w:trHeight w:val="580"/>
          <w:jc w:val="center"/>
        </w:trPr>
        <w:tc>
          <w:tcPr>
            <w:tcW w:w="11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sz w:val="22"/>
                <w:szCs w:val="22"/>
              </w:rPr>
            </w:pPr>
            <w:r w:rsidRPr="002256BA">
              <w:rPr>
                <w:rFonts w:ascii="Calibri" w:hAnsi="Calibri" w:cs="Calibri"/>
                <w:b/>
                <w:sz w:val="22"/>
                <w:szCs w:val="22"/>
              </w:rPr>
              <w:t>£ 000’s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2256BA" w:rsidRPr="002256BA" w:rsidTr="002256BA">
        <w:trPr>
          <w:trHeight w:val="580"/>
          <w:jc w:val="center"/>
        </w:trPr>
        <w:tc>
          <w:tcPr>
            <w:tcW w:w="11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2022/2023</w:t>
            </w:r>
          </w:p>
        </w:tc>
        <w:tc>
          <w:tcPr>
            <w:tcW w:w="2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£ 747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Permanent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Nil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</w:tr>
      <w:tr w:rsidR="002256BA" w:rsidRPr="002256BA" w:rsidTr="002256BA">
        <w:trPr>
          <w:trHeight w:val="580"/>
          <w:jc w:val="center"/>
        </w:trPr>
        <w:tc>
          <w:tcPr>
            <w:tcW w:w="11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2021/2022</w:t>
            </w:r>
          </w:p>
        </w:tc>
        <w:tc>
          <w:tcPr>
            <w:tcW w:w="2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£ 716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Permanent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Nil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</w:tr>
      <w:tr w:rsidR="002256BA" w:rsidRPr="002256BA" w:rsidTr="002256BA">
        <w:trPr>
          <w:trHeight w:val="580"/>
          <w:jc w:val="center"/>
        </w:trPr>
        <w:tc>
          <w:tcPr>
            <w:tcW w:w="11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2020/2021</w:t>
            </w:r>
          </w:p>
        </w:tc>
        <w:tc>
          <w:tcPr>
            <w:tcW w:w="2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£ 535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Permanent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Nil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</w:tr>
      <w:tr w:rsidR="002256BA" w:rsidRPr="002256BA" w:rsidTr="002256BA">
        <w:trPr>
          <w:trHeight w:val="580"/>
          <w:jc w:val="center"/>
        </w:trPr>
        <w:tc>
          <w:tcPr>
            <w:tcW w:w="11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2019/2020</w:t>
            </w:r>
          </w:p>
        </w:tc>
        <w:tc>
          <w:tcPr>
            <w:tcW w:w="2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£ 535</w:t>
            </w:r>
          </w:p>
        </w:tc>
        <w:tc>
          <w:tcPr>
            <w:tcW w:w="12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Permanent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Nil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2256BA" w:rsidRPr="002256BA" w:rsidRDefault="002256BA" w:rsidP="002256BA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sz w:val="22"/>
                <w:szCs w:val="22"/>
                <w:lang w:eastAsia="en-US"/>
              </w:rPr>
            </w:pPr>
            <w:r w:rsidRPr="002256BA">
              <w:rPr>
                <w:rFonts w:ascii="Calibri" w:hAnsi="Calibri" w:cs="Calibri"/>
                <w:sz w:val="22"/>
                <w:szCs w:val="22"/>
              </w:rPr>
              <w:t>n/a</w:t>
            </w:r>
          </w:p>
        </w:tc>
      </w:tr>
    </w:tbl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2256BA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256BA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17B42"/>
    <w:rsid w:val="00F26B29"/>
    <w:rsid w:val="00F91A7E"/>
    <w:rsid w:val="00F96598"/>
    <w:rsid w:val="00FA0C91"/>
    <w:rsid w:val="00FA177F"/>
    <w:rsid w:val="00FA257D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A46AC6-0130-4562-A424-407085411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22</TotalTime>
  <Pages>1</Pages>
  <Words>144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12</cp:revision>
  <cp:lastPrinted>2019-03-26T11:11:00Z</cp:lastPrinted>
  <dcterms:created xsi:type="dcterms:W3CDTF">2021-09-13T07:38:00Z</dcterms:created>
  <dcterms:modified xsi:type="dcterms:W3CDTF">2023-09-27T13:51:00Z</dcterms:modified>
</cp:coreProperties>
</file>