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7A12F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23-H-054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7A12F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23-H-054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A12FA" w:rsidRPr="007A12FA" w:rsidRDefault="007A12FA" w:rsidP="007A12FA">
      <w:p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sz w:val="22"/>
          <w:szCs w:val="22"/>
        </w:rPr>
        <w:t>Please note that the information we have provided relates to our 3 main hospital sites – Singleton, Morriston and Neath Port Talbot hospitals.</w:t>
      </w:r>
      <w:r w:rsidRPr="007A12FA">
        <w:rPr>
          <w:rFonts w:ascii="Verdana" w:hAnsi="Verdana"/>
          <w:sz w:val="22"/>
          <w:szCs w:val="22"/>
        </w:rPr>
        <w:br/>
        <w:t xml:space="preserve">Please further note that the Chief Operating Officer is now Deb Lewis, </w:t>
      </w:r>
      <w:hyperlink r:id="rId8" w:history="1">
        <w:r w:rsidRPr="007A12FA">
          <w:rPr>
            <w:rStyle w:val="Hyperlink"/>
            <w:rFonts w:ascii="Verdana" w:hAnsi="Verdana"/>
            <w:sz w:val="22"/>
            <w:szCs w:val="22"/>
          </w:rPr>
          <w:t>Deb.Lewis@wales.nhs.uk</w:t>
        </w:r>
      </w:hyperlink>
      <w:r w:rsidRPr="007A12FA">
        <w:rPr>
          <w:rFonts w:ascii="Verdana" w:hAnsi="Verdana"/>
          <w:color w:val="FF0000"/>
          <w:sz w:val="22"/>
          <w:szCs w:val="22"/>
        </w:rPr>
        <w:t xml:space="preserve"> </w:t>
      </w:r>
      <w:r w:rsidRPr="007A12FA">
        <w:rPr>
          <w:rFonts w:ascii="Verdana" w:hAnsi="Verdana"/>
          <w:color w:val="1F497D"/>
          <w:sz w:val="22"/>
          <w:szCs w:val="22"/>
        </w:rPr>
        <w:br/>
      </w:r>
      <w:r w:rsidRPr="007A12FA">
        <w:rPr>
          <w:rFonts w:ascii="Verdana" w:hAnsi="Verdana"/>
          <w:color w:val="1F497D"/>
          <w:sz w:val="22"/>
          <w:szCs w:val="22"/>
        </w:rPr>
        <w:br/>
      </w:r>
      <w:proofErr w:type="gramStart"/>
      <w:r w:rsidRPr="007A12FA">
        <w:rPr>
          <w:rFonts w:ascii="Verdana" w:hAnsi="Verdana"/>
          <w:b/>
          <w:sz w:val="22"/>
          <w:szCs w:val="22"/>
        </w:rPr>
        <w:t>You</w:t>
      </w:r>
      <w:proofErr w:type="gramEnd"/>
      <w:r w:rsidRPr="007A12FA">
        <w:rPr>
          <w:rFonts w:ascii="Verdana" w:hAnsi="Verdana"/>
          <w:b/>
          <w:sz w:val="22"/>
          <w:szCs w:val="22"/>
        </w:rPr>
        <w:t xml:space="preserve"> may have received the same request in the past and this information sent has now expired and I require an update as soon as possible for the following.</w:t>
      </w:r>
    </w:p>
    <w:p w:rsidR="007A12FA" w:rsidRPr="007A12FA" w:rsidRDefault="007A12FA" w:rsidP="007A12FA">
      <w:p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>I would like the organisation to review my freedom of information request below, that’s focused around contract data for services around facilities management specifically around the services below:</w:t>
      </w:r>
    </w:p>
    <w:p w:rsidR="007A12FA" w:rsidRPr="007A12FA" w:rsidRDefault="007A12FA" w:rsidP="007A12FA">
      <w:pPr>
        <w:spacing w:line="209" w:lineRule="atLeast"/>
        <w:rPr>
          <w:rFonts w:ascii="Verdana" w:hAnsi="Verdana"/>
          <w:sz w:val="22"/>
          <w:szCs w:val="22"/>
        </w:rPr>
      </w:pPr>
      <w:r w:rsidRPr="007A12FA">
        <w:rPr>
          <w:rFonts w:ascii="Verdana" w:hAnsi="Verdana"/>
          <w:sz w:val="22"/>
          <w:szCs w:val="22"/>
        </w:rPr>
        <w:t> </w:t>
      </w:r>
    </w:p>
    <w:p w:rsidR="007A12FA" w:rsidRPr="007A12FA" w:rsidRDefault="007A12FA" w:rsidP="007A12FA">
      <w:pPr>
        <w:pStyle w:val="NormalWeb"/>
        <w:numPr>
          <w:ilvl w:val="0"/>
          <w:numId w:val="22"/>
        </w:numPr>
        <w:spacing w:after="240" w:line="209" w:lineRule="atLeast"/>
        <w:rPr>
          <w:rFonts w:ascii="Verdana" w:hAnsi="Verdana" w:cs="Arial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Office and building cleaning – Service contract that is focused around office, commercial and building cleaning services.</w:t>
      </w:r>
    </w:p>
    <w:p w:rsidR="007A12FA" w:rsidRDefault="007A12FA" w:rsidP="007A12FA">
      <w:pPr>
        <w:pStyle w:val="NormalWeb"/>
        <w:numPr>
          <w:ilvl w:val="0"/>
          <w:numId w:val="24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Supplier/Provider of the services</w:t>
      </w:r>
    </w:p>
    <w:p w:rsidR="007A12FA" w:rsidRDefault="007A12FA" w:rsidP="007A12FA">
      <w:pPr>
        <w:pStyle w:val="NormalWeb"/>
        <w:numPr>
          <w:ilvl w:val="0"/>
          <w:numId w:val="24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 xml:space="preserve">Total Annual Spend – </w:t>
      </w:r>
      <w:proofErr w:type="gramStart"/>
      <w:r w:rsidRPr="007A12FA">
        <w:rPr>
          <w:rFonts w:ascii="Verdana" w:hAnsi="Verdana" w:cs="Arial"/>
          <w:b/>
          <w:sz w:val="22"/>
          <w:szCs w:val="22"/>
        </w:rPr>
        <w:t>The spend</w:t>
      </w:r>
      <w:proofErr w:type="gramEnd"/>
      <w:r w:rsidRPr="007A12FA">
        <w:rPr>
          <w:rFonts w:ascii="Verdana" w:hAnsi="Verdana" w:cs="Arial"/>
          <w:b/>
          <w:sz w:val="22"/>
          <w:szCs w:val="22"/>
        </w:rPr>
        <w:t xml:space="preserve"> should only relate to each of the service contracts listed above.</w:t>
      </w:r>
    </w:p>
    <w:p w:rsidR="007A12FA" w:rsidRDefault="007A12FA" w:rsidP="007A12FA">
      <w:pPr>
        <w:pStyle w:val="NormalWeb"/>
        <w:numPr>
          <w:ilvl w:val="0"/>
          <w:numId w:val="24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A description of the services provided under this contract please includes information if other services are included under the same contract.</w:t>
      </w:r>
    </w:p>
    <w:p w:rsidR="007A12FA" w:rsidRDefault="007A12FA" w:rsidP="007A12FA">
      <w:pPr>
        <w:pStyle w:val="NormalWeb"/>
        <w:numPr>
          <w:ilvl w:val="0"/>
          <w:numId w:val="24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number of sites the contract covers</w:t>
      </w:r>
    </w:p>
    <w:p w:rsidR="007A12FA" w:rsidRDefault="007A12FA" w:rsidP="007A12FA">
      <w:pPr>
        <w:pStyle w:val="NormalWeb"/>
        <w:numPr>
          <w:ilvl w:val="0"/>
          <w:numId w:val="24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start date of the contract</w:t>
      </w:r>
    </w:p>
    <w:p w:rsidR="007A12FA" w:rsidRDefault="007A12FA" w:rsidP="007A12FA">
      <w:pPr>
        <w:pStyle w:val="NormalWeb"/>
        <w:numPr>
          <w:ilvl w:val="0"/>
          <w:numId w:val="24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end date of the contract</w:t>
      </w:r>
    </w:p>
    <w:p w:rsidR="007A12FA" w:rsidRDefault="007A12FA" w:rsidP="007A12FA">
      <w:pPr>
        <w:pStyle w:val="NormalWeb"/>
        <w:numPr>
          <w:ilvl w:val="0"/>
          <w:numId w:val="24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duration of the contract, please include information on any extensions period.</w:t>
      </w:r>
    </w:p>
    <w:p w:rsidR="007A12FA" w:rsidRPr="007A12FA" w:rsidRDefault="007A12FA" w:rsidP="007A12FA">
      <w:pPr>
        <w:pStyle w:val="NormalWeb"/>
        <w:numPr>
          <w:ilvl w:val="0"/>
          <w:numId w:val="24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 xml:space="preserve">Who within the organisation is responsible for each of these contracts? </w:t>
      </w:r>
      <w:proofErr w:type="gramStart"/>
      <w:r w:rsidRPr="007A12FA">
        <w:rPr>
          <w:rFonts w:ascii="Verdana" w:hAnsi="Verdana" w:cs="Arial"/>
          <w:b/>
          <w:sz w:val="22"/>
          <w:szCs w:val="22"/>
        </w:rPr>
        <w:t>name</w:t>
      </w:r>
      <w:proofErr w:type="gramEnd"/>
      <w:r w:rsidRPr="007A12FA">
        <w:rPr>
          <w:rFonts w:ascii="Verdana" w:hAnsi="Verdana" w:cs="Arial"/>
          <w:b/>
          <w:sz w:val="22"/>
          <w:szCs w:val="22"/>
        </w:rPr>
        <w:t>, Job Title, contact number and email address.</w:t>
      </w:r>
      <w:r>
        <w:rPr>
          <w:rFonts w:ascii="Verdana" w:hAnsi="Verdana" w:cs="Arial"/>
          <w:b/>
          <w:sz w:val="22"/>
          <w:szCs w:val="22"/>
        </w:rPr>
        <w:br/>
      </w:r>
    </w:p>
    <w:p w:rsidR="007A12FA" w:rsidRPr="007A12FA" w:rsidRDefault="007A12FA" w:rsidP="007A12FA">
      <w:pPr>
        <w:spacing w:after="240" w:line="209" w:lineRule="atLeast"/>
        <w:ind w:left="1195"/>
        <w:rPr>
          <w:rFonts w:ascii="Verdana" w:hAnsi="Verdana"/>
          <w:sz w:val="22"/>
          <w:szCs w:val="22"/>
        </w:rPr>
      </w:pPr>
      <w:r w:rsidRPr="00524A9A">
        <w:rPr>
          <w:rFonts w:ascii="Verdana" w:hAnsi="Verdana"/>
          <w:sz w:val="22"/>
          <w:szCs w:val="22"/>
        </w:rPr>
        <w:t xml:space="preserve">We have recently responded to an FOIA request regarding this subject. Therefore </w:t>
      </w:r>
      <w:r w:rsidRPr="00524A9A">
        <w:rPr>
          <w:rFonts w:ascii="Verdana" w:hAnsi="Verdana" w:cs="Tahoma"/>
          <w:sz w:val="22"/>
          <w:szCs w:val="22"/>
        </w:rPr>
        <w:t xml:space="preserve">I can confirm that the information you are seeking is held on our </w:t>
      </w:r>
      <w:r w:rsidRPr="00524A9A">
        <w:rPr>
          <w:rFonts w:ascii="Verdana" w:hAnsi="Verdana" w:cs="Tahoma"/>
          <w:sz w:val="22"/>
          <w:szCs w:val="22"/>
        </w:rPr>
        <w:lastRenderedPageBreak/>
        <w:t xml:space="preserve">website within our FOIA disclosure log. Under Section 21 of the </w:t>
      </w:r>
      <w:smartTag w:uri="urn:schemas-microsoft-com:office:smarttags" w:element="address">
        <w:r w:rsidRPr="00524A9A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524A9A">
        <w:rPr>
          <w:rFonts w:ascii="Verdana" w:hAnsi="Verdana" w:cs="Tahoma"/>
          <w:sz w:val="22"/>
          <w:szCs w:val="22"/>
        </w:rPr>
        <w:t xml:space="preserve"> Act </w:t>
      </w:r>
      <w:r w:rsidRPr="00524A9A">
        <w:rPr>
          <w:rFonts w:ascii="Verdana" w:hAnsi="Verdana"/>
          <w:sz w:val="22"/>
          <w:szCs w:val="22"/>
        </w:rPr>
        <w:t>(information accessible by other means)</w:t>
      </w:r>
      <w:r w:rsidRPr="00524A9A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524A9A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9" w:history="1">
        <w:proofErr w:type="gramStart"/>
        <w:r w:rsidRPr="007A12FA">
          <w:rPr>
            <w:rStyle w:val="Hyperlink"/>
            <w:rFonts w:ascii="Verdana" w:hAnsi="Verdana"/>
            <w:sz w:val="22"/>
            <w:szCs w:val="22"/>
          </w:rPr>
          <w:t>sbuhb.nhs.wales/file</w:t>
        </w:r>
        <w:r w:rsidRPr="007A12FA">
          <w:rPr>
            <w:rStyle w:val="Hyperlink"/>
            <w:rFonts w:ascii="Verdana" w:hAnsi="Verdana"/>
            <w:sz w:val="22"/>
            <w:szCs w:val="22"/>
          </w:rPr>
          <w:t>s</w:t>
        </w:r>
        <w:r w:rsidRPr="007A12FA">
          <w:rPr>
            <w:rStyle w:val="Hyperlink"/>
            <w:rFonts w:ascii="Verdana" w:hAnsi="Verdana"/>
            <w:sz w:val="22"/>
            <w:szCs w:val="22"/>
          </w:rPr>
          <w:t>/freedom-of-information-disclosure-log-2022/august/22-h-003-facilities-management/</w:t>
        </w:r>
        <w:proofErr w:type="gramEnd"/>
      </w:hyperlink>
    </w:p>
    <w:p w:rsidR="007A12FA" w:rsidRPr="007A12FA" w:rsidRDefault="007A12FA" w:rsidP="007A12FA">
      <w:pPr>
        <w:pStyle w:val="ListParagraph"/>
        <w:numPr>
          <w:ilvl w:val="0"/>
          <w:numId w:val="22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>Lift service and maintenance – Service contract for lift service and maintenance</w:t>
      </w:r>
    </w:p>
    <w:p w:rsidR="007A12FA" w:rsidRPr="007A12FA" w:rsidRDefault="007A12FA" w:rsidP="007A12FA">
      <w:pPr>
        <w:pStyle w:val="NormalWeb"/>
        <w:numPr>
          <w:ilvl w:val="2"/>
          <w:numId w:val="27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Supplier/Provider of the services</w:t>
      </w:r>
      <w:r w:rsidR="00C67C3D">
        <w:rPr>
          <w:rFonts w:ascii="Verdana" w:hAnsi="Verdana" w:cs="Arial"/>
          <w:b/>
          <w:sz w:val="22"/>
          <w:szCs w:val="22"/>
        </w:rPr>
        <w:t xml:space="preserve"> </w:t>
      </w:r>
      <w:r w:rsidR="00C67C3D" w:rsidRPr="00C67C3D">
        <w:rPr>
          <w:rFonts w:ascii="Verdana" w:hAnsi="Verdana" w:cs="Arial"/>
          <w:sz w:val="22"/>
          <w:szCs w:val="22"/>
        </w:rPr>
        <w:t>– OTIS Ltd</w:t>
      </w:r>
    </w:p>
    <w:p w:rsidR="007A12FA" w:rsidRPr="007A12FA" w:rsidRDefault="007A12FA" w:rsidP="007A12FA">
      <w:pPr>
        <w:pStyle w:val="NormalWeb"/>
        <w:numPr>
          <w:ilvl w:val="3"/>
          <w:numId w:val="27"/>
        </w:numPr>
        <w:spacing w:line="209" w:lineRule="atLeast"/>
        <w:ind w:left="2268" w:hanging="457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 xml:space="preserve">Total Annual Spend – </w:t>
      </w:r>
      <w:proofErr w:type="gramStart"/>
      <w:r w:rsidRPr="007A12FA">
        <w:rPr>
          <w:rFonts w:ascii="Verdana" w:hAnsi="Verdana" w:cs="Arial"/>
          <w:b/>
          <w:sz w:val="22"/>
          <w:szCs w:val="22"/>
        </w:rPr>
        <w:t>The spend</w:t>
      </w:r>
      <w:proofErr w:type="gramEnd"/>
      <w:r w:rsidRPr="007A12FA">
        <w:rPr>
          <w:rFonts w:ascii="Verdana" w:hAnsi="Verdana" w:cs="Arial"/>
          <w:b/>
          <w:sz w:val="22"/>
          <w:szCs w:val="22"/>
        </w:rPr>
        <w:t xml:space="preserve"> should only relate to each of the service contracts listed above.</w:t>
      </w:r>
      <w:r w:rsidR="00C67C3D">
        <w:rPr>
          <w:rFonts w:ascii="Verdana" w:hAnsi="Verdana" w:cs="Arial"/>
          <w:b/>
          <w:sz w:val="22"/>
          <w:szCs w:val="22"/>
        </w:rPr>
        <w:t xml:space="preserve"> </w:t>
      </w:r>
      <w:r w:rsidR="00C67C3D" w:rsidRPr="00C67C3D">
        <w:rPr>
          <w:rFonts w:ascii="Verdana" w:hAnsi="Verdana" w:cs="Arial"/>
          <w:sz w:val="22"/>
          <w:szCs w:val="22"/>
        </w:rPr>
        <w:t>- £60,661.40</w:t>
      </w:r>
    </w:p>
    <w:p w:rsidR="007A12FA" w:rsidRPr="007A12FA" w:rsidRDefault="007A12FA" w:rsidP="00C67C3D">
      <w:pPr>
        <w:pStyle w:val="NormalWeb"/>
        <w:numPr>
          <w:ilvl w:val="3"/>
          <w:numId w:val="27"/>
        </w:numPr>
        <w:spacing w:line="209" w:lineRule="atLeast"/>
        <w:ind w:left="2268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A description of the services provided under this contract please includes information if other services are included under the same contract.</w:t>
      </w:r>
      <w:r w:rsidR="00C67C3D">
        <w:rPr>
          <w:rFonts w:ascii="Verdana" w:hAnsi="Verdana" w:cs="Arial"/>
          <w:b/>
          <w:sz w:val="22"/>
          <w:szCs w:val="22"/>
        </w:rPr>
        <w:t xml:space="preserve"> </w:t>
      </w:r>
      <w:r w:rsidR="00C67C3D" w:rsidRPr="00C67C3D">
        <w:rPr>
          <w:rFonts w:ascii="Verdana" w:hAnsi="Verdana" w:cs="Arial"/>
          <w:sz w:val="22"/>
          <w:szCs w:val="22"/>
        </w:rPr>
        <w:t>- Maintenance, repair &amp; installation of passenger &amp; goods lifts</w:t>
      </w:r>
    </w:p>
    <w:p w:rsidR="007A12FA" w:rsidRPr="007A12FA" w:rsidRDefault="007A12FA" w:rsidP="007A12FA">
      <w:pPr>
        <w:pStyle w:val="NormalWeb"/>
        <w:numPr>
          <w:ilvl w:val="3"/>
          <w:numId w:val="27"/>
        </w:numPr>
        <w:spacing w:line="209" w:lineRule="atLeast"/>
        <w:ind w:left="2268" w:hanging="457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number of sites the contract covers</w:t>
      </w:r>
      <w:r w:rsidR="00C67C3D">
        <w:rPr>
          <w:rFonts w:ascii="Verdana" w:hAnsi="Verdana" w:cs="Arial"/>
          <w:b/>
          <w:sz w:val="22"/>
          <w:szCs w:val="22"/>
        </w:rPr>
        <w:t xml:space="preserve"> </w:t>
      </w:r>
      <w:r w:rsidR="00C67C3D" w:rsidRPr="00C67C3D">
        <w:rPr>
          <w:rFonts w:ascii="Verdana" w:hAnsi="Verdana" w:cs="Arial"/>
          <w:sz w:val="22"/>
          <w:szCs w:val="22"/>
        </w:rPr>
        <w:t>– 8 sites</w:t>
      </w:r>
    </w:p>
    <w:p w:rsidR="007A12FA" w:rsidRPr="007A12FA" w:rsidRDefault="007A12FA" w:rsidP="007A12FA">
      <w:pPr>
        <w:pStyle w:val="NormalWeb"/>
        <w:numPr>
          <w:ilvl w:val="3"/>
          <w:numId w:val="27"/>
        </w:numPr>
        <w:spacing w:line="209" w:lineRule="atLeast"/>
        <w:ind w:left="2268" w:hanging="457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[ONLY FOR LIFT CONTRACT] The Brand name of the type of lifts used by the organisation</w:t>
      </w:r>
      <w:r w:rsidR="00C67C3D">
        <w:rPr>
          <w:rFonts w:ascii="Verdana" w:hAnsi="Verdana" w:cs="Arial"/>
          <w:b/>
          <w:sz w:val="22"/>
          <w:szCs w:val="22"/>
        </w:rPr>
        <w:t xml:space="preserve"> </w:t>
      </w:r>
      <w:r w:rsidR="00C67C3D" w:rsidRPr="00C67C3D">
        <w:rPr>
          <w:rFonts w:ascii="Verdana" w:hAnsi="Verdana" w:cs="Arial"/>
          <w:sz w:val="22"/>
          <w:szCs w:val="22"/>
        </w:rPr>
        <w:t>– I can confirm that this information is not held centrally.</w:t>
      </w:r>
      <w:r w:rsidR="00C67C3D">
        <w:rPr>
          <w:rFonts w:ascii="Verdana" w:hAnsi="Verdana" w:cs="Arial"/>
          <w:b/>
          <w:sz w:val="22"/>
          <w:szCs w:val="22"/>
        </w:rPr>
        <w:t xml:space="preserve"> </w:t>
      </w:r>
    </w:p>
    <w:p w:rsidR="007A12FA" w:rsidRPr="007A12FA" w:rsidRDefault="007A12FA" w:rsidP="007A12FA">
      <w:pPr>
        <w:pStyle w:val="NormalWeb"/>
        <w:numPr>
          <w:ilvl w:val="3"/>
          <w:numId w:val="27"/>
        </w:numPr>
        <w:spacing w:line="209" w:lineRule="atLeast"/>
        <w:ind w:left="2268" w:hanging="457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start date of the contract</w:t>
      </w:r>
      <w:r w:rsidR="00C67C3D">
        <w:rPr>
          <w:rFonts w:ascii="Verdana" w:hAnsi="Verdana" w:cs="Arial"/>
          <w:b/>
          <w:sz w:val="22"/>
          <w:szCs w:val="22"/>
        </w:rPr>
        <w:t xml:space="preserve"> </w:t>
      </w:r>
      <w:r w:rsidR="00C67C3D" w:rsidRPr="00C67C3D">
        <w:rPr>
          <w:rFonts w:ascii="Verdana" w:hAnsi="Verdana" w:cs="Arial"/>
          <w:sz w:val="22"/>
          <w:szCs w:val="22"/>
        </w:rPr>
        <w:t>– 1</w:t>
      </w:r>
      <w:r w:rsidR="00C67C3D" w:rsidRPr="00C67C3D">
        <w:rPr>
          <w:rFonts w:ascii="Verdana" w:hAnsi="Verdana" w:cs="Arial"/>
          <w:sz w:val="22"/>
          <w:szCs w:val="22"/>
          <w:vertAlign w:val="superscript"/>
        </w:rPr>
        <w:t>st</w:t>
      </w:r>
      <w:r w:rsidR="00C67C3D" w:rsidRPr="00C67C3D">
        <w:rPr>
          <w:rFonts w:ascii="Verdana" w:hAnsi="Verdana" w:cs="Arial"/>
          <w:sz w:val="22"/>
          <w:szCs w:val="22"/>
        </w:rPr>
        <w:t xml:space="preserve"> May 2023</w:t>
      </w:r>
    </w:p>
    <w:p w:rsidR="007A12FA" w:rsidRPr="007A12FA" w:rsidRDefault="007A12FA" w:rsidP="007A12FA">
      <w:pPr>
        <w:pStyle w:val="NormalWeb"/>
        <w:numPr>
          <w:ilvl w:val="3"/>
          <w:numId w:val="27"/>
        </w:numPr>
        <w:spacing w:line="209" w:lineRule="atLeast"/>
        <w:ind w:left="2268" w:hanging="457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end date of the contract</w:t>
      </w:r>
      <w:r w:rsidR="00C67C3D">
        <w:rPr>
          <w:rFonts w:ascii="Verdana" w:hAnsi="Verdana" w:cs="Arial"/>
          <w:b/>
          <w:sz w:val="22"/>
          <w:szCs w:val="22"/>
        </w:rPr>
        <w:t xml:space="preserve"> </w:t>
      </w:r>
      <w:r w:rsidR="00C67C3D" w:rsidRPr="00C67C3D">
        <w:rPr>
          <w:rFonts w:ascii="Verdana" w:hAnsi="Verdana" w:cs="Arial"/>
          <w:sz w:val="22"/>
          <w:szCs w:val="22"/>
        </w:rPr>
        <w:t>- 30th April 2028</w:t>
      </w:r>
    </w:p>
    <w:p w:rsidR="007A12FA" w:rsidRPr="007A12FA" w:rsidRDefault="007A12FA" w:rsidP="007A12FA">
      <w:pPr>
        <w:pStyle w:val="NormalWeb"/>
        <w:numPr>
          <w:ilvl w:val="3"/>
          <w:numId w:val="27"/>
        </w:numPr>
        <w:spacing w:line="209" w:lineRule="atLeast"/>
        <w:ind w:left="2268" w:hanging="457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duration of the contract, please include information on any extensions period</w:t>
      </w:r>
      <w:r w:rsidRPr="00C67C3D">
        <w:rPr>
          <w:rFonts w:ascii="Verdana" w:hAnsi="Verdana" w:cs="Arial"/>
          <w:sz w:val="22"/>
          <w:szCs w:val="22"/>
        </w:rPr>
        <w:t>.</w:t>
      </w:r>
      <w:r w:rsidR="00C67C3D" w:rsidRPr="00C67C3D">
        <w:rPr>
          <w:rFonts w:ascii="Verdana" w:hAnsi="Verdana" w:cs="Arial"/>
          <w:sz w:val="22"/>
          <w:szCs w:val="22"/>
        </w:rPr>
        <w:t xml:space="preserve"> – 5 years</w:t>
      </w:r>
    </w:p>
    <w:p w:rsidR="007A12FA" w:rsidRPr="007A12FA" w:rsidRDefault="007A12FA" w:rsidP="007A12FA">
      <w:pPr>
        <w:pStyle w:val="NormalWeb"/>
        <w:numPr>
          <w:ilvl w:val="3"/>
          <w:numId w:val="27"/>
        </w:numPr>
        <w:spacing w:after="160" w:line="209" w:lineRule="atLeast"/>
        <w:ind w:left="2268" w:hanging="457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 xml:space="preserve">Who within the organisation is responsible for each of these contracts? </w:t>
      </w:r>
      <w:proofErr w:type="gramStart"/>
      <w:r w:rsidRPr="007A12FA">
        <w:rPr>
          <w:rFonts w:ascii="Verdana" w:hAnsi="Verdana" w:cs="Arial"/>
          <w:b/>
          <w:sz w:val="22"/>
          <w:szCs w:val="22"/>
        </w:rPr>
        <w:t>name</w:t>
      </w:r>
      <w:proofErr w:type="gramEnd"/>
      <w:r w:rsidRPr="007A12FA">
        <w:rPr>
          <w:rFonts w:ascii="Verdana" w:hAnsi="Verdana" w:cs="Arial"/>
          <w:b/>
          <w:sz w:val="22"/>
          <w:szCs w:val="22"/>
        </w:rPr>
        <w:t>, Job Title, contact number and email address.</w:t>
      </w:r>
      <w:r w:rsidR="00C67C3D">
        <w:rPr>
          <w:rFonts w:ascii="Verdana" w:hAnsi="Verdana" w:cs="Arial"/>
          <w:b/>
          <w:sz w:val="22"/>
          <w:szCs w:val="22"/>
        </w:rPr>
        <w:t xml:space="preserve"> - </w:t>
      </w:r>
      <w:r w:rsidR="00C67C3D" w:rsidRPr="007A12FA">
        <w:rPr>
          <w:rFonts w:ascii="Verdana" w:hAnsi="Verdana"/>
          <w:sz w:val="22"/>
          <w:szCs w:val="22"/>
        </w:rPr>
        <w:t xml:space="preserve">Deb Lewis, Chief Operating Officer </w:t>
      </w:r>
      <w:hyperlink r:id="rId10" w:history="1">
        <w:r w:rsidR="00C67C3D" w:rsidRPr="007A12FA">
          <w:rPr>
            <w:rStyle w:val="Hyperlink"/>
            <w:rFonts w:ascii="Verdana" w:hAnsi="Verdana"/>
            <w:sz w:val="22"/>
            <w:szCs w:val="22"/>
          </w:rPr>
          <w:t>Deb.Lewis@wales.nhs.uk</w:t>
        </w:r>
      </w:hyperlink>
    </w:p>
    <w:p w:rsidR="007A12FA" w:rsidRPr="007A12FA" w:rsidRDefault="007A12FA" w:rsidP="007A12FA">
      <w:pPr>
        <w:spacing w:line="209" w:lineRule="atLeast"/>
        <w:rPr>
          <w:rFonts w:ascii="Verdana" w:hAnsi="Verdana" w:cs="Calibri"/>
          <w:color w:val="1F497D"/>
          <w:sz w:val="22"/>
          <w:szCs w:val="22"/>
        </w:rPr>
      </w:pPr>
    </w:p>
    <w:p w:rsidR="007A12FA" w:rsidRPr="007A12FA" w:rsidRDefault="007A12FA" w:rsidP="007A12FA">
      <w:pPr>
        <w:pStyle w:val="ListParagraph"/>
        <w:numPr>
          <w:ilvl w:val="0"/>
          <w:numId w:val="22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>Food – Service contract that is focused around catering services</w:t>
      </w:r>
      <w:r w:rsidRPr="007A12FA">
        <w:rPr>
          <w:rFonts w:ascii="Verdana" w:hAnsi="Verdana"/>
          <w:b/>
          <w:sz w:val="22"/>
          <w:szCs w:val="22"/>
        </w:rPr>
        <w:t>.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Supplier/Provider of the services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 xml:space="preserve">Total Annual Spend – </w:t>
      </w:r>
      <w:proofErr w:type="gramStart"/>
      <w:r w:rsidRPr="007A12FA">
        <w:rPr>
          <w:rFonts w:ascii="Verdana" w:hAnsi="Verdana" w:cs="Arial"/>
          <w:b/>
          <w:sz w:val="22"/>
          <w:szCs w:val="22"/>
        </w:rPr>
        <w:t>The spend</w:t>
      </w:r>
      <w:proofErr w:type="gramEnd"/>
      <w:r w:rsidRPr="007A12FA">
        <w:rPr>
          <w:rFonts w:ascii="Verdana" w:hAnsi="Verdana" w:cs="Arial"/>
          <w:b/>
          <w:sz w:val="22"/>
          <w:szCs w:val="22"/>
        </w:rPr>
        <w:t xml:space="preserve"> should only relate to each of the service contracts listed above.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A description of the services provided under this contract please includes information if other services are included under the same contract.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number of sites the contract covers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start date of the contract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end date of the contract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duration of the contract, please include information on any extensions period.</w:t>
      </w:r>
    </w:p>
    <w:p w:rsidR="007A12FA" w:rsidRPr="007A12FA" w:rsidRDefault="007A12FA" w:rsidP="0028452F">
      <w:pPr>
        <w:pStyle w:val="ListParagraph"/>
        <w:numPr>
          <w:ilvl w:val="0"/>
          <w:numId w:val="18"/>
        </w:numPr>
        <w:spacing w:after="240" w:line="209" w:lineRule="atLeast"/>
        <w:rPr>
          <w:rFonts w:ascii="Verdana" w:hAnsi="Verdana"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 xml:space="preserve">Who within the organisation is responsible for each of these contracts? </w:t>
      </w:r>
      <w:proofErr w:type="gramStart"/>
      <w:r w:rsidRPr="007A12FA">
        <w:rPr>
          <w:rFonts w:ascii="Verdana" w:hAnsi="Verdana"/>
          <w:b/>
          <w:sz w:val="22"/>
          <w:szCs w:val="22"/>
        </w:rPr>
        <w:t>name</w:t>
      </w:r>
      <w:proofErr w:type="gramEnd"/>
      <w:r w:rsidRPr="007A12FA">
        <w:rPr>
          <w:rFonts w:ascii="Verdana" w:hAnsi="Verdana"/>
          <w:b/>
          <w:sz w:val="22"/>
          <w:szCs w:val="22"/>
        </w:rPr>
        <w:t>, Job Title, contact number and email address.</w:t>
      </w:r>
      <w:r w:rsidRPr="007A12FA">
        <w:rPr>
          <w:rFonts w:ascii="Verdana" w:hAnsi="Verdana"/>
          <w:b/>
          <w:sz w:val="22"/>
          <w:szCs w:val="22"/>
        </w:rPr>
        <w:br/>
      </w:r>
    </w:p>
    <w:p w:rsidR="007A12FA" w:rsidRPr="007A12FA" w:rsidRDefault="007A12FA" w:rsidP="007A12FA">
      <w:pPr>
        <w:spacing w:after="240" w:line="209" w:lineRule="atLeast"/>
        <w:ind w:left="1195"/>
        <w:rPr>
          <w:rFonts w:ascii="Verdana" w:hAnsi="Verdana"/>
          <w:sz w:val="22"/>
          <w:szCs w:val="22"/>
        </w:rPr>
      </w:pPr>
      <w:r w:rsidRPr="007A12FA">
        <w:rPr>
          <w:rFonts w:ascii="Verdana" w:hAnsi="Verdana"/>
          <w:sz w:val="22"/>
          <w:szCs w:val="22"/>
        </w:rPr>
        <w:t xml:space="preserve">We have recently responded to an FOIA request regarding this subject. Therefore </w:t>
      </w:r>
      <w:r w:rsidRPr="007A12FA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7A12FA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7A12FA">
        <w:rPr>
          <w:rFonts w:ascii="Verdana" w:hAnsi="Verdana" w:cs="Tahoma"/>
          <w:sz w:val="22"/>
          <w:szCs w:val="22"/>
        </w:rPr>
        <w:t xml:space="preserve"> Act </w:t>
      </w:r>
      <w:r w:rsidRPr="007A12FA">
        <w:rPr>
          <w:rFonts w:ascii="Verdana" w:hAnsi="Verdana"/>
          <w:sz w:val="22"/>
          <w:szCs w:val="22"/>
        </w:rPr>
        <w:t>(information accessible by other means)</w:t>
      </w:r>
      <w:r w:rsidRPr="007A12FA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7A12FA">
        <w:rPr>
          <w:rFonts w:ascii="Verdana" w:hAnsi="Verdana"/>
          <w:sz w:val="22"/>
          <w:szCs w:val="22"/>
        </w:rPr>
        <w:t xml:space="preserve">May I therefore recommend that you look at this </w:t>
      </w:r>
      <w:r w:rsidRPr="007A12FA">
        <w:rPr>
          <w:rFonts w:ascii="Verdana" w:hAnsi="Verdana"/>
          <w:sz w:val="22"/>
          <w:szCs w:val="22"/>
        </w:rPr>
        <w:lastRenderedPageBreak/>
        <w:t xml:space="preserve">link to our website: </w:t>
      </w:r>
      <w:hyperlink r:id="rId11" w:history="1">
        <w:proofErr w:type="gramStart"/>
        <w:r w:rsidRPr="007A12FA">
          <w:rPr>
            <w:rStyle w:val="Hyperlink"/>
            <w:rFonts w:ascii="Verdana" w:hAnsi="Verdana"/>
            <w:sz w:val="22"/>
            <w:szCs w:val="22"/>
          </w:rPr>
          <w:t>sbuhb.nhs.wales/files/freedom-of-information-disclosure-log-2022/august/22-h-003-facilities-management/</w:t>
        </w:r>
        <w:proofErr w:type="gramEnd"/>
      </w:hyperlink>
    </w:p>
    <w:p w:rsidR="007A12FA" w:rsidRPr="007A12FA" w:rsidRDefault="007A12FA" w:rsidP="007A12FA">
      <w:pPr>
        <w:pStyle w:val="ListParagraph"/>
        <w:spacing w:line="209" w:lineRule="atLeast"/>
        <w:ind w:left="1800"/>
        <w:rPr>
          <w:rFonts w:ascii="Verdana" w:hAnsi="Verdana" w:cs="Calibri"/>
          <w:color w:val="1F497D"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br/>
      </w:r>
    </w:p>
    <w:p w:rsidR="007A12FA" w:rsidRPr="007A12FA" w:rsidRDefault="007A12FA" w:rsidP="007A12FA">
      <w:pPr>
        <w:pStyle w:val="ListParagraph"/>
        <w:numPr>
          <w:ilvl w:val="0"/>
          <w:numId w:val="22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>General waste services contracts – The organisation’s primary general waste service contract.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Supplier/Provider of the services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 xml:space="preserve">Total Annual Spend – </w:t>
      </w:r>
      <w:proofErr w:type="gramStart"/>
      <w:r w:rsidRPr="007A12FA">
        <w:rPr>
          <w:rFonts w:ascii="Verdana" w:hAnsi="Verdana" w:cs="Arial"/>
          <w:b/>
          <w:sz w:val="22"/>
          <w:szCs w:val="22"/>
        </w:rPr>
        <w:t>The spend</w:t>
      </w:r>
      <w:proofErr w:type="gramEnd"/>
      <w:r w:rsidRPr="007A12FA">
        <w:rPr>
          <w:rFonts w:ascii="Verdana" w:hAnsi="Verdana" w:cs="Arial"/>
          <w:b/>
          <w:sz w:val="22"/>
          <w:szCs w:val="22"/>
        </w:rPr>
        <w:t xml:space="preserve"> should only relate to each of the service contracts listed above.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A description of the services provided under this contract please includes information if other services are included under the same contract.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number of sites the contract covers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start date of the contract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end date of the contract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duration of the contract, please include information on any extensions period.</w:t>
      </w:r>
    </w:p>
    <w:p w:rsidR="007A12FA" w:rsidRPr="007A12FA" w:rsidRDefault="007A12FA" w:rsidP="007A12FA">
      <w:pPr>
        <w:pStyle w:val="ListParagraph"/>
        <w:numPr>
          <w:ilvl w:val="0"/>
          <w:numId w:val="18"/>
        </w:numPr>
        <w:spacing w:after="240"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 xml:space="preserve">Who within the organisation is responsible for each of these contracts? </w:t>
      </w:r>
      <w:proofErr w:type="gramStart"/>
      <w:r w:rsidRPr="007A12FA">
        <w:rPr>
          <w:rFonts w:ascii="Verdana" w:hAnsi="Verdana"/>
          <w:b/>
          <w:sz w:val="22"/>
          <w:szCs w:val="22"/>
        </w:rPr>
        <w:t>name</w:t>
      </w:r>
      <w:proofErr w:type="gramEnd"/>
      <w:r w:rsidRPr="007A12FA">
        <w:rPr>
          <w:rFonts w:ascii="Verdana" w:hAnsi="Verdana"/>
          <w:b/>
          <w:sz w:val="22"/>
          <w:szCs w:val="22"/>
        </w:rPr>
        <w:t>, Job Title, contact number and email address.</w:t>
      </w:r>
    </w:p>
    <w:p w:rsidR="007A12FA" w:rsidRPr="007A12FA" w:rsidRDefault="007A12FA" w:rsidP="007A12FA">
      <w:pPr>
        <w:spacing w:after="240" w:line="209" w:lineRule="atLeast"/>
        <w:rPr>
          <w:rFonts w:ascii="Verdana" w:hAnsi="Verdana" w:cs="Calibri"/>
          <w:color w:val="1F497D"/>
          <w:sz w:val="22"/>
          <w:szCs w:val="22"/>
        </w:rPr>
      </w:pPr>
      <w:r w:rsidRPr="00524A9A">
        <w:rPr>
          <w:rFonts w:ascii="Verdana" w:hAnsi="Verdana"/>
          <w:sz w:val="22"/>
          <w:szCs w:val="22"/>
        </w:rPr>
        <w:t xml:space="preserve">We have recently responded to an FOIA request regarding this subject. Therefore </w:t>
      </w:r>
      <w:r w:rsidRPr="00524A9A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524A9A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524A9A">
        <w:rPr>
          <w:rFonts w:ascii="Verdana" w:hAnsi="Verdana" w:cs="Tahoma"/>
          <w:sz w:val="22"/>
          <w:szCs w:val="22"/>
        </w:rPr>
        <w:t xml:space="preserve"> Act </w:t>
      </w:r>
      <w:r w:rsidRPr="00524A9A">
        <w:rPr>
          <w:rFonts w:ascii="Verdana" w:hAnsi="Verdana"/>
          <w:sz w:val="22"/>
          <w:szCs w:val="22"/>
        </w:rPr>
        <w:t>(information accessible by other means)</w:t>
      </w:r>
      <w:r w:rsidRPr="00524A9A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524A9A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12" w:history="1">
        <w:r w:rsidRPr="007A12FA">
          <w:rPr>
            <w:rStyle w:val="Hyperlink"/>
            <w:rFonts w:ascii="Verdana" w:hAnsi="Verdana"/>
            <w:sz w:val="22"/>
            <w:szCs w:val="22"/>
          </w:rPr>
          <w:t>sbuhb.nhs.wales/files/freedom-of-information-disclosure-log-2022/august/22-h-003-facilities-management/</w:t>
        </w:r>
      </w:hyperlink>
      <w:r w:rsidRPr="007A12FA">
        <w:rPr>
          <w:rFonts w:ascii="Verdana" w:hAnsi="Verdana"/>
          <w:sz w:val="22"/>
          <w:szCs w:val="22"/>
        </w:rPr>
        <w:t xml:space="preserve"> and </w:t>
      </w:r>
      <w:hyperlink r:id="rId13" w:history="1">
        <w:r w:rsidRPr="007A12FA">
          <w:rPr>
            <w:rStyle w:val="Hyperlink"/>
            <w:rFonts w:ascii="Verdana" w:hAnsi="Verdana"/>
            <w:sz w:val="22"/>
            <w:szCs w:val="22"/>
          </w:rPr>
          <w:t>sbuhb.nhs.wales/files/freedom-of-information-disclosure-log-2023/february/23-b-013-veolia-cotract-expiry/</w:t>
        </w:r>
      </w:hyperlink>
    </w:p>
    <w:p w:rsidR="007A12FA" w:rsidRPr="007A12FA" w:rsidRDefault="007A12FA" w:rsidP="007A12FA">
      <w:pPr>
        <w:pStyle w:val="ListParagraph"/>
        <w:numPr>
          <w:ilvl w:val="0"/>
          <w:numId w:val="22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>Laundry services - where clothes and linen can be washed and ironed. 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Supplier/Provider of the services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 xml:space="preserve">Total Annual Spend – </w:t>
      </w:r>
      <w:proofErr w:type="gramStart"/>
      <w:r w:rsidRPr="007A12FA">
        <w:rPr>
          <w:rFonts w:ascii="Verdana" w:hAnsi="Verdana" w:cs="Arial"/>
          <w:b/>
          <w:sz w:val="22"/>
          <w:szCs w:val="22"/>
        </w:rPr>
        <w:t>The spend</w:t>
      </w:r>
      <w:proofErr w:type="gramEnd"/>
      <w:r w:rsidRPr="007A12FA">
        <w:rPr>
          <w:rFonts w:ascii="Verdana" w:hAnsi="Verdana" w:cs="Arial"/>
          <w:b/>
          <w:sz w:val="22"/>
          <w:szCs w:val="22"/>
        </w:rPr>
        <w:t xml:space="preserve"> should only relate to each of the service contracts listed above.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A description of the services provided under this contract please includes information if other services are included under the same contract.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number of sites the contract covers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start date of the contract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end date of the contract</w:t>
      </w:r>
    </w:p>
    <w:p w:rsidR="007A12FA" w:rsidRDefault="007A12FA" w:rsidP="007A12FA">
      <w:pPr>
        <w:pStyle w:val="NormalWeb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duration of the contract, please include information on any extensions period.</w:t>
      </w:r>
    </w:p>
    <w:p w:rsidR="007A12FA" w:rsidRPr="007A12FA" w:rsidRDefault="007A12FA" w:rsidP="007A12FA">
      <w:pPr>
        <w:pStyle w:val="ListParagraph"/>
        <w:numPr>
          <w:ilvl w:val="0"/>
          <w:numId w:val="18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 xml:space="preserve">Who within the organisation is responsible for each of these contracts? </w:t>
      </w:r>
      <w:proofErr w:type="gramStart"/>
      <w:r w:rsidRPr="007A12FA">
        <w:rPr>
          <w:rFonts w:ascii="Verdana" w:hAnsi="Verdana"/>
          <w:b/>
          <w:sz w:val="22"/>
          <w:szCs w:val="22"/>
        </w:rPr>
        <w:t>name</w:t>
      </w:r>
      <w:proofErr w:type="gramEnd"/>
      <w:r w:rsidRPr="007A12FA">
        <w:rPr>
          <w:rFonts w:ascii="Verdana" w:hAnsi="Verdana"/>
          <w:b/>
          <w:sz w:val="22"/>
          <w:szCs w:val="22"/>
        </w:rPr>
        <w:t>, Job Title, contact number and email address.</w:t>
      </w:r>
    </w:p>
    <w:p w:rsidR="007A12FA" w:rsidRPr="007A12FA" w:rsidRDefault="007A12FA" w:rsidP="007A12FA">
      <w:pPr>
        <w:spacing w:line="209" w:lineRule="atLeast"/>
        <w:rPr>
          <w:rFonts w:ascii="Verdana" w:hAnsi="Verdana" w:cs="Calibri"/>
          <w:color w:val="1F497D"/>
          <w:sz w:val="22"/>
          <w:szCs w:val="22"/>
        </w:rPr>
      </w:pPr>
      <w:r w:rsidRPr="00524A9A">
        <w:rPr>
          <w:rFonts w:ascii="Verdana" w:hAnsi="Verdana"/>
          <w:sz w:val="22"/>
          <w:szCs w:val="22"/>
        </w:rPr>
        <w:t xml:space="preserve">We have recently responded to an FOIA request regarding this subject. Therefore </w:t>
      </w:r>
      <w:r w:rsidRPr="00524A9A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524A9A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524A9A">
        <w:rPr>
          <w:rFonts w:ascii="Verdana" w:hAnsi="Verdana" w:cs="Tahoma"/>
          <w:sz w:val="22"/>
          <w:szCs w:val="22"/>
        </w:rPr>
        <w:t xml:space="preserve"> Act </w:t>
      </w:r>
      <w:r w:rsidRPr="00524A9A">
        <w:rPr>
          <w:rFonts w:ascii="Verdana" w:hAnsi="Verdana"/>
          <w:sz w:val="22"/>
          <w:szCs w:val="22"/>
        </w:rPr>
        <w:t>(information accessible by other means)</w:t>
      </w:r>
      <w:r w:rsidRPr="00524A9A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524A9A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14" w:history="1">
        <w:proofErr w:type="gramStart"/>
        <w:r w:rsidRPr="007A12FA">
          <w:rPr>
            <w:rStyle w:val="Hyperlink"/>
            <w:rFonts w:ascii="Verdana" w:hAnsi="Verdana"/>
            <w:sz w:val="22"/>
            <w:szCs w:val="22"/>
          </w:rPr>
          <w:t>sbuhb.nhs.wales/files/freedom-of-information-disclosure-log-2022/august/22-h-003-facilities-management/</w:t>
        </w:r>
        <w:proofErr w:type="gramEnd"/>
      </w:hyperlink>
    </w:p>
    <w:p w:rsidR="00A10460" w:rsidRDefault="007A12FA" w:rsidP="00C67C3D">
      <w:pPr>
        <w:spacing w:line="209" w:lineRule="atLeast"/>
        <w:rPr>
          <w:rFonts w:ascii="Verdana" w:hAnsi="Verdana"/>
          <w:b/>
          <w:bCs/>
          <w:noProof/>
          <w:sz w:val="22"/>
          <w:szCs w:val="22"/>
        </w:rPr>
      </w:pPr>
      <w:r w:rsidRPr="007A12FA">
        <w:rPr>
          <w:rFonts w:ascii="Verdana" w:hAnsi="Verdana"/>
          <w:sz w:val="22"/>
          <w:szCs w:val="22"/>
        </w:rPr>
        <w:lastRenderedPageBreak/>
        <w:t> 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5"/>
      <w:headerReference w:type="first" r:id="rId16"/>
      <w:footerReference w:type="first" r:id="rId17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C67C3D">
      <w:rPr>
        <w:noProof/>
      </w:rPr>
      <w:t>4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5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5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25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5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0AD1D85"/>
    <w:multiLevelType w:val="hybridMultilevel"/>
    <w:tmpl w:val="69707E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8423FA1"/>
    <w:multiLevelType w:val="hybridMultilevel"/>
    <w:tmpl w:val="99189F5C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DC51DB3"/>
    <w:multiLevelType w:val="hybridMultilevel"/>
    <w:tmpl w:val="293E8D20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0270B20"/>
    <w:multiLevelType w:val="hybridMultilevel"/>
    <w:tmpl w:val="D2A004C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3FC12123"/>
    <w:multiLevelType w:val="hybridMultilevel"/>
    <w:tmpl w:val="020E31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681EFF"/>
    <w:multiLevelType w:val="hybridMultilevel"/>
    <w:tmpl w:val="4EA0A73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52B1DB8"/>
    <w:multiLevelType w:val="hybridMultilevel"/>
    <w:tmpl w:val="7EC279EC"/>
    <w:lvl w:ilvl="0" w:tplc="D8F23692">
      <w:start w:val="1"/>
      <w:numFmt w:val="decimal"/>
      <w:lvlText w:val="%1."/>
      <w:lvlJc w:val="left"/>
      <w:pPr>
        <w:ind w:left="1195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EF823A5"/>
    <w:multiLevelType w:val="hybridMultilevel"/>
    <w:tmpl w:val="481A5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7318435C"/>
    <w:multiLevelType w:val="hybridMultilevel"/>
    <w:tmpl w:val="ACDE384C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"/>
  </w:num>
  <w:num w:numId="3">
    <w:abstractNumId w:val="11"/>
  </w:num>
  <w:num w:numId="4">
    <w:abstractNumId w:val="22"/>
  </w:num>
  <w:num w:numId="5">
    <w:abstractNumId w:val="5"/>
  </w:num>
  <w:num w:numId="6">
    <w:abstractNumId w:val="3"/>
  </w:num>
  <w:num w:numId="7">
    <w:abstractNumId w:val="15"/>
  </w:num>
  <w:num w:numId="8">
    <w:abstractNumId w:val="21"/>
  </w:num>
  <w:num w:numId="9">
    <w:abstractNumId w:val="25"/>
  </w:num>
  <w:num w:numId="10">
    <w:abstractNumId w:val="2"/>
  </w:num>
  <w:num w:numId="11">
    <w:abstractNumId w:val="12"/>
  </w:num>
  <w:num w:numId="12">
    <w:abstractNumId w:val="17"/>
  </w:num>
  <w:num w:numId="13">
    <w:abstractNumId w:val="23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7"/>
  </w:num>
  <w:num w:numId="18">
    <w:abstractNumId w:val="14"/>
  </w:num>
  <w:num w:numId="19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8"/>
  </w:num>
  <w:num w:numId="21">
    <w:abstractNumId w:val="0"/>
  </w:num>
  <w:num w:numId="22">
    <w:abstractNumId w:val="18"/>
  </w:num>
  <w:num w:numId="23">
    <w:abstractNumId w:val="24"/>
  </w:num>
  <w:num w:numId="24">
    <w:abstractNumId w:val="4"/>
  </w:num>
  <w:num w:numId="25">
    <w:abstractNumId w:val="6"/>
  </w:num>
  <w:num w:numId="26">
    <w:abstractNumId w:val="13"/>
  </w:num>
  <w:num w:numId="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12FA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67C3D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325C606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lucyanderson">
    <w:name w:val="lucy.anderson"/>
    <w:semiHidden/>
    <w:rsid w:val="007A12FA"/>
    <w:rPr>
      <w:rFonts w:ascii="Arial" w:hAnsi="Arial" w:cs="Arial"/>
      <w:color w:val="000080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67C3D"/>
    <w:rPr>
      <w:color w:val="B26B0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3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b.Lewis@wales.nhs.uk" TargetMode="External"/><Relationship Id="rId13" Type="http://schemas.openxmlformats.org/officeDocument/2006/relationships/hyperlink" Target="https://sbuhb.nhs.wales/files/freedom-of-information-disclosure-log-2023/february/23-b-013-veolia-cotract-expiry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buhb.nhs.wales/files/freedom-of-information-disclosure-log-2022/august/22-h-003-facilities-management/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buhb.nhs.wales/files/freedom-of-information-disclosure-log-2022/august/22-h-003-facilities-management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Deb.Lewis@wales.nhs.uk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sbuhb.nhs.wales/files/freedom-of-information-disclosure-log-2022/august/22-h-003-facilities-management/" TargetMode="External"/><Relationship Id="rId14" Type="http://schemas.openxmlformats.org/officeDocument/2006/relationships/hyperlink" Target="https://sbuhb.nhs.wales/files/freedom-of-information-disclosure-log-2022/august/22-h-003-facilities-management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471524-7F61-4800-88A1-955B724EC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14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2023-09-11T14:50:00Z</dcterms:modified>
</cp:coreProperties>
</file>