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87254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23-H-051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87254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23-H-051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872545" w:rsidRPr="00872545" w:rsidRDefault="00872545" w:rsidP="00872545">
      <w:pPr>
        <w:pStyle w:val="xxmsonormal0"/>
        <w:ind w:left="505"/>
        <w:rPr>
          <w:rFonts w:ascii="Verdana" w:hAnsi="Verdana"/>
          <w:b/>
          <w:lang w:val="en-US"/>
        </w:rPr>
      </w:pPr>
      <w:r w:rsidRPr="00872545">
        <w:rPr>
          <w:rFonts w:ascii="Verdana" w:hAnsi="Verdana"/>
          <w:b/>
          <w:lang w:val="en-US"/>
        </w:rPr>
        <w:t xml:space="preserve">To better understand your digital infrastructure, including your capabilities and degree of integration, can you please tell </w:t>
      </w:r>
      <w:proofErr w:type="gramStart"/>
      <w:r w:rsidRPr="00872545">
        <w:rPr>
          <w:rFonts w:ascii="Verdana" w:hAnsi="Verdana"/>
          <w:b/>
          <w:lang w:val="en-US"/>
        </w:rPr>
        <w:t>me:</w:t>
      </w:r>
      <w:proofErr w:type="gramEnd"/>
    </w:p>
    <w:p w:rsidR="00872545" w:rsidRPr="00872545" w:rsidRDefault="00872545" w:rsidP="00872545">
      <w:pPr>
        <w:pStyle w:val="xxmsonormal0"/>
        <w:ind w:left="505"/>
        <w:rPr>
          <w:rFonts w:ascii="Verdana" w:hAnsi="Verdana"/>
          <w:b/>
        </w:rPr>
      </w:pPr>
    </w:p>
    <w:p w:rsidR="00872545" w:rsidRPr="00872545" w:rsidRDefault="00872545" w:rsidP="00872545">
      <w:pPr>
        <w:pStyle w:val="ListParagraph"/>
        <w:numPr>
          <w:ilvl w:val="0"/>
          <w:numId w:val="21"/>
        </w:numPr>
        <w:rPr>
          <w:rFonts w:ascii="Verdana" w:eastAsia="Times New Roman" w:hAnsi="Verdana"/>
          <w:b/>
          <w:sz w:val="22"/>
          <w:szCs w:val="22"/>
        </w:rPr>
      </w:pPr>
      <w:r w:rsidRPr="00872545">
        <w:rPr>
          <w:rFonts w:ascii="Verdana" w:eastAsia="Times New Roman" w:hAnsi="Verdana"/>
          <w:b/>
          <w:sz w:val="22"/>
          <w:szCs w:val="22"/>
          <w:shd w:val="clear" w:color="auto" w:fill="FFFFFF"/>
        </w:rPr>
        <w:t>Are your data systems between primary, community, and secondary care integrated, and if not - do you have plans to integrate them?</w:t>
      </w:r>
      <w:r w:rsidRPr="00872545">
        <w:rPr>
          <w:rFonts w:ascii="Verdana" w:hAnsi="Verdana"/>
          <w:b/>
          <w:sz w:val="22"/>
          <w:szCs w:val="22"/>
          <w:shd w:val="clear" w:color="auto" w:fill="FFFFFF"/>
        </w:rPr>
        <w:t xml:space="preserve"> </w:t>
      </w:r>
      <w:r w:rsidRPr="00872545">
        <w:rPr>
          <w:rFonts w:ascii="Verdana" w:hAnsi="Verdana"/>
          <w:b/>
          <w:sz w:val="22"/>
          <w:szCs w:val="22"/>
          <w:shd w:val="clear" w:color="auto" w:fill="FFFFFF"/>
        </w:rPr>
        <w:br/>
      </w:r>
      <w:r w:rsidRPr="00872545">
        <w:rPr>
          <w:rFonts w:ascii="Verdana" w:hAnsi="Verdana"/>
          <w:sz w:val="22"/>
          <w:szCs w:val="22"/>
          <w:shd w:val="clear" w:color="auto" w:fill="FFFFFF"/>
        </w:rPr>
        <w:t>Yes</w:t>
      </w:r>
    </w:p>
    <w:p w:rsidR="00872545" w:rsidRPr="00872545" w:rsidRDefault="00872545" w:rsidP="00872545">
      <w:pPr>
        <w:pStyle w:val="xxmsolistparagraph"/>
        <w:numPr>
          <w:ilvl w:val="0"/>
          <w:numId w:val="18"/>
        </w:numPr>
        <w:tabs>
          <w:tab w:val="clear" w:pos="720"/>
          <w:tab w:val="num" w:pos="1225"/>
        </w:tabs>
        <w:spacing w:before="0" w:beforeAutospacing="0" w:after="0" w:afterAutospacing="0"/>
        <w:ind w:left="1225"/>
        <w:rPr>
          <w:rFonts w:ascii="Verdana" w:eastAsia="Times New Roman" w:hAnsi="Verdana"/>
          <w:b/>
        </w:rPr>
      </w:pPr>
      <w:r w:rsidRPr="00872545">
        <w:rPr>
          <w:rFonts w:ascii="Verdana" w:eastAsia="Times New Roman" w:hAnsi="Verdana"/>
          <w:b/>
          <w:shd w:val="clear" w:color="auto" w:fill="FFFFFF"/>
        </w:rPr>
        <w:t xml:space="preserve">Do you have a baseline mapping of your digital infrastructure in place? </w:t>
      </w:r>
      <w:r w:rsidRPr="00872545">
        <w:rPr>
          <w:rFonts w:ascii="Verdana" w:eastAsia="Times New Roman" w:hAnsi="Verdana"/>
          <w:b/>
          <w:shd w:val="clear" w:color="auto" w:fill="FFFFFF"/>
        </w:rPr>
        <w:br/>
      </w:r>
      <w:r w:rsidRPr="00872545">
        <w:rPr>
          <w:rFonts w:ascii="Verdana" w:hAnsi="Verdana" w:cstheme="minorBidi"/>
          <w:kern w:val="2"/>
          <w:shd w:val="clear" w:color="auto" w:fill="FFFFFF"/>
          <w:lang w:eastAsia="en-US"/>
          <w14:ligatures w14:val="standardContextual"/>
        </w:rPr>
        <w:t>No</w:t>
      </w:r>
    </w:p>
    <w:p w:rsidR="00872545" w:rsidRPr="00872545" w:rsidRDefault="00872545" w:rsidP="00872545">
      <w:pPr>
        <w:pStyle w:val="xxmsolistparagraph"/>
        <w:numPr>
          <w:ilvl w:val="1"/>
          <w:numId w:val="18"/>
        </w:numPr>
        <w:tabs>
          <w:tab w:val="clear" w:pos="1440"/>
          <w:tab w:val="num" w:pos="1945"/>
        </w:tabs>
        <w:spacing w:before="0" w:beforeAutospacing="0" w:after="240" w:afterAutospacing="0"/>
        <w:ind w:left="1945"/>
        <w:rPr>
          <w:rFonts w:ascii="Verdana" w:eastAsia="Times New Roman" w:hAnsi="Verdana"/>
          <w:b/>
        </w:rPr>
      </w:pPr>
      <w:r w:rsidRPr="00872545">
        <w:rPr>
          <w:rFonts w:ascii="Verdana" w:eastAsia="Times New Roman" w:hAnsi="Verdana"/>
          <w:b/>
          <w:shd w:val="clear" w:color="auto" w:fill="FFFFFF"/>
        </w:rPr>
        <w:t xml:space="preserve">If it is not already in place, are you building one? </w:t>
      </w:r>
      <w:r w:rsidRPr="00872545">
        <w:rPr>
          <w:rFonts w:ascii="Verdana" w:eastAsia="Times New Roman" w:hAnsi="Verdana"/>
          <w:b/>
          <w:shd w:val="clear" w:color="auto" w:fill="FFFFFF"/>
        </w:rPr>
        <w:br/>
      </w:r>
      <w:r w:rsidRPr="00872545">
        <w:rPr>
          <w:rFonts w:ascii="Verdana" w:hAnsi="Verdana" w:cstheme="minorBidi"/>
          <w:kern w:val="2"/>
          <w:shd w:val="clear" w:color="auto" w:fill="FFFFFF"/>
          <w:lang w:eastAsia="en-US"/>
          <w14:ligatures w14:val="standardContextual"/>
        </w:rPr>
        <w:t>No</w:t>
      </w:r>
    </w:p>
    <w:p w:rsidR="00872545" w:rsidRPr="00872545" w:rsidRDefault="00872545" w:rsidP="00872545">
      <w:pPr>
        <w:pStyle w:val="xxmsolistparagraph"/>
        <w:numPr>
          <w:ilvl w:val="0"/>
          <w:numId w:val="18"/>
        </w:numPr>
        <w:tabs>
          <w:tab w:val="clear" w:pos="720"/>
          <w:tab w:val="num" w:pos="1225"/>
        </w:tabs>
        <w:spacing w:before="0" w:beforeAutospacing="0" w:after="240" w:afterAutospacing="0"/>
        <w:ind w:left="1225"/>
        <w:rPr>
          <w:rFonts w:ascii="Verdana" w:eastAsia="Times New Roman" w:hAnsi="Verdana"/>
          <w:b/>
        </w:rPr>
      </w:pPr>
      <w:r w:rsidRPr="00872545">
        <w:rPr>
          <w:rFonts w:ascii="Verdana" w:eastAsia="Times New Roman" w:hAnsi="Verdana"/>
          <w:b/>
          <w:shd w:val="clear" w:color="auto" w:fill="FFFFFF"/>
        </w:rPr>
        <w:t xml:space="preserve">Do you have a public facing digital strategy? </w:t>
      </w:r>
      <w:r w:rsidRPr="00872545">
        <w:rPr>
          <w:rFonts w:ascii="Verdana" w:eastAsia="Times New Roman" w:hAnsi="Verdana"/>
          <w:b/>
          <w:shd w:val="clear" w:color="auto" w:fill="FFFFFF"/>
        </w:rPr>
        <w:br/>
      </w:r>
      <w:r w:rsidRPr="00872545">
        <w:rPr>
          <w:rFonts w:ascii="Verdana" w:hAnsi="Verdana" w:cstheme="minorBidi"/>
          <w:kern w:val="2"/>
          <w:shd w:val="clear" w:color="auto" w:fill="FFFFFF"/>
          <w:lang w:eastAsia="en-US"/>
          <w14:ligatures w14:val="standardContextual"/>
        </w:rPr>
        <w:t>No</w:t>
      </w:r>
    </w:p>
    <w:p w:rsidR="00872545" w:rsidRPr="00872545" w:rsidRDefault="00872545" w:rsidP="00872545">
      <w:pPr>
        <w:pStyle w:val="xxmsolistparagraph"/>
        <w:numPr>
          <w:ilvl w:val="0"/>
          <w:numId w:val="18"/>
        </w:numPr>
        <w:tabs>
          <w:tab w:val="clear" w:pos="720"/>
          <w:tab w:val="num" w:pos="1225"/>
        </w:tabs>
        <w:spacing w:before="0" w:beforeAutospacing="0" w:after="240" w:afterAutospacing="0"/>
        <w:ind w:left="1225"/>
        <w:rPr>
          <w:rFonts w:ascii="Verdana" w:eastAsia="Times New Roman" w:hAnsi="Verdana"/>
          <w:b/>
        </w:rPr>
      </w:pPr>
      <w:r w:rsidRPr="00872545">
        <w:rPr>
          <w:rFonts w:ascii="Verdana" w:eastAsia="Times New Roman" w:hAnsi="Verdana"/>
          <w:b/>
          <w:shd w:val="clear" w:color="auto" w:fill="FFFFFF"/>
        </w:rPr>
        <w:t>Do you use patient-initiated follow-up (PIFU) processes or technology?</w:t>
      </w:r>
      <w:r w:rsidRPr="00872545">
        <w:rPr>
          <w:rFonts w:ascii="Verdana" w:eastAsia="Times New Roman" w:hAnsi="Verdana"/>
          <w:b/>
          <w:shd w:val="clear" w:color="auto" w:fill="FFFFFF"/>
        </w:rPr>
        <w:br/>
      </w:r>
      <w:r w:rsidRPr="00872545">
        <w:rPr>
          <w:rFonts w:ascii="Verdana" w:hAnsi="Verdana"/>
          <w:shd w:val="clear" w:color="auto" w:fill="FFFFFF"/>
        </w:rPr>
        <w:t>Services can use Swansea Bay Patient Portal (SBPP) to enable patients to self-monitor their condition and message their teams when they need advice or support.  Teams can upload a library of information for patients to use to support them.  This means services can place their patients onto a PIFU list and use the SBPP to enable patients to message them when they feel they need to be advised/seen again.</w:t>
      </w:r>
    </w:p>
    <w:p w:rsidR="00872545" w:rsidRPr="00872545" w:rsidRDefault="00872545" w:rsidP="00872545">
      <w:pPr>
        <w:pStyle w:val="xxmsolistparagraph"/>
        <w:numPr>
          <w:ilvl w:val="0"/>
          <w:numId w:val="18"/>
        </w:numPr>
        <w:tabs>
          <w:tab w:val="clear" w:pos="720"/>
          <w:tab w:val="num" w:pos="1225"/>
        </w:tabs>
        <w:spacing w:before="0" w:beforeAutospacing="0" w:after="0" w:afterAutospacing="0"/>
        <w:ind w:left="1225"/>
        <w:rPr>
          <w:rFonts w:ascii="Verdana" w:eastAsia="Times New Roman" w:hAnsi="Verdana"/>
          <w:b/>
        </w:rPr>
      </w:pPr>
      <w:r w:rsidRPr="00872545">
        <w:rPr>
          <w:rFonts w:ascii="Verdana" w:eastAsia="Times New Roman" w:hAnsi="Verdana"/>
          <w:b/>
          <w:shd w:val="clear" w:color="auto" w:fill="FFFFFF"/>
        </w:rPr>
        <w:t>Are there any tasks which your organisation performs or augments with AI tools such as Chat GPT or GPT-4?  An example would be a physician using GPT-4 to assist (but not rely on) diagnosing a patient’s condition.</w:t>
      </w:r>
    </w:p>
    <w:p w:rsidR="00872545" w:rsidRPr="00872545" w:rsidRDefault="00872545" w:rsidP="00872545">
      <w:pPr>
        <w:pStyle w:val="xxmsolistparagraph"/>
        <w:spacing w:before="0" w:beforeAutospacing="0" w:after="0" w:afterAutospacing="0"/>
        <w:ind w:left="1225"/>
        <w:rPr>
          <w:rFonts w:ascii="Verdana" w:eastAsia="Times New Roman" w:hAnsi="Verdana"/>
        </w:rPr>
      </w:pPr>
      <w:r w:rsidRPr="00872545">
        <w:rPr>
          <w:rFonts w:ascii="Verdana" w:eastAsia="Times New Roman" w:hAnsi="Verdana"/>
          <w:shd w:val="clear" w:color="auto" w:fill="FFFFFF"/>
        </w:rPr>
        <w:t>No</w:t>
      </w:r>
    </w:p>
    <w:p w:rsidR="00872545" w:rsidRPr="00872545" w:rsidRDefault="00872545" w:rsidP="00872545">
      <w:pPr>
        <w:pStyle w:val="xxmsolistparagraph"/>
        <w:numPr>
          <w:ilvl w:val="1"/>
          <w:numId w:val="18"/>
        </w:numPr>
        <w:tabs>
          <w:tab w:val="clear" w:pos="1440"/>
          <w:tab w:val="num" w:pos="1945"/>
        </w:tabs>
        <w:spacing w:before="0" w:beforeAutospacing="0" w:after="0" w:afterAutospacing="0"/>
        <w:ind w:left="1945"/>
        <w:rPr>
          <w:rFonts w:ascii="Verdana" w:hAnsi="Verdana"/>
          <w:b/>
        </w:rPr>
      </w:pPr>
      <w:r w:rsidRPr="00872545">
        <w:rPr>
          <w:rFonts w:ascii="Verdana" w:eastAsia="Times New Roman" w:hAnsi="Verdana"/>
          <w:b/>
          <w:shd w:val="clear" w:color="auto" w:fill="FFFFFF"/>
        </w:rPr>
        <w:t>If not currently used, do you anticipate using AI tools to assist in performing tasks within your organisation?</w:t>
      </w:r>
      <w:r w:rsidRPr="00872545">
        <w:rPr>
          <w:rFonts w:ascii="Verdana" w:eastAsia="Times New Roman" w:hAnsi="Verdana"/>
          <w:b/>
        </w:rPr>
        <w:br/>
      </w:r>
      <w:r w:rsidRPr="00872545">
        <w:rPr>
          <w:rFonts w:ascii="Verdana" w:hAnsi="Verdana" w:cstheme="minorBidi"/>
          <w:kern w:val="2"/>
          <w:shd w:val="clear" w:color="auto" w:fill="FFFFFF"/>
          <w:lang w:eastAsia="en-US"/>
          <w14:ligatures w14:val="standardContextual"/>
        </w:rPr>
        <w:t>P</w:t>
      </w:r>
      <w:r w:rsidRPr="00872545">
        <w:rPr>
          <w:rFonts w:ascii="Verdana" w:hAnsi="Verdana" w:cstheme="minorBidi"/>
          <w:kern w:val="2"/>
          <w:shd w:val="clear" w:color="auto" w:fill="FFFFFF"/>
          <w:lang w:eastAsia="en-US"/>
          <w14:ligatures w14:val="standardContextual"/>
        </w:rPr>
        <w:t>otentially in the future</w:t>
      </w:r>
      <w:r w:rsidRPr="00872545">
        <w:rPr>
          <w:rFonts w:ascii="Verdana" w:hAnsi="Verdana" w:cstheme="minorBidi"/>
          <w:kern w:val="2"/>
          <w:shd w:val="clear" w:color="auto" w:fill="FFFFFF"/>
          <w:lang w:eastAsia="en-US"/>
          <w14:ligatures w14:val="standardContextual"/>
        </w:rPr>
        <w:t>.</w:t>
      </w:r>
      <w:r>
        <w:rPr>
          <w:rFonts w:ascii="Verdana" w:hAnsi="Verdana" w:cstheme="minorBidi"/>
          <w:b/>
          <w:color w:val="0070C0"/>
          <w:kern w:val="2"/>
          <w:shd w:val="clear" w:color="auto" w:fill="FFFFFF"/>
          <w:lang w:eastAsia="en-US"/>
          <w14:ligatures w14:val="standardContextual"/>
        </w:rPr>
        <w:br/>
      </w:r>
    </w:p>
    <w:p w:rsidR="00872545" w:rsidRPr="00872545" w:rsidRDefault="00872545" w:rsidP="00872545">
      <w:pPr>
        <w:pStyle w:val="xxmsolistparagraph"/>
        <w:numPr>
          <w:ilvl w:val="0"/>
          <w:numId w:val="19"/>
        </w:numPr>
        <w:tabs>
          <w:tab w:val="clear" w:pos="720"/>
          <w:tab w:val="num" w:pos="1225"/>
        </w:tabs>
        <w:spacing w:before="0" w:beforeAutospacing="0" w:after="0" w:afterAutospacing="0"/>
        <w:ind w:left="1225"/>
        <w:rPr>
          <w:rFonts w:ascii="Verdana" w:eastAsia="Times New Roman" w:hAnsi="Verdana"/>
          <w:b/>
        </w:rPr>
      </w:pPr>
      <w:r w:rsidRPr="00872545">
        <w:rPr>
          <w:rFonts w:ascii="Verdana" w:eastAsia="Times New Roman" w:hAnsi="Verdana"/>
          <w:b/>
          <w:color w:val="000000"/>
          <w:shd w:val="clear" w:color="auto" w:fill="FFFFFF"/>
        </w:rPr>
        <w:t>Do you employ the following roles in your health system? If yes, approximately how many?</w:t>
      </w:r>
    </w:p>
    <w:p w:rsidR="00872545" w:rsidRPr="00872545" w:rsidRDefault="00872545" w:rsidP="00872545">
      <w:pPr>
        <w:pStyle w:val="xxmsolistparagraph"/>
        <w:numPr>
          <w:ilvl w:val="1"/>
          <w:numId w:val="20"/>
        </w:numPr>
        <w:tabs>
          <w:tab w:val="clear" w:pos="1440"/>
          <w:tab w:val="num" w:pos="1585"/>
        </w:tabs>
        <w:spacing w:before="0" w:beforeAutospacing="0" w:after="0" w:afterAutospacing="0"/>
        <w:ind w:left="1585"/>
        <w:rPr>
          <w:rFonts w:ascii="Verdana" w:eastAsia="Times New Roman" w:hAnsi="Verdana"/>
          <w:b/>
          <w:color w:val="000000"/>
        </w:rPr>
      </w:pPr>
      <w:r w:rsidRPr="00872545">
        <w:rPr>
          <w:rFonts w:ascii="Verdana" w:eastAsia="Times New Roman" w:hAnsi="Verdana"/>
          <w:b/>
          <w:color w:val="000000"/>
          <w:shd w:val="clear" w:color="auto" w:fill="FFFFFF"/>
        </w:rPr>
        <w:lastRenderedPageBreak/>
        <w:t xml:space="preserve">Chief System Integration Officer </w:t>
      </w:r>
    </w:p>
    <w:p w:rsidR="00872545" w:rsidRPr="00872545" w:rsidRDefault="00872545" w:rsidP="00872545">
      <w:pPr>
        <w:pStyle w:val="xxmsolistparagraph"/>
        <w:numPr>
          <w:ilvl w:val="1"/>
          <w:numId w:val="20"/>
        </w:numPr>
        <w:tabs>
          <w:tab w:val="clear" w:pos="1440"/>
          <w:tab w:val="num" w:pos="1585"/>
        </w:tabs>
        <w:spacing w:before="0" w:beforeAutospacing="0" w:after="0" w:afterAutospacing="0"/>
        <w:ind w:left="1585"/>
        <w:rPr>
          <w:rFonts w:ascii="Verdana" w:eastAsia="Times New Roman" w:hAnsi="Verdana"/>
          <w:b/>
          <w:color w:val="000000"/>
        </w:rPr>
      </w:pPr>
      <w:r w:rsidRPr="00872545">
        <w:rPr>
          <w:rFonts w:ascii="Verdana" w:eastAsia="Times New Roman" w:hAnsi="Verdana"/>
          <w:b/>
          <w:color w:val="000000"/>
          <w:shd w:val="clear" w:color="auto" w:fill="FFFFFF"/>
        </w:rPr>
        <w:t xml:space="preserve">Director of Digital Products </w:t>
      </w:r>
    </w:p>
    <w:p w:rsidR="00872545" w:rsidRPr="00872545" w:rsidRDefault="00872545" w:rsidP="00872545">
      <w:pPr>
        <w:pStyle w:val="xxmsolistparagraph"/>
        <w:numPr>
          <w:ilvl w:val="1"/>
          <w:numId w:val="20"/>
        </w:numPr>
        <w:tabs>
          <w:tab w:val="clear" w:pos="1440"/>
          <w:tab w:val="num" w:pos="1585"/>
        </w:tabs>
        <w:spacing w:before="0" w:beforeAutospacing="0" w:after="0" w:afterAutospacing="0"/>
        <w:ind w:left="1585"/>
        <w:rPr>
          <w:rFonts w:ascii="Verdana" w:eastAsia="Times New Roman" w:hAnsi="Verdana"/>
          <w:b/>
          <w:color w:val="000000"/>
        </w:rPr>
      </w:pPr>
      <w:r w:rsidRPr="00872545">
        <w:rPr>
          <w:rFonts w:ascii="Verdana" w:eastAsia="Times New Roman" w:hAnsi="Verdana"/>
          <w:b/>
          <w:color w:val="000000"/>
          <w:shd w:val="clear" w:color="auto" w:fill="FFFFFF"/>
        </w:rPr>
        <w:t xml:space="preserve">Director of Analytics  </w:t>
      </w:r>
    </w:p>
    <w:p w:rsidR="00872545" w:rsidRPr="00872545" w:rsidRDefault="00872545" w:rsidP="00872545">
      <w:pPr>
        <w:pStyle w:val="xxmsolistparagraph"/>
        <w:numPr>
          <w:ilvl w:val="1"/>
          <w:numId w:val="20"/>
        </w:numPr>
        <w:tabs>
          <w:tab w:val="clear" w:pos="1440"/>
          <w:tab w:val="num" w:pos="1585"/>
        </w:tabs>
        <w:spacing w:before="0" w:beforeAutospacing="0" w:after="0" w:afterAutospacing="0"/>
        <w:ind w:left="1585"/>
        <w:rPr>
          <w:rFonts w:ascii="Verdana" w:eastAsia="Times New Roman" w:hAnsi="Verdana"/>
          <w:b/>
          <w:color w:val="000000"/>
        </w:rPr>
      </w:pPr>
      <w:r w:rsidRPr="00872545">
        <w:rPr>
          <w:rFonts w:ascii="Verdana" w:eastAsia="Times New Roman" w:hAnsi="Verdana"/>
          <w:b/>
          <w:color w:val="000000"/>
          <w:shd w:val="clear" w:color="auto" w:fill="FFFFFF"/>
        </w:rPr>
        <w:t xml:space="preserve">Digital Lead/Director  </w:t>
      </w:r>
    </w:p>
    <w:p w:rsidR="00872545" w:rsidRPr="00872545" w:rsidRDefault="00872545" w:rsidP="00872545">
      <w:pPr>
        <w:pStyle w:val="xxmsolistparagraph"/>
        <w:numPr>
          <w:ilvl w:val="1"/>
          <w:numId w:val="20"/>
        </w:numPr>
        <w:tabs>
          <w:tab w:val="clear" w:pos="1440"/>
          <w:tab w:val="num" w:pos="1585"/>
        </w:tabs>
        <w:spacing w:before="0" w:beforeAutospacing="0" w:after="0" w:afterAutospacing="0"/>
        <w:ind w:left="1585"/>
        <w:rPr>
          <w:rFonts w:ascii="Verdana" w:eastAsia="Times New Roman" w:hAnsi="Verdana"/>
          <w:b/>
          <w:color w:val="000000"/>
        </w:rPr>
      </w:pPr>
      <w:r w:rsidRPr="00872545">
        <w:rPr>
          <w:rFonts w:ascii="Verdana" w:eastAsia="Times New Roman" w:hAnsi="Verdana"/>
          <w:b/>
          <w:color w:val="000000"/>
          <w:shd w:val="clear" w:color="auto" w:fill="FFFFFF"/>
        </w:rPr>
        <w:t xml:space="preserve">Director of Partnerships  </w:t>
      </w:r>
    </w:p>
    <w:p w:rsidR="00872545" w:rsidRPr="00872545" w:rsidRDefault="00872545" w:rsidP="00872545">
      <w:pPr>
        <w:pStyle w:val="xxmsolistparagraph"/>
        <w:numPr>
          <w:ilvl w:val="1"/>
          <w:numId w:val="20"/>
        </w:numPr>
        <w:tabs>
          <w:tab w:val="clear" w:pos="1440"/>
          <w:tab w:val="num" w:pos="1585"/>
        </w:tabs>
        <w:spacing w:before="0" w:beforeAutospacing="0" w:after="0" w:afterAutospacing="0"/>
        <w:ind w:left="1585"/>
        <w:rPr>
          <w:rFonts w:ascii="Verdana" w:eastAsia="Times New Roman" w:hAnsi="Verdana"/>
          <w:b/>
          <w:color w:val="000000"/>
        </w:rPr>
      </w:pPr>
      <w:r w:rsidRPr="00872545">
        <w:rPr>
          <w:rFonts w:ascii="Verdana" w:eastAsia="Times New Roman" w:hAnsi="Verdana"/>
          <w:b/>
          <w:color w:val="000000"/>
          <w:shd w:val="clear" w:color="auto" w:fill="FFFFFF"/>
        </w:rPr>
        <w:t xml:space="preserve">Head/Director of Digital Solutions  </w:t>
      </w:r>
    </w:p>
    <w:p w:rsidR="00872545" w:rsidRPr="00872545" w:rsidRDefault="00872545" w:rsidP="00872545">
      <w:pPr>
        <w:pStyle w:val="xxmsolistparagraph"/>
        <w:numPr>
          <w:ilvl w:val="1"/>
          <w:numId w:val="20"/>
        </w:numPr>
        <w:tabs>
          <w:tab w:val="clear" w:pos="1440"/>
          <w:tab w:val="num" w:pos="1585"/>
        </w:tabs>
        <w:spacing w:before="0" w:beforeAutospacing="0" w:after="0" w:afterAutospacing="0"/>
        <w:ind w:left="1585"/>
        <w:rPr>
          <w:rFonts w:ascii="Verdana" w:eastAsia="Times New Roman" w:hAnsi="Verdana"/>
          <w:b/>
          <w:color w:val="000000"/>
        </w:rPr>
      </w:pPr>
      <w:r w:rsidRPr="00872545">
        <w:rPr>
          <w:rFonts w:ascii="Verdana" w:eastAsia="Times New Roman" w:hAnsi="Verdana"/>
          <w:b/>
          <w:color w:val="000000"/>
          <w:shd w:val="clear" w:color="auto" w:fill="FFFFFF"/>
        </w:rPr>
        <w:t xml:space="preserve">Head/Director of Digital Innovation </w:t>
      </w:r>
    </w:p>
    <w:p w:rsidR="00872545" w:rsidRPr="00872545" w:rsidRDefault="00872545" w:rsidP="00872545">
      <w:pPr>
        <w:pStyle w:val="xxmsolistparagraph"/>
        <w:numPr>
          <w:ilvl w:val="1"/>
          <w:numId w:val="20"/>
        </w:numPr>
        <w:tabs>
          <w:tab w:val="clear" w:pos="1440"/>
          <w:tab w:val="num" w:pos="1585"/>
        </w:tabs>
        <w:spacing w:before="0" w:beforeAutospacing="0" w:after="0" w:afterAutospacing="0"/>
        <w:ind w:left="1585"/>
        <w:rPr>
          <w:rFonts w:ascii="Verdana" w:eastAsia="Times New Roman" w:hAnsi="Verdana"/>
          <w:b/>
        </w:rPr>
      </w:pPr>
      <w:r w:rsidRPr="00872545">
        <w:rPr>
          <w:rFonts w:ascii="Verdana" w:eastAsia="Times New Roman" w:hAnsi="Verdana"/>
          <w:b/>
          <w:shd w:val="clear" w:color="auto" w:fill="FFFFFF"/>
        </w:rPr>
        <w:t>Head/Director of Digital Transformation</w:t>
      </w:r>
    </w:p>
    <w:p w:rsidR="00872545" w:rsidRPr="00872545" w:rsidRDefault="00872545" w:rsidP="00872545">
      <w:pPr>
        <w:pStyle w:val="xxmsolistparagraph"/>
        <w:numPr>
          <w:ilvl w:val="1"/>
          <w:numId w:val="20"/>
        </w:numPr>
        <w:tabs>
          <w:tab w:val="clear" w:pos="1440"/>
          <w:tab w:val="num" w:pos="1585"/>
        </w:tabs>
        <w:spacing w:before="0" w:beforeAutospacing="0" w:after="0" w:afterAutospacing="0"/>
        <w:ind w:left="1585"/>
        <w:rPr>
          <w:rFonts w:ascii="Verdana" w:eastAsia="Times New Roman" w:hAnsi="Verdana"/>
          <w:b/>
          <w:color w:val="000000"/>
        </w:rPr>
      </w:pPr>
      <w:r w:rsidRPr="00872545">
        <w:rPr>
          <w:rFonts w:ascii="Verdana" w:eastAsia="Times New Roman" w:hAnsi="Verdana"/>
          <w:b/>
          <w:color w:val="000000"/>
          <w:shd w:val="clear" w:color="auto" w:fill="FFFFFF"/>
        </w:rPr>
        <w:t>Head/Director of System Strategy</w:t>
      </w:r>
    </w:p>
    <w:p w:rsidR="00872545" w:rsidRPr="00872545" w:rsidRDefault="00872545" w:rsidP="00872545">
      <w:pPr>
        <w:pStyle w:val="xxmsolistparagraph"/>
        <w:numPr>
          <w:ilvl w:val="1"/>
          <w:numId w:val="20"/>
        </w:numPr>
        <w:tabs>
          <w:tab w:val="clear" w:pos="1440"/>
          <w:tab w:val="num" w:pos="1701"/>
        </w:tabs>
        <w:spacing w:before="0" w:beforeAutospacing="0" w:after="0" w:afterAutospacing="0"/>
        <w:ind w:left="1585" w:hanging="451"/>
        <w:rPr>
          <w:rFonts w:ascii="Verdana" w:eastAsia="Times New Roman" w:hAnsi="Verdana"/>
          <w:b/>
          <w:color w:val="000000"/>
        </w:rPr>
      </w:pPr>
      <w:r w:rsidRPr="00872545">
        <w:rPr>
          <w:rFonts w:ascii="Verdana" w:eastAsia="Times New Roman" w:hAnsi="Verdana"/>
          <w:b/>
          <w:color w:val="000000"/>
          <w:shd w:val="clear" w:color="auto" w:fill="FFFFFF"/>
        </w:rPr>
        <w:t xml:space="preserve">Head/Director of Integration </w:t>
      </w:r>
    </w:p>
    <w:p w:rsidR="00872545" w:rsidRPr="00872545" w:rsidRDefault="00872545" w:rsidP="00872545">
      <w:pPr>
        <w:pStyle w:val="xxmsolistparagraph"/>
        <w:numPr>
          <w:ilvl w:val="1"/>
          <w:numId w:val="20"/>
        </w:numPr>
        <w:tabs>
          <w:tab w:val="clear" w:pos="1440"/>
          <w:tab w:val="num" w:pos="1701"/>
        </w:tabs>
        <w:spacing w:before="0" w:beforeAutospacing="0" w:after="0" w:afterAutospacing="0"/>
        <w:ind w:left="1560" w:hanging="426"/>
        <w:rPr>
          <w:rFonts w:ascii="Verdana" w:eastAsia="Times New Roman" w:hAnsi="Verdana"/>
          <w:b/>
          <w:color w:val="000000"/>
        </w:rPr>
      </w:pPr>
      <w:r w:rsidRPr="00872545">
        <w:rPr>
          <w:rFonts w:ascii="Verdana" w:eastAsia="Times New Roman" w:hAnsi="Verdana"/>
          <w:b/>
          <w:color w:val="000000"/>
          <w:shd w:val="clear" w:color="auto" w:fill="FFFFFF"/>
        </w:rPr>
        <w:t>Head/Director of Transformation</w:t>
      </w:r>
      <w:r>
        <w:rPr>
          <w:rFonts w:ascii="Verdana" w:eastAsia="Times New Roman" w:hAnsi="Verdana"/>
          <w:b/>
          <w:color w:val="000000"/>
          <w:shd w:val="clear" w:color="auto" w:fill="FFFFFF"/>
        </w:rPr>
        <w:t xml:space="preserve"> </w:t>
      </w:r>
      <w:r w:rsidRPr="00872545">
        <w:rPr>
          <w:rFonts w:ascii="Verdana" w:eastAsia="Times New Roman" w:hAnsi="Verdana"/>
          <w:color w:val="000000"/>
          <w:shd w:val="clear" w:color="auto" w:fill="FFFFFF"/>
        </w:rPr>
        <w:t>– yes,</w:t>
      </w:r>
      <w:r>
        <w:rPr>
          <w:rFonts w:ascii="Verdana" w:eastAsia="Times New Roman" w:hAnsi="Verdana"/>
          <w:b/>
          <w:color w:val="000000"/>
          <w:shd w:val="clear" w:color="auto" w:fill="FFFFFF"/>
        </w:rPr>
        <w:t xml:space="preserve"> </w:t>
      </w:r>
      <w:r w:rsidRPr="00872545">
        <w:rPr>
          <w:rFonts w:ascii="Verdana" w:eastAsia="Times New Roman" w:hAnsi="Verdana"/>
          <w:color w:val="000000"/>
          <w:shd w:val="clear" w:color="auto" w:fill="FFFFFF"/>
        </w:rPr>
        <w:t>1 x Head of Transformation, Performance and Improvement</w:t>
      </w:r>
    </w:p>
    <w:p w:rsidR="00872545" w:rsidRPr="00872545" w:rsidRDefault="00872545" w:rsidP="00872545">
      <w:pPr>
        <w:pStyle w:val="xxmsolistparagraph"/>
        <w:numPr>
          <w:ilvl w:val="1"/>
          <w:numId w:val="20"/>
        </w:numPr>
        <w:tabs>
          <w:tab w:val="clear" w:pos="1440"/>
          <w:tab w:val="num" w:pos="1701"/>
        </w:tabs>
        <w:spacing w:before="0" w:beforeAutospacing="0" w:after="0" w:afterAutospacing="0"/>
        <w:ind w:left="1560" w:hanging="426"/>
        <w:rPr>
          <w:rFonts w:ascii="Verdana" w:eastAsia="Times New Roman" w:hAnsi="Verdana"/>
          <w:b/>
          <w:color w:val="000000"/>
        </w:rPr>
      </w:pPr>
      <w:r w:rsidRPr="00872545">
        <w:rPr>
          <w:rFonts w:ascii="Verdana" w:eastAsia="Times New Roman" w:hAnsi="Verdana"/>
          <w:b/>
          <w:color w:val="000000"/>
          <w:shd w:val="clear" w:color="auto" w:fill="FFFFFF"/>
        </w:rPr>
        <w:t xml:space="preserve">Head/Director of System Partnerships </w:t>
      </w:r>
    </w:p>
    <w:p w:rsidR="00872545" w:rsidRPr="00872545" w:rsidRDefault="00872545" w:rsidP="00872545">
      <w:pPr>
        <w:pStyle w:val="xxmsolistparagraph"/>
        <w:numPr>
          <w:ilvl w:val="1"/>
          <w:numId w:val="20"/>
        </w:numPr>
        <w:tabs>
          <w:tab w:val="clear" w:pos="1440"/>
          <w:tab w:val="num" w:pos="1701"/>
        </w:tabs>
        <w:spacing w:before="0" w:beforeAutospacing="0" w:after="0" w:afterAutospacing="0"/>
        <w:ind w:left="1585" w:hanging="451"/>
        <w:rPr>
          <w:rFonts w:ascii="Verdana" w:eastAsia="Times New Roman" w:hAnsi="Verdana"/>
          <w:b/>
          <w:color w:val="000000"/>
        </w:rPr>
      </w:pPr>
      <w:r w:rsidRPr="00872545">
        <w:rPr>
          <w:rFonts w:ascii="Verdana" w:eastAsia="Times New Roman" w:hAnsi="Verdana"/>
          <w:b/>
          <w:color w:val="000000"/>
          <w:shd w:val="clear" w:color="auto" w:fill="FFFFFF"/>
        </w:rPr>
        <w:t xml:space="preserve">Data Scientist </w:t>
      </w:r>
    </w:p>
    <w:p w:rsidR="00872545" w:rsidRPr="00872545" w:rsidRDefault="00872545" w:rsidP="00872545">
      <w:pPr>
        <w:pStyle w:val="xxmsolistparagraph"/>
        <w:numPr>
          <w:ilvl w:val="1"/>
          <w:numId w:val="20"/>
        </w:numPr>
        <w:tabs>
          <w:tab w:val="clear" w:pos="1440"/>
          <w:tab w:val="num" w:pos="1701"/>
        </w:tabs>
        <w:spacing w:before="0" w:beforeAutospacing="0" w:after="0" w:afterAutospacing="0"/>
        <w:ind w:left="1585" w:hanging="451"/>
        <w:rPr>
          <w:rFonts w:ascii="Verdana" w:eastAsia="Times New Roman" w:hAnsi="Verdana"/>
          <w:b/>
          <w:color w:val="000000"/>
        </w:rPr>
      </w:pPr>
      <w:r w:rsidRPr="00872545">
        <w:rPr>
          <w:rFonts w:ascii="Verdana" w:eastAsia="Times New Roman" w:hAnsi="Verdana"/>
          <w:b/>
          <w:color w:val="000000"/>
          <w:shd w:val="clear" w:color="auto" w:fill="FFFFFF"/>
        </w:rPr>
        <w:t xml:space="preserve">Data Analyst </w:t>
      </w:r>
    </w:p>
    <w:p w:rsidR="00872545" w:rsidRPr="00872545" w:rsidRDefault="00872545" w:rsidP="00872545">
      <w:pPr>
        <w:pStyle w:val="xxmsolistparagraph"/>
        <w:numPr>
          <w:ilvl w:val="1"/>
          <w:numId w:val="20"/>
        </w:numPr>
        <w:tabs>
          <w:tab w:val="clear" w:pos="1440"/>
        </w:tabs>
        <w:spacing w:before="0" w:beforeAutospacing="0" w:after="0" w:afterAutospacing="0"/>
        <w:ind w:left="1560" w:hanging="426"/>
        <w:rPr>
          <w:rFonts w:ascii="Verdana" w:eastAsia="Times New Roman" w:hAnsi="Verdana"/>
          <w:b/>
          <w:color w:val="000000"/>
        </w:rPr>
      </w:pPr>
      <w:r w:rsidRPr="00872545">
        <w:rPr>
          <w:rFonts w:ascii="Verdana" w:eastAsia="Times New Roman" w:hAnsi="Verdana"/>
          <w:b/>
          <w:color w:val="000000"/>
          <w:shd w:val="clear" w:color="auto" w:fill="FFFFFF"/>
        </w:rPr>
        <w:t>AI Prompt Engineer - or any roles (in-house or outsourced) focused on using AI</w:t>
      </w:r>
    </w:p>
    <w:p w:rsidR="00872545" w:rsidRPr="00872545" w:rsidRDefault="00872545" w:rsidP="00872545">
      <w:pPr>
        <w:pStyle w:val="xxmsolistparagraph"/>
        <w:numPr>
          <w:ilvl w:val="1"/>
          <w:numId w:val="20"/>
        </w:numPr>
        <w:tabs>
          <w:tab w:val="clear" w:pos="1440"/>
          <w:tab w:val="num" w:pos="1701"/>
        </w:tabs>
        <w:spacing w:before="0" w:beforeAutospacing="0" w:after="0" w:afterAutospacing="0"/>
        <w:ind w:left="1585" w:hanging="451"/>
        <w:rPr>
          <w:rFonts w:ascii="Verdana" w:eastAsia="Times New Roman" w:hAnsi="Verdana"/>
          <w:b/>
          <w:color w:val="000000"/>
        </w:rPr>
      </w:pPr>
      <w:r w:rsidRPr="00872545">
        <w:rPr>
          <w:rFonts w:ascii="Verdana" w:eastAsia="Times New Roman" w:hAnsi="Verdana"/>
          <w:b/>
          <w:color w:val="000000"/>
          <w:shd w:val="clear" w:color="auto" w:fill="FFFFFF"/>
        </w:rPr>
        <w:t xml:space="preserve">Head/Director of Data Science/Artificial Intelligence – </w:t>
      </w:r>
    </w:p>
    <w:p w:rsidR="00872545" w:rsidRPr="00872545" w:rsidRDefault="00872545" w:rsidP="00872545">
      <w:pPr>
        <w:pStyle w:val="xxmsolistparagraph"/>
        <w:numPr>
          <w:ilvl w:val="1"/>
          <w:numId w:val="20"/>
        </w:numPr>
        <w:tabs>
          <w:tab w:val="clear" w:pos="1440"/>
          <w:tab w:val="num" w:pos="1701"/>
        </w:tabs>
        <w:spacing w:before="0" w:beforeAutospacing="0" w:after="0" w:afterAutospacing="0"/>
        <w:ind w:left="1560" w:hanging="480"/>
        <w:rPr>
          <w:rFonts w:ascii="Verdana" w:eastAsia="Times New Roman" w:hAnsi="Verdana"/>
          <w:b/>
          <w:color w:val="000000"/>
        </w:rPr>
      </w:pPr>
      <w:r w:rsidRPr="00872545">
        <w:rPr>
          <w:rFonts w:ascii="Verdana" w:eastAsia="Times New Roman" w:hAnsi="Verdana"/>
          <w:b/>
          <w:iCs/>
          <w:color w:val="000000"/>
          <w:shd w:val="clear" w:color="auto" w:fill="FFFFFF"/>
        </w:rPr>
        <w:t>Other roles related to innovation and/or transformation</w:t>
      </w:r>
      <w:r>
        <w:rPr>
          <w:rFonts w:ascii="Verdana" w:eastAsia="Times New Roman" w:hAnsi="Verdana"/>
          <w:b/>
          <w:i/>
          <w:iCs/>
          <w:color w:val="000000"/>
          <w:shd w:val="clear" w:color="auto" w:fill="FFFFFF"/>
        </w:rPr>
        <w:t xml:space="preserve"> </w:t>
      </w:r>
      <w:r w:rsidRPr="00872545">
        <w:rPr>
          <w:rFonts w:ascii="Verdana" w:eastAsia="Times New Roman" w:hAnsi="Verdana"/>
          <w:iCs/>
          <w:color w:val="000000"/>
          <w:shd w:val="clear" w:color="auto" w:fill="FFFFFF"/>
        </w:rPr>
        <w:t>– yes, 1 x Deputy Director of Transformation &amp; Head of Healthcare Systems Engineering</w:t>
      </w:r>
      <w:r>
        <w:rPr>
          <w:rFonts w:ascii="Verdana" w:eastAsia="Times New Roman" w:hAnsi="Verdana"/>
          <w:iCs/>
          <w:color w:val="000000"/>
          <w:shd w:val="clear" w:color="auto" w:fill="FFFFFF"/>
        </w:rPr>
        <w:t xml:space="preserve">, 1 x Head of Value Based Healthcare, </w:t>
      </w:r>
    </w:p>
    <w:p w:rsidR="00872545" w:rsidRPr="00872545" w:rsidRDefault="00872545" w:rsidP="00872545">
      <w:pPr>
        <w:pStyle w:val="xxmsonormal0"/>
        <w:ind w:left="505"/>
        <w:rPr>
          <w:rFonts w:ascii="Verdana" w:hAnsi="Verdana"/>
          <w:b/>
        </w:rPr>
      </w:pPr>
      <w:r w:rsidRPr="00872545">
        <w:rPr>
          <w:rFonts w:ascii="Verdana" w:hAnsi="Verdana"/>
          <w:b/>
        </w:rPr>
        <w:t> </w:t>
      </w:r>
    </w:p>
    <w:p w:rsidR="00872545" w:rsidRPr="00872545" w:rsidRDefault="00872545" w:rsidP="00872545">
      <w:pPr>
        <w:ind w:left="1010"/>
        <w:rPr>
          <w:rFonts w:ascii="Verdana" w:hAnsi="Verdana"/>
          <w:sz w:val="22"/>
          <w:szCs w:val="22"/>
          <w:shd w:val="clear" w:color="auto" w:fill="FFFFFF"/>
        </w:rPr>
      </w:pPr>
      <w:r>
        <w:rPr>
          <w:rFonts w:ascii="Verdana" w:hAnsi="Verdana"/>
          <w:sz w:val="22"/>
          <w:szCs w:val="22"/>
          <w:shd w:val="clear" w:color="auto" w:fill="FFFFFF"/>
        </w:rPr>
        <w:t>The majority of o</w:t>
      </w:r>
      <w:r w:rsidRPr="00872545">
        <w:rPr>
          <w:rFonts w:ascii="Verdana" w:hAnsi="Verdana"/>
          <w:sz w:val="22"/>
          <w:szCs w:val="22"/>
          <w:shd w:val="clear" w:color="auto" w:fill="FFFFFF"/>
        </w:rPr>
        <w:t>ur job titles do not specifically align to those that you have requested although we do employ roles that would be similar please find these roles below: -</w:t>
      </w:r>
    </w:p>
    <w:p w:rsidR="00872545" w:rsidRPr="00872545" w:rsidRDefault="00872545" w:rsidP="00872545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  <w:shd w:val="clear" w:color="auto" w:fill="FFFFFF"/>
        </w:rPr>
      </w:pPr>
      <w:r>
        <w:rPr>
          <w:rFonts w:ascii="Verdana" w:hAnsi="Verdana"/>
          <w:sz w:val="22"/>
          <w:szCs w:val="22"/>
          <w:shd w:val="clear" w:color="auto" w:fill="FFFFFF"/>
        </w:rPr>
        <w:t>Director of Digital x</w:t>
      </w:r>
      <w:r w:rsidRPr="00872545">
        <w:rPr>
          <w:rFonts w:ascii="Verdana" w:hAnsi="Verdana"/>
          <w:sz w:val="22"/>
          <w:szCs w:val="22"/>
          <w:shd w:val="clear" w:color="auto" w:fill="FFFFFF"/>
        </w:rPr>
        <w:t>1</w:t>
      </w:r>
      <w:bookmarkStart w:id="0" w:name="_GoBack"/>
      <w:bookmarkEnd w:id="0"/>
    </w:p>
    <w:p w:rsidR="00872545" w:rsidRPr="00872545" w:rsidRDefault="00872545" w:rsidP="00872545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  <w:shd w:val="clear" w:color="auto" w:fill="FFFFFF"/>
        </w:rPr>
      </w:pPr>
      <w:r w:rsidRPr="00872545">
        <w:rPr>
          <w:rFonts w:ascii="Verdana" w:hAnsi="Verdana"/>
          <w:sz w:val="22"/>
          <w:szCs w:val="22"/>
          <w:shd w:val="clear" w:color="auto" w:fill="FFFFFF"/>
        </w:rPr>
        <w:t xml:space="preserve">Assistant Director of Digital Intelligence </w:t>
      </w:r>
      <w:r>
        <w:rPr>
          <w:rFonts w:ascii="Verdana" w:hAnsi="Verdana"/>
          <w:sz w:val="22"/>
          <w:szCs w:val="22"/>
          <w:shd w:val="clear" w:color="auto" w:fill="FFFFFF"/>
        </w:rPr>
        <w:t>x</w:t>
      </w:r>
      <w:r w:rsidRPr="00872545">
        <w:rPr>
          <w:rFonts w:ascii="Verdana" w:hAnsi="Verdana"/>
          <w:sz w:val="22"/>
          <w:szCs w:val="22"/>
          <w:shd w:val="clear" w:color="auto" w:fill="FFFFFF"/>
        </w:rPr>
        <w:t xml:space="preserve">1 </w:t>
      </w:r>
    </w:p>
    <w:p w:rsidR="00872545" w:rsidRPr="00872545" w:rsidRDefault="00872545" w:rsidP="00872545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  <w:shd w:val="clear" w:color="auto" w:fill="FFFFFF"/>
        </w:rPr>
      </w:pPr>
      <w:r w:rsidRPr="00872545">
        <w:rPr>
          <w:rFonts w:ascii="Verdana" w:hAnsi="Verdana"/>
          <w:sz w:val="22"/>
          <w:szCs w:val="22"/>
          <w:shd w:val="clear" w:color="auto" w:fill="FFFFFF"/>
        </w:rPr>
        <w:t xml:space="preserve">Assistant Director of Digital Transformation </w:t>
      </w:r>
      <w:r>
        <w:rPr>
          <w:rFonts w:ascii="Verdana" w:hAnsi="Verdana"/>
          <w:sz w:val="22"/>
          <w:szCs w:val="22"/>
          <w:shd w:val="clear" w:color="auto" w:fill="FFFFFF"/>
        </w:rPr>
        <w:t>x</w:t>
      </w:r>
      <w:r w:rsidRPr="00872545">
        <w:rPr>
          <w:rFonts w:ascii="Verdana" w:hAnsi="Verdana"/>
          <w:sz w:val="22"/>
          <w:szCs w:val="22"/>
          <w:shd w:val="clear" w:color="auto" w:fill="FFFFFF"/>
        </w:rPr>
        <w:t xml:space="preserve">1 </w:t>
      </w:r>
    </w:p>
    <w:p w:rsidR="00872545" w:rsidRPr="00872545" w:rsidRDefault="00872545" w:rsidP="00872545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  <w:shd w:val="clear" w:color="auto" w:fill="FFFFFF"/>
        </w:rPr>
      </w:pPr>
      <w:r w:rsidRPr="00872545">
        <w:rPr>
          <w:rFonts w:ascii="Verdana" w:hAnsi="Verdana"/>
          <w:sz w:val="22"/>
          <w:szCs w:val="22"/>
          <w:shd w:val="clear" w:color="auto" w:fill="FFFFFF"/>
        </w:rPr>
        <w:t xml:space="preserve">Assistant Director of Digital </w:t>
      </w:r>
      <w:r>
        <w:rPr>
          <w:rFonts w:ascii="Verdana" w:hAnsi="Verdana"/>
          <w:sz w:val="22"/>
          <w:szCs w:val="22"/>
          <w:shd w:val="clear" w:color="auto" w:fill="FFFFFF"/>
        </w:rPr>
        <w:t>Technology x</w:t>
      </w:r>
      <w:r w:rsidRPr="00872545">
        <w:rPr>
          <w:rFonts w:ascii="Verdana" w:hAnsi="Verdana"/>
          <w:sz w:val="22"/>
          <w:szCs w:val="22"/>
          <w:shd w:val="clear" w:color="auto" w:fill="FFFFFF"/>
        </w:rPr>
        <w:t>1</w:t>
      </w:r>
    </w:p>
    <w:p w:rsidR="00872545" w:rsidRPr="00872545" w:rsidRDefault="00872545" w:rsidP="00872545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  <w:shd w:val="clear" w:color="auto" w:fill="FFFFFF"/>
        </w:rPr>
      </w:pPr>
      <w:r w:rsidRPr="00872545">
        <w:rPr>
          <w:rFonts w:ascii="Verdana" w:hAnsi="Verdana"/>
          <w:sz w:val="22"/>
          <w:szCs w:val="22"/>
          <w:shd w:val="clear" w:color="auto" w:fill="FFFFFF"/>
        </w:rPr>
        <w:t xml:space="preserve">Assistant Director of Digital Services - Business Management &amp; Information Governance </w:t>
      </w:r>
      <w:r>
        <w:rPr>
          <w:rFonts w:ascii="Verdana" w:hAnsi="Verdana"/>
          <w:sz w:val="22"/>
          <w:szCs w:val="22"/>
          <w:shd w:val="clear" w:color="auto" w:fill="FFFFFF"/>
        </w:rPr>
        <w:t>x</w:t>
      </w:r>
      <w:r w:rsidRPr="00872545">
        <w:rPr>
          <w:rFonts w:ascii="Verdana" w:hAnsi="Verdana"/>
          <w:sz w:val="22"/>
          <w:szCs w:val="22"/>
          <w:shd w:val="clear" w:color="auto" w:fill="FFFFFF"/>
        </w:rPr>
        <w:t>1</w:t>
      </w:r>
    </w:p>
    <w:p w:rsidR="00872545" w:rsidRPr="00872545" w:rsidRDefault="00872545" w:rsidP="00872545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  <w:shd w:val="clear" w:color="auto" w:fill="FFFFFF"/>
        </w:rPr>
      </w:pPr>
      <w:r>
        <w:rPr>
          <w:rFonts w:ascii="Verdana" w:hAnsi="Verdana"/>
          <w:sz w:val="22"/>
          <w:szCs w:val="22"/>
          <w:shd w:val="clear" w:color="auto" w:fill="FFFFFF"/>
        </w:rPr>
        <w:t>Head of Digital Applications x</w:t>
      </w:r>
      <w:r w:rsidRPr="00872545">
        <w:rPr>
          <w:rFonts w:ascii="Verdana" w:hAnsi="Verdana"/>
          <w:sz w:val="22"/>
          <w:szCs w:val="22"/>
          <w:shd w:val="clear" w:color="auto" w:fill="FFFFFF"/>
        </w:rPr>
        <w:t>1</w:t>
      </w:r>
    </w:p>
    <w:p w:rsidR="00872545" w:rsidRPr="00872545" w:rsidRDefault="00872545" w:rsidP="00872545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  <w:shd w:val="clear" w:color="auto" w:fill="FFFFFF"/>
        </w:rPr>
      </w:pPr>
      <w:r>
        <w:rPr>
          <w:rFonts w:ascii="Verdana" w:hAnsi="Verdana"/>
          <w:sz w:val="22"/>
          <w:szCs w:val="22"/>
          <w:shd w:val="clear" w:color="auto" w:fill="FFFFFF"/>
        </w:rPr>
        <w:t>Data Analyst x</w:t>
      </w:r>
      <w:r w:rsidRPr="00872545">
        <w:rPr>
          <w:rFonts w:ascii="Verdana" w:hAnsi="Verdana"/>
          <w:sz w:val="22"/>
          <w:szCs w:val="22"/>
          <w:shd w:val="clear" w:color="auto" w:fill="FFFFFF"/>
        </w:rPr>
        <w:t>7 - this includes data analysts, senior data analysts and specialist analysts. This does not include Business Intelligence Analysts</w:t>
      </w:r>
    </w:p>
    <w:p w:rsidR="00872545" w:rsidRDefault="00872545" w:rsidP="00872545">
      <w:pPr>
        <w:ind w:left="1010"/>
        <w:rPr>
          <w:rFonts w:ascii="Verdana" w:hAnsi="Verdana"/>
          <w:b/>
          <w:bCs/>
          <w:noProof/>
          <w:sz w:val="22"/>
          <w:szCs w:val="22"/>
        </w:rPr>
      </w:pPr>
    </w:p>
    <w:p w:rsidR="00A10460" w:rsidRDefault="00421E7F" w:rsidP="00872545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_____________________________________________________________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872545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04E53DA"/>
    <w:multiLevelType w:val="multilevel"/>
    <w:tmpl w:val="2B0E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A4A4071"/>
    <w:multiLevelType w:val="multilevel"/>
    <w:tmpl w:val="EBDE6B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4E776199"/>
    <w:multiLevelType w:val="hybridMultilevel"/>
    <w:tmpl w:val="1C9E4B7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9327D4C"/>
    <w:multiLevelType w:val="multilevel"/>
    <w:tmpl w:val="3782D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8"/>
  </w:num>
  <w:num w:numId="4">
    <w:abstractNumId w:val="17"/>
  </w:num>
  <w:num w:numId="5">
    <w:abstractNumId w:val="3"/>
  </w:num>
  <w:num w:numId="6">
    <w:abstractNumId w:val="2"/>
  </w:num>
  <w:num w:numId="7">
    <w:abstractNumId w:val="12"/>
  </w:num>
  <w:num w:numId="8">
    <w:abstractNumId w:val="16"/>
  </w:num>
  <w:num w:numId="9">
    <w:abstractNumId w:val="20"/>
  </w:num>
  <w:num w:numId="10">
    <w:abstractNumId w:val="1"/>
  </w:num>
  <w:num w:numId="11">
    <w:abstractNumId w:val="9"/>
  </w:num>
  <w:num w:numId="12">
    <w:abstractNumId w:val="14"/>
  </w:num>
  <w:num w:numId="13">
    <w:abstractNumId w:val="19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4"/>
  </w:num>
  <w:num w:numId="18">
    <w:abstractNumId w:val="18"/>
  </w:num>
  <w:num w:numId="19">
    <w:abstractNumId w:val="10"/>
  </w:num>
  <w:num w:numId="20">
    <w:abstractNumId w:val="5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3C83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2545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A5B88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xxmsonormal0">
    <w:name w:val="x_xmsonormal0"/>
    <w:basedOn w:val="Normal"/>
    <w:uiPriority w:val="99"/>
    <w:rsid w:val="00872545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paragraph" w:customStyle="1" w:styleId="xxmsolistparagraph">
    <w:name w:val="x_xmsolistparagraph"/>
    <w:basedOn w:val="Normal"/>
    <w:uiPriority w:val="99"/>
    <w:rsid w:val="00872545"/>
    <w:pPr>
      <w:spacing w:before="100" w:beforeAutospacing="1" w:after="100" w:afterAutospacing="1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C2F70E-3570-452E-B35B-916B852B4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16</TotalTime>
  <Pages>2</Pages>
  <Words>466</Words>
  <Characters>2661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2023-09-19T10:25:00Z</dcterms:modified>
</cp:coreProperties>
</file>