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proofErr w:type="gramStart"/>
      <w:r w:rsidRPr="007A5616">
        <w:rPr>
          <w:sz w:val="16"/>
          <w:szCs w:val="20"/>
        </w:rPr>
        <w:t>ni</w:t>
      </w:r>
      <w:proofErr w:type="spellEnd"/>
      <w:proofErr w:type="gram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proofErr w:type="spellStart"/>
                            <w:r w:rsidR="00BC26C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</w:t>
                            </w:r>
                            <w:proofErr w:type="spellEnd"/>
                            <w:r w:rsidR="00BC26C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="00BC26C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BC26CC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 23-H-040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BC26C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BC26C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BC26C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BC26CC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 23-H-040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BC26CC" w:rsidRPr="00BC26CC" w:rsidRDefault="00BC26CC" w:rsidP="00BC26CC">
      <w:pPr>
        <w:pStyle w:val="ListParagraph"/>
        <w:numPr>
          <w:ilvl w:val="0"/>
          <w:numId w:val="18"/>
        </w:numPr>
        <w:rPr>
          <w:rFonts w:ascii="Verdana" w:hAnsi="Verdana"/>
          <w:b/>
          <w:bCs/>
          <w:noProof/>
          <w:sz w:val="22"/>
          <w:szCs w:val="22"/>
        </w:rPr>
      </w:pPr>
      <w:r w:rsidRPr="00BC26CC">
        <w:rPr>
          <w:rFonts w:ascii="Verdana" w:hAnsi="Verdana"/>
          <w:b/>
          <w:bCs/>
          <w:noProof/>
          <w:sz w:val="22"/>
          <w:szCs w:val="22"/>
        </w:rPr>
        <w:t>How many patients were treated in the last 4 months (April to July 2023) by the dermatology department with each of the following products:</w:t>
      </w:r>
    </w:p>
    <w:p w:rsidR="00BC26CC" w:rsidRPr="00BC26CC" w:rsidRDefault="00BC26CC" w:rsidP="00BC26CC">
      <w:pPr>
        <w:pStyle w:val="ListParagraph"/>
        <w:numPr>
          <w:ilvl w:val="0"/>
          <w:numId w:val="20"/>
        </w:numPr>
        <w:rPr>
          <w:rFonts w:ascii="Verdana" w:hAnsi="Verdana"/>
          <w:bCs/>
          <w:noProof/>
          <w:sz w:val="22"/>
          <w:szCs w:val="22"/>
        </w:rPr>
      </w:pPr>
      <w:r w:rsidRPr="00BC26CC">
        <w:rPr>
          <w:rFonts w:ascii="Verdana" w:hAnsi="Verdana"/>
          <w:bCs/>
          <w:noProof/>
          <w:sz w:val="22"/>
          <w:szCs w:val="22"/>
        </w:rPr>
        <w:t>Abrocitinib - 0</w:t>
      </w:r>
    </w:p>
    <w:p w:rsidR="00BC26CC" w:rsidRPr="00BC26CC" w:rsidRDefault="00BC26CC" w:rsidP="00BC26CC">
      <w:pPr>
        <w:pStyle w:val="ListParagraph"/>
        <w:numPr>
          <w:ilvl w:val="0"/>
          <w:numId w:val="20"/>
        </w:numPr>
        <w:rPr>
          <w:rFonts w:ascii="Verdana" w:hAnsi="Verdana"/>
          <w:bCs/>
          <w:noProof/>
          <w:sz w:val="22"/>
          <w:szCs w:val="22"/>
        </w:rPr>
      </w:pPr>
      <w:r w:rsidRPr="00BC26CC">
        <w:rPr>
          <w:rFonts w:ascii="Verdana" w:hAnsi="Verdana"/>
          <w:bCs/>
          <w:noProof/>
          <w:sz w:val="22"/>
          <w:szCs w:val="22"/>
        </w:rPr>
        <w:t>Acitretin - 71</w:t>
      </w:r>
    </w:p>
    <w:p w:rsidR="00BC26CC" w:rsidRPr="00BC26CC" w:rsidRDefault="00BC26CC" w:rsidP="00BC26CC">
      <w:pPr>
        <w:pStyle w:val="ListParagraph"/>
        <w:numPr>
          <w:ilvl w:val="0"/>
          <w:numId w:val="20"/>
        </w:numPr>
        <w:rPr>
          <w:rFonts w:ascii="Verdana" w:hAnsi="Verdana"/>
          <w:bCs/>
          <w:noProof/>
          <w:sz w:val="22"/>
          <w:szCs w:val="22"/>
        </w:rPr>
      </w:pPr>
      <w:r w:rsidRPr="00BC26CC">
        <w:rPr>
          <w:rFonts w:ascii="Verdana" w:hAnsi="Verdana"/>
          <w:bCs/>
          <w:noProof/>
          <w:sz w:val="22"/>
          <w:szCs w:val="22"/>
        </w:rPr>
        <w:t>Alitretinoin - 27</w:t>
      </w:r>
    </w:p>
    <w:p w:rsidR="00BC26CC" w:rsidRPr="00BC26CC" w:rsidRDefault="00BC26CC" w:rsidP="00BC26CC">
      <w:pPr>
        <w:pStyle w:val="ListParagraph"/>
        <w:numPr>
          <w:ilvl w:val="0"/>
          <w:numId w:val="20"/>
        </w:numPr>
        <w:rPr>
          <w:rFonts w:ascii="Verdana" w:hAnsi="Verdana"/>
          <w:bCs/>
          <w:noProof/>
          <w:sz w:val="22"/>
          <w:szCs w:val="22"/>
        </w:rPr>
      </w:pPr>
      <w:r w:rsidRPr="00BC26CC">
        <w:rPr>
          <w:rFonts w:ascii="Verdana" w:hAnsi="Verdana"/>
          <w:bCs/>
          <w:noProof/>
          <w:sz w:val="22"/>
          <w:szCs w:val="22"/>
        </w:rPr>
        <w:t>Azathioprine – 151</w:t>
      </w:r>
    </w:p>
    <w:p w:rsidR="00BC26CC" w:rsidRPr="00BC26CC" w:rsidRDefault="00BC26CC" w:rsidP="00BC26CC">
      <w:pPr>
        <w:pStyle w:val="ListParagraph"/>
        <w:numPr>
          <w:ilvl w:val="0"/>
          <w:numId w:val="20"/>
        </w:numPr>
        <w:rPr>
          <w:rFonts w:ascii="Verdana" w:hAnsi="Verdana"/>
          <w:bCs/>
          <w:noProof/>
          <w:sz w:val="22"/>
          <w:szCs w:val="22"/>
        </w:rPr>
      </w:pPr>
      <w:r w:rsidRPr="00BC26CC">
        <w:rPr>
          <w:rFonts w:ascii="Verdana" w:hAnsi="Verdana"/>
          <w:bCs/>
          <w:noProof/>
          <w:sz w:val="22"/>
          <w:szCs w:val="22"/>
        </w:rPr>
        <w:t>Baricitinib - 33</w:t>
      </w:r>
    </w:p>
    <w:p w:rsidR="00BC26CC" w:rsidRPr="00BC26CC" w:rsidRDefault="00BC26CC" w:rsidP="00BC26CC">
      <w:pPr>
        <w:pStyle w:val="ListParagraph"/>
        <w:numPr>
          <w:ilvl w:val="0"/>
          <w:numId w:val="20"/>
        </w:numPr>
        <w:rPr>
          <w:rFonts w:ascii="Verdana" w:hAnsi="Verdana"/>
          <w:bCs/>
          <w:noProof/>
          <w:sz w:val="22"/>
          <w:szCs w:val="22"/>
        </w:rPr>
      </w:pPr>
      <w:r w:rsidRPr="00BC26CC">
        <w:rPr>
          <w:rFonts w:ascii="Verdana" w:hAnsi="Verdana"/>
          <w:bCs/>
          <w:noProof/>
          <w:sz w:val="22"/>
          <w:szCs w:val="22"/>
        </w:rPr>
        <w:t>Ciclosporin - 83</w:t>
      </w:r>
    </w:p>
    <w:p w:rsidR="00BC26CC" w:rsidRPr="00BC26CC" w:rsidRDefault="00BC26CC" w:rsidP="00BC26CC">
      <w:pPr>
        <w:pStyle w:val="ListParagraph"/>
        <w:numPr>
          <w:ilvl w:val="0"/>
          <w:numId w:val="20"/>
        </w:numPr>
        <w:rPr>
          <w:rFonts w:ascii="Verdana" w:hAnsi="Verdana"/>
          <w:bCs/>
          <w:noProof/>
          <w:sz w:val="22"/>
          <w:szCs w:val="22"/>
        </w:rPr>
      </w:pPr>
      <w:r w:rsidRPr="00BC26CC">
        <w:rPr>
          <w:rFonts w:ascii="Verdana" w:hAnsi="Verdana"/>
          <w:bCs/>
          <w:noProof/>
          <w:sz w:val="22"/>
          <w:szCs w:val="22"/>
        </w:rPr>
        <w:t>Dupilumab - 40</w:t>
      </w:r>
    </w:p>
    <w:p w:rsidR="00BC26CC" w:rsidRPr="00BC26CC" w:rsidRDefault="00BC26CC" w:rsidP="00BC26CC">
      <w:pPr>
        <w:pStyle w:val="ListParagraph"/>
        <w:numPr>
          <w:ilvl w:val="0"/>
          <w:numId w:val="20"/>
        </w:numPr>
        <w:rPr>
          <w:rFonts w:ascii="Verdana" w:hAnsi="Verdana"/>
          <w:bCs/>
          <w:noProof/>
          <w:sz w:val="22"/>
          <w:szCs w:val="22"/>
        </w:rPr>
      </w:pPr>
      <w:r w:rsidRPr="00BC26CC">
        <w:rPr>
          <w:rFonts w:ascii="Verdana" w:hAnsi="Verdana"/>
          <w:bCs/>
          <w:noProof/>
          <w:sz w:val="22"/>
          <w:szCs w:val="22"/>
        </w:rPr>
        <w:t>Methotrexate - 230</w:t>
      </w:r>
    </w:p>
    <w:p w:rsidR="00BC26CC" w:rsidRPr="00BC26CC" w:rsidRDefault="00BC26CC" w:rsidP="00BC26CC">
      <w:pPr>
        <w:pStyle w:val="ListParagraph"/>
        <w:numPr>
          <w:ilvl w:val="0"/>
          <w:numId w:val="20"/>
        </w:numPr>
        <w:rPr>
          <w:rFonts w:ascii="Verdana" w:hAnsi="Verdana"/>
          <w:bCs/>
          <w:noProof/>
          <w:sz w:val="22"/>
          <w:szCs w:val="22"/>
        </w:rPr>
      </w:pPr>
      <w:r w:rsidRPr="00BC26CC">
        <w:rPr>
          <w:rFonts w:ascii="Verdana" w:hAnsi="Verdana"/>
          <w:bCs/>
          <w:noProof/>
          <w:sz w:val="22"/>
          <w:szCs w:val="22"/>
        </w:rPr>
        <w:t>Mycophenolate mofetil - 276</w:t>
      </w:r>
    </w:p>
    <w:p w:rsidR="00BC26CC" w:rsidRPr="00BC26CC" w:rsidRDefault="00BC26CC" w:rsidP="00BC26CC">
      <w:pPr>
        <w:pStyle w:val="ListParagraph"/>
        <w:numPr>
          <w:ilvl w:val="0"/>
          <w:numId w:val="20"/>
        </w:numPr>
        <w:rPr>
          <w:rFonts w:ascii="Verdana" w:hAnsi="Verdana"/>
          <w:bCs/>
          <w:noProof/>
          <w:sz w:val="22"/>
          <w:szCs w:val="22"/>
        </w:rPr>
      </w:pPr>
      <w:r w:rsidRPr="00BC26CC">
        <w:rPr>
          <w:rFonts w:ascii="Verdana" w:hAnsi="Verdana"/>
          <w:bCs/>
          <w:noProof/>
          <w:sz w:val="22"/>
          <w:szCs w:val="22"/>
        </w:rPr>
        <w:t>Pimecrolimus - 17</w:t>
      </w:r>
    </w:p>
    <w:p w:rsidR="00BC26CC" w:rsidRPr="00BC26CC" w:rsidRDefault="00BC26CC" w:rsidP="00BC26CC">
      <w:pPr>
        <w:pStyle w:val="ListParagraph"/>
        <w:numPr>
          <w:ilvl w:val="0"/>
          <w:numId w:val="20"/>
        </w:numPr>
        <w:rPr>
          <w:rFonts w:ascii="Verdana" w:hAnsi="Verdana"/>
          <w:bCs/>
          <w:noProof/>
          <w:sz w:val="22"/>
          <w:szCs w:val="22"/>
        </w:rPr>
      </w:pPr>
      <w:r w:rsidRPr="00BC26CC">
        <w:rPr>
          <w:rFonts w:ascii="Verdana" w:hAnsi="Verdana"/>
          <w:bCs/>
          <w:noProof/>
          <w:sz w:val="22"/>
          <w:szCs w:val="22"/>
        </w:rPr>
        <w:t>Phototherapy (UVB or PUVA) - 0</w:t>
      </w:r>
    </w:p>
    <w:p w:rsidR="00BC26CC" w:rsidRPr="00BC26CC" w:rsidRDefault="00BC26CC" w:rsidP="00BC26CC">
      <w:pPr>
        <w:pStyle w:val="ListParagraph"/>
        <w:numPr>
          <w:ilvl w:val="0"/>
          <w:numId w:val="20"/>
        </w:numPr>
        <w:rPr>
          <w:rFonts w:ascii="Verdana" w:hAnsi="Verdana"/>
          <w:bCs/>
          <w:noProof/>
          <w:sz w:val="22"/>
          <w:szCs w:val="22"/>
        </w:rPr>
      </w:pPr>
      <w:r w:rsidRPr="00BC26CC">
        <w:rPr>
          <w:rFonts w:ascii="Verdana" w:hAnsi="Verdana"/>
          <w:bCs/>
          <w:noProof/>
          <w:sz w:val="22"/>
          <w:szCs w:val="22"/>
        </w:rPr>
        <w:t>Tacrolimus ointment - 19</w:t>
      </w:r>
    </w:p>
    <w:p w:rsidR="00BC26CC" w:rsidRPr="00BC26CC" w:rsidRDefault="00BC26CC" w:rsidP="00BC26CC">
      <w:pPr>
        <w:pStyle w:val="ListParagraph"/>
        <w:numPr>
          <w:ilvl w:val="0"/>
          <w:numId w:val="20"/>
        </w:numPr>
        <w:rPr>
          <w:rFonts w:ascii="Verdana" w:hAnsi="Verdana"/>
          <w:bCs/>
          <w:noProof/>
          <w:sz w:val="22"/>
          <w:szCs w:val="22"/>
        </w:rPr>
      </w:pPr>
      <w:r w:rsidRPr="00BC26CC">
        <w:rPr>
          <w:rFonts w:ascii="Verdana" w:hAnsi="Verdana"/>
          <w:bCs/>
          <w:noProof/>
          <w:sz w:val="22"/>
          <w:szCs w:val="22"/>
        </w:rPr>
        <w:t>Tralokinumab - 10</w:t>
      </w:r>
    </w:p>
    <w:p w:rsidR="00BC26CC" w:rsidRPr="00BC26CC" w:rsidRDefault="00BC26CC" w:rsidP="00BC26CC">
      <w:pPr>
        <w:pStyle w:val="ListParagraph"/>
        <w:numPr>
          <w:ilvl w:val="0"/>
          <w:numId w:val="20"/>
        </w:numPr>
        <w:rPr>
          <w:rFonts w:ascii="Verdana" w:hAnsi="Verdana"/>
          <w:bCs/>
          <w:noProof/>
          <w:sz w:val="22"/>
          <w:szCs w:val="22"/>
        </w:rPr>
      </w:pPr>
      <w:r w:rsidRPr="00BC26CC">
        <w:rPr>
          <w:rFonts w:ascii="Verdana" w:hAnsi="Verdana"/>
          <w:bCs/>
          <w:noProof/>
          <w:sz w:val="22"/>
          <w:szCs w:val="22"/>
        </w:rPr>
        <w:t xml:space="preserve">Upadacitinib </w:t>
      </w:r>
      <w:r>
        <w:rPr>
          <w:rFonts w:ascii="Verdana" w:hAnsi="Verdana"/>
          <w:bCs/>
          <w:noProof/>
          <w:sz w:val="22"/>
          <w:szCs w:val="22"/>
        </w:rPr>
        <w:t>– &lt;5*</w:t>
      </w:r>
      <w:r>
        <w:rPr>
          <w:rFonts w:ascii="Verdana" w:hAnsi="Verdana"/>
          <w:bCs/>
          <w:noProof/>
          <w:sz w:val="22"/>
          <w:szCs w:val="22"/>
        </w:rPr>
        <w:br/>
      </w:r>
      <w:r>
        <w:rPr>
          <w:rFonts w:ascii="Verdana" w:hAnsi="Verdana"/>
          <w:bCs/>
          <w:noProof/>
          <w:sz w:val="22"/>
          <w:szCs w:val="22"/>
        </w:rPr>
        <w:br/>
      </w:r>
    </w:p>
    <w:p w:rsidR="00BC26CC" w:rsidRPr="00BC26CC" w:rsidRDefault="00BC26CC" w:rsidP="00BC26CC">
      <w:pPr>
        <w:pStyle w:val="ListParagraph"/>
        <w:numPr>
          <w:ilvl w:val="0"/>
          <w:numId w:val="18"/>
        </w:numPr>
        <w:rPr>
          <w:rFonts w:ascii="Verdana" w:hAnsi="Verdana"/>
          <w:b/>
          <w:bCs/>
          <w:noProof/>
          <w:sz w:val="22"/>
          <w:szCs w:val="22"/>
        </w:rPr>
      </w:pPr>
      <w:r w:rsidRPr="00BC26CC">
        <w:rPr>
          <w:rFonts w:ascii="Verdana" w:hAnsi="Verdana"/>
          <w:b/>
          <w:bCs/>
          <w:noProof/>
          <w:sz w:val="22"/>
          <w:szCs w:val="22"/>
        </w:rPr>
        <w:t>For patients treated by the dermatology department with Dupilumab in the latest four months (April to July 2023), could you please tell us:</w:t>
      </w:r>
    </w:p>
    <w:p w:rsidR="00BC26CC" w:rsidRPr="00BC26CC" w:rsidRDefault="00BC26CC" w:rsidP="00BC26CC">
      <w:pPr>
        <w:pStyle w:val="ListParagraph"/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BC26CC">
        <w:rPr>
          <w:rFonts w:ascii="Verdana" w:hAnsi="Verdana"/>
          <w:b/>
          <w:bCs/>
          <w:noProof/>
          <w:sz w:val="22"/>
          <w:szCs w:val="22"/>
        </w:rPr>
        <w:t>how many patients were treated in the previous 4-month period (December 22 - March 23) with Dupilumab?</w:t>
      </w:r>
    </w:p>
    <w:p w:rsidR="00BC26CC" w:rsidRPr="00BC26CC" w:rsidRDefault="00BC26CC" w:rsidP="00BC26CC">
      <w:pPr>
        <w:pStyle w:val="ListParagraph"/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BC26CC">
        <w:rPr>
          <w:rFonts w:ascii="Verdana" w:hAnsi="Verdana"/>
          <w:b/>
          <w:bCs/>
          <w:noProof/>
          <w:sz w:val="22"/>
          <w:szCs w:val="22"/>
        </w:rPr>
        <w:t xml:space="preserve">how many patients were treated in the previous 4-month period (December 22 - March 23) with any of the following advanced therapies - Abrocitinib, Baricictinib, Tralokinumab and Upadacitinib? </w:t>
      </w:r>
    </w:p>
    <w:p w:rsidR="00BC26CC" w:rsidRPr="00BC26CC" w:rsidRDefault="00BC26CC" w:rsidP="00BC26CC">
      <w:pPr>
        <w:pStyle w:val="ListParagraph"/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BC26CC">
        <w:rPr>
          <w:rFonts w:ascii="Verdana" w:hAnsi="Verdana"/>
          <w:b/>
          <w:bCs/>
          <w:noProof/>
          <w:sz w:val="22"/>
          <w:szCs w:val="22"/>
        </w:rPr>
        <w:t>how many patients were treated in the previous 4-month period (December 22 - March 23) with any of the following immunosuppressants - Methotrexate, Ciclosporin, Mycophenolate or Azathioprine?</w:t>
      </w:r>
    </w:p>
    <w:p w:rsidR="002677FD" w:rsidRPr="00BC26CC" w:rsidRDefault="00BC26CC" w:rsidP="00BC26CC">
      <w:pPr>
        <w:pStyle w:val="ListParagraph"/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BC26CC">
        <w:rPr>
          <w:rFonts w:ascii="Verdana" w:hAnsi="Verdana"/>
          <w:b/>
          <w:bCs/>
          <w:noProof/>
          <w:sz w:val="22"/>
          <w:szCs w:val="22"/>
        </w:rPr>
        <w:lastRenderedPageBreak/>
        <w:t>how many patients were treated in the previous 4-month period (December 22 - March 23) with any of the following - Acitretin, Alitretoin, Pimecrolimus or Tacrolimus?</w:t>
      </w:r>
    </w:p>
    <w:p w:rsidR="00A10460" w:rsidRDefault="00BC26CC" w:rsidP="00BC26CC">
      <w:pPr>
        <w:ind w:left="1010"/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I can confirm that our Pharmacy systems do not hold this information.</w:t>
      </w:r>
    </w:p>
    <w:p w:rsidR="00BC26CC" w:rsidRDefault="00BC26CC" w:rsidP="002677FD">
      <w:pPr>
        <w:rPr>
          <w:rFonts w:ascii="Verdana" w:hAnsi="Verdana"/>
          <w:bCs/>
          <w:noProof/>
          <w:sz w:val="22"/>
          <w:szCs w:val="22"/>
        </w:rPr>
      </w:pPr>
    </w:p>
    <w:p w:rsidR="00A10460" w:rsidRDefault="00BC26CC" w:rsidP="002677FD">
      <w:pPr>
        <w:rPr>
          <w:rFonts w:ascii="Verdana" w:hAnsi="Verdana"/>
          <w:bCs/>
          <w:noProof/>
          <w:sz w:val="22"/>
          <w:szCs w:val="22"/>
        </w:rPr>
      </w:pPr>
      <w:bookmarkStart w:id="0" w:name="_GoBack"/>
      <w:bookmarkEnd w:id="0"/>
      <w:r>
        <w:rPr>
          <w:rFonts w:ascii="Verdana" w:hAnsi="Verdana"/>
          <w:bCs/>
          <w:noProof/>
          <w:sz w:val="22"/>
          <w:szCs w:val="22"/>
        </w:rPr>
        <w:t>*</w:t>
      </w:r>
      <w:r w:rsidRPr="00BC26CC">
        <w:rPr>
          <w:rFonts w:ascii="Verdana" w:hAnsi="Verdana"/>
          <w:sz w:val="22"/>
          <w:szCs w:val="22"/>
        </w:rPr>
        <w:t xml:space="preserve"> </w:t>
      </w:r>
      <w:r w:rsidRPr="00524A9A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524A9A">
          <w:rPr>
            <w:rFonts w:ascii="Verdana" w:hAnsi="Verdana"/>
            <w:sz w:val="22"/>
            <w:szCs w:val="22"/>
          </w:rPr>
          <w:t>Freedom of Information</w:t>
        </w:r>
      </w:smartTag>
      <w:r w:rsidRPr="00524A9A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524A9A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524A9A">
        <w:rPr>
          <w:rFonts w:ascii="Verdana" w:hAnsi="Verdana"/>
          <w:bCs/>
          <w:iCs/>
          <w:sz w:val="22"/>
          <w:szCs w:val="22"/>
        </w:rPr>
        <w:t>in regard to</w:t>
      </w:r>
      <w:r w:rsidRPr="00524A9A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524A9A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</w:p>
    <w:p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proofErr w:type="gramStart"/>
    <w:r w:rsidR="000C00ED" w:rsidRPr="002D32B6">
      <w:rPr>
        <w:b/>
        <w:color w:val="008A8C"/>
        <w:sz w:val="20"/>
        <w:szCs w:val="20"/>
      </w:rPr>
      <w:t>gofalu</w:t>
    </w:r>
    <w:proofErr w:type="spellEnd"/>
    <w:proofErr w:type="gram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proofErr w:type="gramStart"/>
    <w:r w:rsidRPr="002D32B6">
      <w:rPr>
        <w:b/>
        <w:color w:val="6E609E"/>
        <w:sz w:val="20"/>
        <w:szCs w:val="20"/>
      </w:rPr>
      <w:t>caring</w:t>
    </w:r>
    <w:proofErr w:type="gramEnd"/>
    <w:r w:rsidRPr="002D32B6">
      <w:rPr>
        <w:b/>
        <w:color w:val="6E609E"/>
        <w:sz w:val="20"/>
        <w:szCs w:val="20"/>
      </w:rPr>
      <w:t xml:space="preserve">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BC26CC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Iechyd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proofErr w:type="gram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proofErr w:type="gram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</w:t>
                          </w:r>
                          <w:proofErr w:type="gramEnd"/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 xml:space="preserve">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30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131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132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133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80A7DDF"/>
    <w:multiLevelType w:val="hybridMultilevel"/>
    <w:tmpl w:val="07BABE20"/>
    <w:lvl w:ilvl="0" w:tplc="9064DA6A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0E51A07"/>
    <w:multiLevelType w:val="hybridMultilevel"/>
    <w:tmpl w:val="7492853A"/>
    <w:lvl w:ilvl="0" w:tplc="0798B4F4">
      <w:start w:val="2"/>
      <w:numFmt w:val="bullet"/>
      <w:lvlText w:val="•"/>
      <w:lvlJc w:val="left"/>
      <w:pPr>
        <w:ind w:left="1675" w:hanging="81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6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31344723"/>
    <w:multiLevelType w:val="hybridMultilevel"/>
    <w:tmpl w:val="C756CC54"/>
    <w:lvl w:ilvl="0" w:tplc="77964014">
      <w:start w:val="1"/>
      <w:numFmt w:val="lowerLetter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430F500C"/>
    <w:multiLevelType w:val="hybridMultilevel"/>
    <w:tmpl w:val="619656E6"/>
    <w:lvl w:ilvl="0" w:tplc="0809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3" w15:restartNumberingAfterBreak="0">
    <w:nsid w:val="485E0B8C"/>
    <w:multiLevelType w:val="hybridMultilevel"/>
    <w:tmpl w:val="459618A2"/>
    <w:lvl w:ilvl="0" w:tplc="0798B4F4">
      <w:start w:val="2"/>
      <w:numFmt w:val="bullet"/>
      <w:lvlText w:val="•"/>
      <w:lvlJc w:val="left"/>
      <w:pPr>
        <w:ind w:left="2180" w:hanging="810"/>
      </w:pPr>
      <w:rPr>
        <w:rFonts w:ascii="Verdana" w:eastAsia="Calibri" w:hAnsi="Verdana" w:cs="Arial" w:hint="default"/>
      </w:rPr>
    </w:lvl>
    <w:lvl w:ilvl="1" w:tplc="0809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14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71DD0381"/>
    <w:multiLevelType w:val="hybridMultilevel"/>
    <w:tmpl w:val="4F028EE2"/>
    <w:lvl w:ilvl="0" w:tplc="77964014">
      <w:start w:val="1"/>
      <w:numFmt w:val="lowerLetter"/>
      <w:lvlText w:val="%1."/>
      <w:lvlJc w:val="left"/>
      <w:pPr>
        <w:ind w:left="13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22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0"/>
  </w:num>
  <w:num w:numId="4">
    <w:abstractNumId w:val="19"/>
  </w:num>
  <w:num w:numId="5">
    <w:abstractNumId w:val="4"/>
  </w:num>
  <w:num w:numId="6">
    <w:abstractNumId w:val="2"/>
  </w:num>
  <w:num w:numId="7">
    <w:abstractNumId w:val="14"/>
  </w:num>
  <w:num w:numId="8">
    <w:abstractNumId w:val="18"/>
  </w:num>
  <w:num w:numId="9">
    <w:abstractNumId w:val="22"/>
  </w:num>
  <w:num w:numId="10">
    <w:abstractNumId w:val="1"/>
  </w:num>
  <w:num w:numId="11">
    <w:abstractNumId w:val="11"/>
  </w:num>
  <w:num w:numId="12">
    <w:abstractNumId w:val="16"/>
  </w:num>
  <w:num w:numId="13">
    <w:abstractNumId w:val="20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6"/>
  </w:num>
  <w:num w:numId="18">
    <w:abstractNumId w:val="3"/>
  </w:num>
  <w:num w:numId="19">
    <w:abstractNumId w:val="12"/>
  </w:num>
  <w:num w:numId="20">
    <w:abstractNumId w:val="5"/>
  </w:num>
  <w:num w:numId="21">
    <w:abstractNumId w:val="13"/>
  </w:num>
  <w:num w:numId="22">
    <w:abstractNumId w:val="7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26CC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285E847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00B2F-412F-4B7C-9C99-73C81C1B7A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10</TotalTime>
  <Pages>2</Pages>
  <Words>346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11</cp:revision>
  <cp:lastPrinted>2019-03-26T11:11:00Z</cp:lastPrinted>
  <dcterms:created xsi:type="dcterms:W3CDTF">2021-09-13T07:38:00Z</dcterms:created>
  <dcterms:modified xsi:type="dcterms:W3CDTF">2023-09-07T09:49:00Z</dcterms:modified>
</cp:coreProperties>
</file>