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F0479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23-H-039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F0479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23-H-039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F0479C" w:rsidRPr="00F0479C" w:rsidRDefault="00F0479C" w:rsidP="00F0479C">
      <w:pPr>
        <w:rPr>
          <w:rFonts w:ascii="Verdana" w:hAnsi="Verdana"/>
          <w:bCs/>
          <w:noProof/>
          <w:sz w:val="22"/>
          <w:szCs w:val="22"/>
        </w:rPr>
      </w:pPr>
      <w:r w:rsidRPr="00F0479C">
        <w:rPr>
          <w:rFonts w:ascii="Verdana" w:hAnsi="Verdana"/>
          <w:bCs/>
          <w:noProof/>
          <w:sz w:val="22"/>
          <w:szCs w:val="22"/>
        </w:rPr>
        <w:t xml:space="preserve">Please could you supply me with the following information for each of the hospital boards in Wales </w:t>
      </w:r>
    </w:p>
    <w:p w:rsidR="00F0479C" w:rsidRPr="00F0479C" w:rsidRDefault="00F0479C" w:rsidP="00F0479C">
      <w:pPr>
        <w:rPr>
          <w:rFonts w:ascii="Verdana" w:hAnsi="Verdana"/>
          <w:bCs/>
          <w:noProof/>
          <w:sz w:val="22"/>
          <w:szCs w:val="22"/>
        </w:rPr>
      </w:pPr>
      <w:r w:rsidRPr="00F0479C">
        <w:rPr>
          <w:rFonts w:ascii="Verdana" w:hAnsi="Verdana"/>
          <w:bCs/>
          <w:noProof/>
          <w:sz w:val="22"/>
          <w:szCs w:val="22"/>
        </w:rPr>
        <w:t xml:space="preserve">1. The number of adults registered with a GP. </w:t>
      </w:r>
    </w:p>
    <w:p w:rsidR="00F0479C" w:rsidRPr="00F0479C" w:rsidRDefault="00F0479C" w:rsidP="00F0479C">
      <w:pPr>
        <w:rPr>
          <w:rFonts w:ascii="Verdana" w:hAnsi="Verdana"/>
          <w:bCs/>
          <w:noProof/>
          <w:sz w:val="22"/>
          <w:szCs w:val="22"/>
        </w:rPr>
      </w:pPr>
      <w:r w:rsidRPr="00F0479C">
        <w:rPr>
          <w:rFonts w:ascii="Verdana" w:hAnsi="Verdana"/>
          <w:bCs/>
          <w:noProof/>
          <w:sz w:val="22"/>
          <w:szCs w:val="22"/>
        </w:rPr>
        <w:t xml:space="preserve">2. The number of Children ( 0-18) registered with a G.P. </w:t>
      </w:r>
    </w:p>
    <w:p w:rsidR="00F0479C" w:rsidRPr="00F0479C" w:rsidRDefault="00F0479C" w:rsidP="00F0479C">
      <w:pPr>
        <w:rPr>
          <w:rFonts w:ascii="Verdana" w:hAnsi="Verdana"/>
          <w:bCs/>
          <w:noProof/>
          <w:sz w:val="22"/>
          <w:szCs w:val="22"/>
        </w:rPr>
      </w:pPr>
      <w:r w:rsidRPr="00F0479C">
        <w:rPr>
          <w:rFonts w:ascii="Verdana" w:hAnsi="Verdana"/>
          <w:bCs/>
          <w:noProof/>
          <w:sz w:val="22"/>
          <w:szCs w:val="22"/>
        </w:rPr>
        <w:t>3. The number of adults registered with</w:t>
      </w:r>
      <w:bookmarkStart w:id="0" w:name="_GoBack"/>
      <w:bookmarkEnd w:id="0"/>
      <w:r w:rsidRPr="00F0479C">
        <w:rPr>
          <w:rFonts w:ascii="Verdana" w:hAnsi="Verdana"/>
          <w:bCs/>
          <w:noProof/>
          <w:sz w:val="22"/>
          <w:szCs w:val="22"/>
        </w:rPr>
        <w:t xml:space="preserve"> an NHS dentist </w:t>
      </w:r>
    </w:p>
    <w:p w:rsidR="002677FD" w:rsidRPr="00F0479C" w:rsidRDefault="00F0479C" w:rsidP="00F0479C">
      <w:pPr>
        <w:rPr>
          <w:rFonts w:ascii="Verdana" w:hAnsi="Verdana"/>
          <w:bCs/>
          <w:noProof/>
          <w:sz w:val="22"/>
          <w:szCs w:val="22"/>
        </w:rPr>
      </w:pPr>
      <w:r w:rsidRPr="00F0479C">
        <w:rPr>
          <w:rFonts w:ascii="Verdana" w:hAnsi="Verdana"/>
          <w:bCs/>
          <w:noProof/>
          <w:sz w:val="22"/>
          <w:szCs w:val="22"/>
        </w:rPr>
        <w:t>4. The number of Children ( 0-18) registered with an NHS dentist.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6F3262" w:rsidRDefault="00A10460" w:rsidP="00421E7F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F0479C" w:rsidRPr="00F0479C">
        <w:rPr>
          <w:rFonts w:ascii="Verdana" w:hAnsi="Verdana"/>
          <w:bCs/>
          <w:noProof/>
          <w:sz w:val="22"/>
          <w:szCs w:val="22"/>
        </w:rPr>
        <w:t>Please note we would only be able to provide information relating to Swansea Bay Health Board. You would need to contact other health boards for information relating to their areas.</w:t>
      </w:r>
      <w:r w:rsidR="00F0479C">
        <w:rPr>
          <w:rFonts w:ascii="Verdana" w:hAnsi="Verdana"/>
          <w:b/>
          <w:bCs/>
          <w:noProof/>
          <w:sz w:val="22"/>
          <w:szCs w:val="22"/>
        </w:rPr>
        <w:br/>
      </w:r>
      <w:r w:rsidR="00F0479C">
        <w:rPr>
          <w:rFonts w:ascii="Verdana" w:hAnsi="Verdana"/>
          <w:b/>
          <w:bCs/>
          <w:noProof/>
          <w:sz w:val="22"/>
          <w:szCs w:val="22"/>
        </w:rPr>
        <w:br/>
      </w:r>
      <w:r w:rsidR="00F0479C" w:rsidRPr="00F0479C">
        <w:rPr>
          <w:rFonts w:ascii="Verdana" w:hAnsi="Verdana"/>
          <w:bCs/>
          <w:noProof/>
          <w:sz w:val="22"/>
          <w:szCs w:val="22"/>
          <w:u w:val="single"/>
        </w:rPr>
        <w:t>GP surgeries</w:t>
      </w:r>
      <w:r w:rsidR="00F0479C" w:rsidRPr="00F0479C">
        <w:t xml:space="preserve"> </w:t>
      </w:r>
      <w:r w:rsidR="00F0479C" w:rsidRPr="00F0479C">
        <w:rPr>
          <w:rFonts w:ascii="Verdana" w:hAnsi="Verdana"/>
          <w:bCs/>
          <w:noProof/>
          <w:sz w:val="22"/>
          <w:szCs w:val="22"/>
        </w:rPr>
        <w:br/>
        <w:t>NHS Wales Shared Services Partnership (NWSSP) hold the GP registration data on behalf of health boards in Wales.</w:t>
      </w:r>
      <w:r w:rsidR="00F0479C">
        <w:rPr>
          <w:rFonts w:ascii="Verdana" w:hAnsi="Verdana"/>
          <w:bCs/>
          <w:noProof/>
          <w:sz w:val="22"/>
          <w:szCs w:val="22"/>
        </w:rPr>
        <w:t xml:space="preserve"> You will need to contact them for this data on </w:t>
      </w:r>
      <w:hyperlink r:id="rId8" w:history="1">
        <w:r w:rsidR="00F0479C" w:rsidRPr="008B5839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shared.services@wales.nhs.uk</w:t>
        </w:r>
      </w:hyperlink>
      <w:r w:rsidR="00F0479C">
        <w:rPr>
          <w:rFonts w:ascii="Verdana" w:hAnsi="Verdana"/>
          <w:bCs/>
          <w:noProof/>
          <w:sz w:val="22"/>
          <w:szCs w:val="22"/>
        </w:rPr>
        <w:t xml:space="preserve"> </w:t>
      </w:r>
      <w:r w:rsidR="00F0479C" w:rsidRPr="00F0479C">
        <w:rPr>
          <w:rFonts w:ascii="Verdana" w:hAnsi="Verdana"/>
          <w:bCs/>
          <w:noProof/>
          <w:sz w:val="22"/>
          <w:szCs w:val="22"/>
        </w:rPr>
        <w:br/>
      </w:r>
      <w:r w:rsidR="00421E7F" w:rsidRPr="00F0479C">
        <w:rPr>
          <w:rFonts w:ascii="Verdana" w:hAnsi="Verdana"/>
          <w:bCs/>
          <w:noProof/>
          <w:sz w:val="22"/>
          <w:szCs w:val="22"/>
        </w:rPr>
        <w:br/>
      </w:r>
      <w:r w:rsidR="00F0479C" w:rsidRPr="00F0479C">
        <w:rPr>
          <w:rFonts w:ascii="Verdana" w:hAnsi="Verdana"/>
          <w:bCs/>
          <w:noProof/>
          <w:sz w:val="22"/>
          <w:szCs w:val="22"/>
          <w:u w:val="single"/>
        </w:rPr>
        <w:t>NHS Dentists</w:t>
      </w:r>
      <w:r w:rsidR="00F0479C" w:rsidRPr="00F0479C">
        <w:rPr>
          <w:rFonts w:ascii="Verdana" w:hAnsi="Verdana"/>
          <w:bCs/>
          <w:noProof/>
          <w:sz w:val="22"/>
          <w:szCs w:val="22"/>
        </w:rPr>
        <w:br/>
      </w:r>
      <w:r w:rsidR="006F3262">
        <w:rPr>
          <w:rFonts w:ascii="Verdana" w:hAnsi="Verdana"/>
          <w:bCs/>
          <w:noProof/>
          <w:sz w:val="22"/>
          <w:szCs w:val="22"/>
        </w:rPr>
        <w:t>Please note that since 2006 patients are not ‘registered’ with dental practices, this means that patients can seek dental treatment from any dental practice.</w:t>
      </w:r>
    </w:p>
    <w:p w:rsidR="00421E7F" w:rsidRPr="00A10460" w:rsidRDefault="006F3262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However, the number of NHS patients </w:t>
      </w:r>
      <w:r w:rsidR="00012E1E">
        <w:rPr>
          <w:rFonts w:ascii="Verdana" w:hAnsi="Verdana"/>
          <w:bCs/>
          <w:noProof/>
          <w:sz w:val="22"/>
          <w:szCs w:val="22"/>
        </w:rPr>
        <w:t xml:space="preserve">currently being treated or recalled for further treatment </w:t>
      </w:r>
      <w:r>
        <w:rPr>
          <w:rFonts w:ascii="Verdana" w:hAnsi="Verdana"/>
          <w:bCs/>
          <w:noProof/>
          <w:sz w:val="22"/>
          <w:szCs w:val="22"/>
        </w:rPr>
        <w:t>may be held on a database</w:t>
      </w:r>
      <w:r w:rsidR="000C44AB">
        <w:rPr>
          <w:rFonts w:ascii="Verdana" w:hAnsi="Verdana"/>
          <w:bCs/>
          <w:noProof/>
          <w:sz w:val="22"/>
          <w:szCs w:val="22"/>
        </w:rPr>
        <w:t xml:space="preserve"> within a dental practice.</w:t>
      </w:r>
      <w:r>
        <w:rPr>
          <w:rFonts w:ascii="Verdana" w:hAnsi="Verdana"/>
          <w:bCs/>
          <w:noProof/>
          <w:sz w:val="22"/>
          <w:szCs w:val="22"/>
        </w:rPr>
        <w:t xml:space="preserve"> Therefore you will need to contact the individual p</w:t>
      </w:r>
      <w:r w:rsidR="000C44AB">
        <w:rPr>
          <w:rFonts w:ascii="Verdana" w:hAnsi="Verdana"/>
          <w:bCs/>
          <w:noProof/>
          <w:sz w:val="22"/>
          <w:szCs w:val="22"/>
        </w:rPr>
        <w:t xml:space="preserve">ractices for this information. </w:t>
      </w:r>
      <w:r>
        <w:rPr>
          <w:rFonts w:ascii="Verdana" w:hAnsi="Verdana"/>
          <w:bCs/>
          <w:noProof/>
          <w:sz w:val="22"/>
          <w:szCs w:val="22"/>
        </w:rPr>
        <w:t>This is not held by SBU Health Board.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012E1E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C44AB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12E1E"/>
    <w:rsid w:val="00040038"/>
    <w:rsid w:val="00095DF5"/>
    <w:rsid w:val="000C00ED"/>
    <w:rsid w:val="000C44AB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3262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0479C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6C13D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F32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F32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F326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32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326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74DF8-56EE-4087-80B5-DA3BCCA55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20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14</cp:revision>
  <cp:lastPrinted>2019-03-26T11:11:00Z</cp:lastPrinted>
  <dcterms:created xsi:type="dcterms:W3CDTF">2021-09-13T07:38:00Z</dcterms:created>
  <dcterms:modified xsi:type="dcterms:W3CDTF">2023-09-11T08:04:00Z</dcterms:modified>
</cp:coreProperties>
</file>