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E206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23-H-011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E206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23-H-011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E2065" w:rsidRPr="007E2065" w:rsidRDefault="007E2065" w:rsidP="007E2065">
      <w:p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Under the Freedom of information act, please could you provide me with the following information.</w:t>
      </w:r>
    </w:p>
    <w:p w:rsidR="007E2065" w:rsidRPr="007E2065" w:rsidRDefault="007E2065" w:rsidP="007E2065">
      <w:p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The person who holds the job title or responsibility for the following within The Health Board:</w:t>
      </w:r>
    </w:p>
    <w:p w:rsidR="007E2065" w:rsidRPr="007E2065" w:rsidRDefault="007E2065" w:rsidP="007E206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Head / Lead Fetal Surveillance Midwife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7E2065">
        <w:rPr>
          <w:rFonts w:ascii="Verdana" w:hAnsi="Verdana"/>
          <w:bCs/>
          <w:noProof/>
          <w:sz w:val="22"/>
          <w:szCs w:val="22"/>
        </w:rPr>
        <w:t>– Catrin Elis</w:t>
      </w:r>
    </w:p>
    <w:p w:rsidR="007E2065" w:rsidRPr="007E2065" w:rsidRDefault="007E2065" w:rsidP="007E206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Head Practice Development Midwife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7E2065">
        <w:rPr>
          <w:rFonts w:ascii="Verdana" w:hAnsi="Verdana"/>
          <w:bCs/>
          <w:noProof/>
          <w:sz w:val="22"/>
          <w:szCs w:val="22"/>
        </w:rPr>
        <w:t>– Laura Rose &amp; Katy Darnell</w:t>
      </w:r>
    </w:p>
    <w:p w:rsidR="007E2065" w:rsidRPr="007E2065" w:rsidRDefault="007E2065" w:rsidP="007E206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Midwifery Clinical Skills Facilitators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7E2065">
        <w:rPr>
          <w:rFonts w:ascii="Verdana" w:hAnsi="Verdana"/>
          <w:bCs/>
          <w:noProof/>
          <w:sz w:val="22"/>
          <w:szCs w:val="22"/>
        </w:rPr>
        <w:t>– not applicable</w:t>
      </w:r>
    </w:p>
    <w:p w:rsidR="002677FD" w:rsidRPr="007E2065" w:rsidRDefault="007E2065" w:rsidP="007E206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E2065">
        <w:rPr>
          <w:rFonts w:ascii="Verdana" w:hAnsi="Verdana"/>
          <w:b/>
          <w:bCs/>
          <w:noProof/>
          <w:sz w:val="22"/>
          <w:szCs w:val="22"/>
        </w:rPr>
        <w:t>Lead Midwife for Continuous Development</w:t>
      </w:r>
      <w:r>
        <w:rPr>
          <w:rFonts w:ascii="Verdana" w:hAnsi="Verdana"/>
          <w:b/>
          <w:bCs/>
          <w:noProof/>
          <w:sz w:val="22"/>
          <w:szCs w:val="22"/>
        </w:rPr>
        <w:t xml:space="preserve"> – </w:t>
      </w:r>
      <w:r w:rsidRPr="007E2065">
        <w:rPr>
          <w:rFonts w:ascii="Verdana" w:hAnsi="Verdana"/>
          <w:bCs/>
          <w:noProof/>
          <w:sz w:val="22"/>
          <w:szCs w:val="22"/>
        </w:rPr>
        <w:t>not applicable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1E126D3"/>
    <w:multiLevelType w:val="hybridMultilevel"/>
    <w:tmpl w:val="64B2673E"/>
    <w:lvl w:ilvl="0" w:tplc="692C5A30">
      <w:start w:val="1"/>
      <w:numFmt w:val="decimal"/>
      <w:lvlText w:val="%1."/>
      <w:lvlJc w:val="left"/>
      <w:pPr>
        <w:ind w:left="1045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3A4A54"/>
    <w:multiLevelType w:val="hybridMultilevel"/>
    <w:tmpl w:val="591265D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2065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BE5B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5F651-679F-4671-99F9-131D6FA8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2023-08-30T14:41:00Z</dcterms:modified>
</cp:coreProperties>
</file>