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985D17">
                              <w:rPr>
                                <w:rFonts w:ascii="Verdana" w:hAnsi="Verdana"/>
                                <w:sz w:val="22"/>
                                <w:szCs w:val="22"/>
                              </w:rPr>
                              <w:t>:</w:t>
                            </w:r>
                            <w:r w:rsidR="00985D17" w:rsidRPr="00985D17">
                              <w:rPr>
                                <w:rFonts w:ascii="Verdana" w:hAnsi="Verdana"/>
                                <w:sz w:val="22"/>
                                <w:szCs w:val="22"/>
                              </w:rPr>
                              <w:t xml:space="preserve"> 27</w:t>
                            </w:r>
                            <w:r w:rsidR="00985D17" w:rsidRPr="00985D17">
                              <w:rPr>
                                <w:rFonts w:ascii="Verdana" w:hAnsi="Verdana"/>
                                <w:sz w:val="22"/>
                                <w:szCs w:val="22"/>
                                <w:vertAlign w:val="superscript"/>
                              </w:rPr>
                              <w:t>th</w:t>
                            </w:r>
                            <w:r w:rsidR="00985D17" w:rsidRPr="00985D17">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CA3045">
                              <w:rPr>
                                <w:rFonts w:ascii="Verdana" w:hAnsi="Verdana"/>
                                <w:sz w:val="22"/>
                                <w:szCs w:val="22"/>
                              </w:rPr>
                              <w:t>22-A-011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Pr="00985D17">
                        <w:rPr>
                          <w:rFonts w:ascii="Verdana" w:hAnsi="Verdana"/>
                          <w:sz w:val="22"/>
                          <w:szCs w:val="22"/>
                        </w:rPr>
                        <w:t>:</w:t>
                      </w:r>
                      <w:r w:rsidR="00985D17" w:rsidRPr="00985D17">
                        <w:rPr>
                          <w:rFonts w:ascii="Verdana" w:hAnsi="Verdana"/>
                          <w:sz w:val="22"/>
                          <w:szCs w:val="22"/>
                        </w:rPr>
                        <w:t xml:space="preserve"> 27</w:t>
                      </w:r>
                      <w:r w:rsidR="00985D17" w:rsidRPr="00985D17">
                        <w:rPr>
                          <w:rFonts w:ascii="Verdana" w:hAnsi="Verdana"/>
                          <w:sz w:val="22"/>
                          <w:szCs w:val="22"/>
                          <w:vertAlign w:val="superscript"/>
                        </w:rPr>
                        <w:t>th</w:t>
                      </w:r>
                      <w:r w:rsidR="00985D17" w:rsidRPr="00985D17">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CA3045">
                        <w:rPr>
                          <w:rFonts w:ascii="Verdana" w:hAnsi="Verdana"/>
                          <w:sz w:val="22"/>
                          <w:szCs w:val="22"/>
                        </w:rPr>
                        <w:t>22-A-011</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CA3045">
        <w:rPr>
          <w:rFonts w:ascii="Verdana" w:hAnsi="Verdana" w:cs="Tahoma"/>
          <w:sz w:val="22"/>
          <w:szCs w:val="22"/>
        </w:rPr>
        <w:t>7</w:t>
      </w:r>
      <w:r w:rsidR="00CA3045" w:rsidRPr="00CA3045">
        <w:rPr>
          <w:rFonts w:ascii="Verdana" w:hAnsi="Verdana" w:cs="Tahoma"/>
          <w:sz w:val="22"/>
          <w:szCs w:val="22"/>
          <w:vertAlign w:val="superscript"/>
        </w:rPr>
        <w:t>th</w:t>
      </w:r>
      <w:r w:rsidR="00CA3045">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CA3045">
        <w:rPr>
          <w:rFonts w:ascii="Verdana" w:hAnsi="Verdana" w:cs="Tahoma"/>
          <w:sz w:val="22"/>
          <w:szCs w:val="22"/>
        </w:rPr>
        <w:t xml:space="preserve"> mental health rehabilitation.</w:t>
      </w:r>
      <w:r w:rsidR="00FC54D7">
        <w:rPr>
          <w:rFonts w:ascii="Verdana" w:hAnsi="Verdana" w:cs="Tahoma"/>
          <w:sz w:val="22"/>
          <w:szCs w:val="22"/>
        </w:rPr>
        <w:br/>
      </w:r>
      <w:r w:rsidR="00FC54D7">
        <w:rPr>
          <w:rFonts w:ascii="Verdana" w:hAnsi="Verdana" w:cs="Tahoma"/>
          <w:sz w:val="22"/>
          <w:szCs w:val="22"/>
        </w:rPr>
        <w:br/>
      </w:r>
      <w:r w:rsidR="00055228" w:rsidRPr="00055228">
        <w:rPr>
          <w:rFonts w:ascii="Verdana" w:hAnsi="Verdana" w:cs="Tahoma"/>
          <w:sz w:val="22"/>
          <w:szCs w:val="22"/>
        </w:rPr>
        <w:t>Please note that as well as the below Mental Health inpatient rehabilitation facilities, we also provide patient support through three community teams within Rehabilitation as well as our Adult Community Mental Health Teams (CMHT). One of the three teams is the Criminal Justice team who work with patients on rehabilitation during the transition from inpatient settings to the community before handing over to the adult CMHT.</w:t>
      </w:r>
    </w:p>
    <w:p w:rsidR="00CA3045" w:rsidRPr="00465FD2" w:rsidRDefault="00CA3045" w:rsidP="00465FD2">
      <w:pPr>
        <w:pStyle w:val="xmsonormal"/>
        <w:numPr>
          <w:ilvl w:val="0"/>
          <w:numId w:val="18"/>
        </w:numPr>
        <w:rPr>
          <w:rFonts w:ascii="Verdana" w:hAnsi="Verdana"/>
          <w:b/>
        </w:rPr>
      </w:pPr>
      <w:r w:rsidRPr="00CA3045">
        <w:rPr>
          <w:rFonts w:ascii="Verdana" w:hAnsi="Verdana"/>
          <w:b/>
        </w:rPr>
        <w:t>How many wards/units does the health board currently have that are designated as providing inpatient mental health rehabilitation care?</w:t>
      </w:r>
    </w:p>
    <w:p w:rsidR="00CA3045" w:rsidRPr="00CA3045" w:rsidRDefault="00465FD2" w:rsidP="00CA3045">
      <w:pPr>
        <w:pStyle w:val="xmsonormal"/>
        <w:ind w:left="720"/>
        <w:rPr>
          <w:rFonts w:ascii="Verdana" w:hAnsi="Verdana"/>
        </w:rPr>
      </w:pPr>
      <w:r>
        <w:rPr>
          <w:rFonts w:ascii="Verdana" w:hAnsi="Verdana"/>
        </w:rPr>
        <w:t xml:space="preserve">3 </w:t>
      </w:r>
      <w:r w:rsidR="00CA3045" w:rsidRPr="00CA3045">
        <w:rPr>
          <w:rFonts w:ascii="Verdana" w:hAnsi="Verdana"/>
        </w:rPr>
        <w:t>wards</w:t>
      </w:r>
    </w:p>
    <w:p w:rsidR="00CA3045" w:rsidRPr="00CA3045" w:rsidRDefault="00CA3045" w:rsidP="00CA3045">
      <w:pPr>
        <w:pStyle w:val="xmsonormal"/>
        <w:ind w:left="720"/>
        <w:rPr>
          <w:rFonts w:ascii="Verdana" w:hAnsi="Verdana"/>
          <w:b/>
        </w:rPr>
      </w:pPr>
    </w:p>
    <w:p w:rsidR="00CE325E" w:rsidRPr="00465FD2" w:rsidRDefault="00CA3045" w:rsidP="00465FD2">
      <w:pPr>
        <w:pStyle w:val="xmsonormal"/>
        <w:numPr>
          <w:ilvl w:val="0"/>
          <w:numId w:val="18"/>
        </w:numPr>
        <w:rPr>
          <w:rFonts w:ascii="Verdana" w:hAnsi="Verdana"/>
          <w:b/>
        </w:rPr>
      </w:pPr>
      <w:r w:rsidRPr="00CA3045">
        <w:rPr>
          <w:rFonts w:ascii="Verdana" w:hAnsi="Verdana"/>
          <w:b/>
        </w:rPr>
        <w:t>How many beds does the health board currently have that are designated as providing inpatient mental health rehabilitation care?</w:t>
      </w:r>
      <w:r w:rsidR="00465FD2">
        <w:rPr>
          <w:rFonts w:ascii="Verdana" w:hAnsi="Verdana"/>
          <w:b/>
        </w:rPr>
        <w:br/>
      </w:r>
      <w:r w:rsidR="00465FD2" w:rsidRPr="00465FD2">
        <w:rPr>
          <w:rFonts w:ascii="Verdana" w:hAnsi="Verdana"/>
        </w:rPr>
        <w:t>26</w:t>
      </w:r>
      <w:r w:rsidR="00465FD2">
        <w:rPr>
          <w:rFonts w:ascii="Verdana" w:hAnsi="Verdana"/>
          <w:b/>
        </w:rPr>
        <w:t xml:space="preserve"> </w:t>
      </w:r>
      <w:r w:rsidRPr="00465FD2">
        <w:rPr>
          <w:rFonts w:ascii="Verdana" w:hAnsi="Verdana" w:cs="Tahoma"/>
        </w:rPr>
        <w:t>beds</w:t>
      </w:r>
      <w:r w:rsidR="00465FD2">
        <w:rPr>
          <w:rFonts w:ascii="Verdana" w:hAnsi="Verdana" w:cs="Tahoma"/>
        </w:rPr>
        <w:br/>
      </w: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w:t>
      </w:r>
      <w:r w:rsidRPr="00304A21">
        <w:rPr>
          <w:rFonts w:ascii="Verdana" w:hAnsi="Verdana"/>
          <w:sz w:val="22"/>
          <w:szCs w:val="22"/>
        </w:rPr>
        <w:lastRenderedPageBreak/>
        <w:t xml:space="preserve">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985D17" w:rsidP="002677FD">
      <w:pPr>
        <w:jc w:val="both"/>
        <w:rPr>
          <w:rFonts w:ascii="Verdana" w:hAnsi="Verdana"/>
          <w:sz w:val="22"/>
          <w:szCs w:val="22"/>
        </w:rPr>
      </w:pPr>
      <w:r>
        <w:rPr>
          <w:rFonts w:ascii="Calibri" w:hAnsi="Calibri" w:cs="Calibri"/>
          <w:noProof/>
          <w:color w:val="1F497D"/>
        </w:rPr>
        <w:drawing>
          <wp:inline distT="0" distB="0" distL="0" distR="0" wp14:anchorId="64C3C4AE" wp14:editId="455D2685">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985D17">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26" type="#_x0000_t75" style="width:21pt;height:21pt;visibility:visible;mso-wrap-style:square" o:bullet="t">
        <v:imagedata r:id="rId1" o:title=""/>
      </v:shape>
    </w:pict>
  </w:numPicBullet>
  <w:numPicBullet w:numPicBulletId="1">
    <w:pict>
      <v:shape id="_x0000_i1327" type="#_x0000_t75" style="width:383.25pt;height:383.25pt;visibility:visible;mso-wrap-style:square" o:bullet="t">
        <v:imagedata r:id="rId2" o:title=""/>
      </v:shape>
    </w:pict>
  </w:numPicBullet>
  <w:numPicBullet w:numPicBulletId="2">
    <w:pict>
      <v:shape id="_x0000_i1328" type="#_x0000_t75" style="width:225pt;height:225pt;visibility:visible;mso-wrap-style:square" o:bullet="t">
        <v:imagedata r:id="rId3" o:title=""/>
      </v:shape>
    </w:pict>
  </w:numPicBullet>
  <w:numPicBullet w:numPicBulletId="3">
    <w:pict>
      <v:shape id="_x0000_i13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D1B6B86"/>
    <w:multiLevelType w:val="hybridMultilevel"/>
    <w:tmpl w:val="93721C1C"/>
    <w:lvl w:ilvl="0" w:tplc="7E20221A">
      <w:start w:val="1"/>
      <w:numFmt w:val="decimal"/>
      <w:lvlText w:val="%1."/>
      <w:lvlJc w:val="left"/>
      <w:pPr>
        <w:ind w:left="720" w:hanging="360"/>
      </w:pPr>
      <w:rPr>
        <w:rFonts w:hint="default"/>
        <w:sz w:val="23"/>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55228"/>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65FD2"/>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85D17"/>
    <w:rsid w:val="009A0943"/>
    <w:rsid w:val="009B087A"/>
    <w:rsid w:val="009B21AD"/>
    <w:rsid w:val="009B6BA5"/>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A3045"/>
    <w:rsid w:val="00CB2BBE"/>
    <w:rsid w:val="00CB5E39"/>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 w:val="00FC54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xmsonormal">
    <w:name w:val="x_msonormal"/>
    <w:basedOn w:val="Normal"/>
    <w:uiPriority w:val="99"/>
    <w:rsid w:val="00CA3045"/>
    <w:pPr>
      <w:spacing w:before="0" w:after="0" w:line="240" w:lineRule="auto"/>
      <w:ind w:left="0" w:right="0"/>
    </w:pPr>
    <w:rPr>
      <w:rFonts w:ascii="Calibri" w:eastAsiaTheme="minorHAns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594971378">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DC8CFD-A4AF-4BED-B382-1680905B15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TotalTime>
  <Pages>2</Pages>
  <Words>326</Words>
  <Characters>1859</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8</cp:revision>
  <cp:lastPrinted>2022-01-27T15:26:00Z</cp:lastPrinted>
  <dcterms:created xsi:type="dcterms:W3CDTF">2022-01-25T08:06:00Z</dcterms:created>
  <dcterms:modified xsi:type="dcterms:W3CDTF">2024-03-13T12:25:00Z</dcterms:modified>
</cp:coreProperties>
</file>