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554" w:rsidRDefault="00C41554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48"/>
          <w:szCs w:val="48"/>
          <w:lang w:eastAsia="en-GB"/>
        </w:rPr>
      </w:pPr>
      <w:r w:rsidRPr="00FA7A53">
        <w:rPr>
          <w:rFonts w:ascii="Arial" w:hAnsi="Arial" w:cs="Arial"/>
          <w:b/>
          <w:color w:val="1F497D"/>
          <w:sz w:val="48"/>
          <w:szCs w:val="48"/>
          <w:lang w:eastAsia="en-GB"/>
        </w:rPr>
        <w:t>Employment Information</w:t>
      </w:r>
    </w:p>
    <w:p w:rsidR="000111A7" w:rsidRPr="0083503E" w:rsidRDefault="000111A7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32"/>
          <w:szCs w:val="32"/>
          <w:lang w:eastAsia="en-GB"/>
        </w:rPr>
      </w:pPr>
    </w:p>
    <w:p w:rsidR="00C41554" w:rsidRPr="006153B7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do we have to do?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Equality Act 2010 is about treating everyone in a fair way.  We have to tell you how we collect and use information to ensure that we are treating people fairly at work.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have to publish employment information every year for the groups of staff who are protected under the Eq</w:t>
      </w:r>
      <w:r w:rsidR="00F8240B">
        <w:rPr>
          <w:rFonts w:ascii="Arial" w:hAnsi="Arial" w:cs="Arial"/>
          <w:sz w:val="28"/>
          <w:szCs w:val="28"/>
        </w:rPr>
        <w:t>uality Act from being treated less favourably</w:t>
      </w:r>
      <w:r>
        <w:rPr>
          <w:rFonts w:ascii="Arial" w:hAnsi="Arial" w:cs="Arial"/>
          <w:sz w:val="28"/>
          <w:szCs w:val="28"/>
        </w:rPr>
        <w:t xml:space="preserve"> than other people due to their age, disability, gender, race, religion or b</w:t>
      </w:r>
      <w:r w:rsidR="00E10DDC">
        <w:rPr>
          <w:rFonts w:ascii="Arial" w:hAnsi="Arial" w:cs="Arial"/>
          <w:sz w:val="28"/>
          <w:szCs w:val="28"/>
        </w:rPr>
        <w:t>elief, sexual orientation, gender reassignment, marit</w:t>
      </w:r>
      <w:r>
        <w:rPr>
          <w:rFonts w:ascii="Arial" w:hAnsi="Arial" w:cs="Arial"/>
          <w:sz w:val="28"/>
          <w:szCs w:val="28"/>
        </w:rPr>
        <w:t>al or civil partnership statu</w:t>
      </w:r>
      <w:r w:rsidR="00E10DDC">
        <w:rPr>
          <w:rFonts w:ascii="Arial" w:hAnsi="Arial" w:cs="Arial"/>
          <w:sz w:val="28"/>
          <w:szCs w:val="28"/>
        </w:rPr>
        <w:t>s or</w:t>
      </w:r>
      <w:r>
        <w:rPr>
          <w:rFonts w:ascii="Arial" w:hAnsi="Arial" w:cs="Arial"/>
          <w:sz w:val="28"/>
          <w:szCs w:val="28"/>
        </w:rPr>
        <w:t xml:space="preserve"> bei</w:t>
      </w:r>
      <w:r w:rsidR="00E10DDC">
        <w:rPr>
          <w:rFonts w:ascii="Arial" w:hAnsi="Arial" w:cs="Arial"/>
          <w:sz w:val="28"/>
          <w:szCs w:val="28"/>
        </w:rPr>
        <w:t>ng pregnant</w:t>
      </w:r>
      <w:r>
        <w:rPr>
          <w:rFonts w:ascii="Arial" w:hAnsi="Arial" w:cs="Arial"/>
          <w:sz w:val="28"/>
          <w:szCs w:val="28"/>
        </w:rPr>
        <w:t>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B2C5B" w:rsidRDefault="00AB2C5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have we published?</w:t>
      </w:r>
    </w:p>
    <w:p w:rsidR="007A49C0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</w:p>
    <w:p w:rsidR="007A49C0" w:rsidRPr="006153B7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 w:rsidRPr="00BA6582">
        <w:rPr>
          <w:rFonts w:ascii="Arial" w:hAnsi="Arial" w:cs="Arial"/>
          <w:sz w:val="28"/>
          <w:szCs w:val="28"/>
        </w:rPr>
        <w:t xml:space="preserve">The </w:t>
      </w:r>
      <w:r w:rsidR="00103EB4">
        <w:rPr>
          <w:rFonts w:ascii="Arial" w:hAnsi="Arial" w:cs="Arial"/>
          <w:sz w:val="28"/>
          <w:szCs w:val="28"/>
        </w:rPr>
        <w:t xml:space="preserve">attached </w:t>
      </w:r>
      <w:r w:rsidRPr="00BA6582">
        <w:rPr>
          <w:rFonts w:ascii="Arial" w:hAnsi="Arial" w:cs="Arial"/>
          <w:sz w:val="28"/>
          <w:szCs w:val="28"/>
        </w:rPr>
        <w:t xml:space="preserve">tables </w:t>
      </w:r>
      <w:r w:rsidR="001E596B">
        <w:rPr>
          <w:rFonts w:ascii="Arial" w:hAnsi="Arial" w:cs="Arial"/>
          <w:sz w:val="28"/>
          <w:szCs w:val="28"/>
        </w:rPr>
        <w:t xml:space="preserve">have been produced in the open data spreadsheet format requested by Welsh Government.  The tables </w:t>
      </w:r>
      <w:r w:rsidR="00103EB4">
        <w:rPr>
          <w:rFonts w:ascii="Arial" w:hAnsi="Arial" w:cs="Arial"/>
          <w:sz w:val="28"/>
          <w:szCs w:val="28"/>
        </w:rPr>
        <w:t>present data sourced from the Health Board</w:t>
      </w:r>
      <w:r w:rsidRPr="00BA6582">
        <w:rPr>
          <w:rFonts w:ascii="Arial" w:hAnsi="Arial" w:cs="Arial"/>
          <w:sz w:val="28"/>
          <w:szCs w:val="28"/>
        </w:rPr>
        <w:t>’s Electroni</w:t>
      </w:r>
      <w:r w:rsidR="00BA6582" w:rsidRPr="00BA6582">
        <w:rPr>
          <w:rFonts w:ascii="Arial" w:hAnsi="Arial" w:cs="Arial"/>
          <w:sz w:val="28"/>
          <w:szCs w:val="28"/>
        </w:rPr>
        <w:t>c Staff Record (ESR) database for</w:t>
      </w:r>
      <w:r w:rsidR="00A94833">
        <w:rPr>
          <w:rFonts w:ascii="Arial" w:hAnsi="Arial" w:cs="Arial"/>
          <w:sz w:val="28"/>
          <w:szCs w:val="28"/>
        </w:rPr>
        <w:t xml:space="preserve"> the total Swansea Bay </w:t>
      </w:r>
      <w:r w:rsidRPr="00BA6582">
        <w:rPr>
          <w:rFonts w:ascii="Arial" w:hAnsi="Arial" w:cs="Arial"/>
          <w:sz w:val="28"/>
          <w:szCs w:val="28"/>
        </w:rPr>
        <w:t>U</w:t>
      </w:r>
      <w:r w:rsidR="00A94833">
        <w:rPr>
          <w:rFonts w:ascii="Arial" w:hAnsi="Arial" w:cs="Arial"/>
          <w:sz w:val="28"/>
          <w:szCs w:val="28"/>
        </w:rPr>
        <w:t xml:space="preserve">niversity </w:t>
      </w:r>
      <w:r w:rsidRPr="00BA6582">
        <w:rPr>
          <w:rFonts w:ascii="Arial" w:hAnsi="Arial" w:cs="Arial"/>
          <w:sz w:val="28"/>
          <w:szCs w:val="28"/>
        </w:rPr>
        <w:t>H</w:t>
      </w:r>
      <w:r w:rsidR="00A94833">
        <w:rPr>
          <w:rFonts w:ascii="Arial" w:hAnsi="Arial" w:cs="Arial"/>
          <w:sz w:val="28"/>
          <w:szCs w:val="28"/>
        </w:rPr>
        <w:t xml:space="preserve">ealth </w:t>
      </w:r>
      <w:r w:rsidRPr="00BA6582">
        <w:rPr>
          <w:rFonts w:ascii="Arial" w:hAnsi="Arial" w:cs="Arial"/>
          <w:sz w:val="28"/>
          <w:szCs w:val="28"/>
        </w:rPr>
        <w:t>B</w:t>
      </w:r>
      <w:r w:rsidR="00A94833">
        <w:rPr>
          <w:rFonts w:ascii="Arial" w:hAnsi="Arial" w:cs="Arial"/>
          <w:sz w:val="28"/>
          <w:szCs w:val="28"/>
        </w:rPr>
        <w:t>oard</w:t>
      </w:r>
      <w:r w:rsidRPr="00BA6582">
        <w:rPr>
          <w:rFonts w:ascii="Arial" w:hAnsi="Arial" w:cs="Arial"/>
          <w:sz w:val="28"/>
          <w:szCs w:val="28"/>
        </w:rPr>
        <w:t xml:space="preserve"> workforce</w:t>
      </w:r>
      <w:r w:rsidR="00274A71">
        <w:rPr>
          <w:rFonts w:ascii="Arial" w:hAnsi="Arial" w:cs="Arial"/>
          <w:sz w:val="28"/>
          <w:szCs w:val="28"/>
        </w:rPr>
        <w:t xml:space="preserve"> in 2021/2022</w:t>
      </w:r>
      <w:r w:rsidRPr="00BA6582">
        <w:rPr>
          <w:rFonts w:ascii="Arial" w:hAnsi="Arial" w:cs="Arial"/>
          <w:sz w:val="28"/>
          <w:szCs w:val="28"/>
        </w:rPr>
        <w:t>.</w:t>
      </w:r>
      <w:r w:rsidR="00BA6582">
        <w:rPr>
          <w:rFonts w:ascii="Arial" w:hAnsi="Arial" w:cs="Arial"/>
          <w:sz w:val="28"/>
          <w:szCs w:val="28"/>
        </w:rPr>
        <w:t xml:space="preserve">  The data provides a profile and analysis of: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Staff em</w:t>
      </w:r>
      <w:r w:rsidR="009154BA">
        <w:rPr>
          <w:rFonts w:ascii="Arial" w:hAnsi="Arial" w:cs="Arial"/>
          <w:sz w:val="28"/>
          <w:szCs w:val="28"/>
        </w:rPr>
        <w:t>ployed by us</w:t>
      </w:r>
      <w:r w:rsidR="00274A71">
        <w:rPr>
          <w:rFonts w:ascii="Arial" w:hAnsi="Arial" w:cs="Arial"/>
          <w:sz w:val="28"/>
          <w:szCs w:val="28"/>
        </w:rPr>
        <w:t xml:space="preserve"> as at 31 March 2022</w:t>
      </w:r>
    </w:p>
    <w:p w:rsidR="00C41554" w:rsidRDefault="00C41554" w:rsidP="00C41554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Staff involved in grievance procedures and staff subject to disciplinary procedures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</w:t>
      </w:r>
      <w:r w:rsidR="00CF53E6">
        <w:rPr>
          <w:rFonts w:ascii="Arial" w:hAnsi="Arial" w:cs="Arial"/>
          <w:sz w:val="28"/>
          <w:szCs w:val="28"/>
        </w:rPr>
        <w:t>ff who have left our employment</w:t>
      </w:r>
    </w:p>
    <w:p w:rsidR="00C41554" w:rsidRDefault="00C41554" w:rsidP="00C41554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C436C5">
        <w:rPr>
          <w:rFonts w:ascii="Arial" w:hAnsi="Arial" w:cs="Arial"/>
          <w:sz w:val="28"/>
          <w:szCs w:val="28"/>
        </w:rPr>
        <w:t>Male and female staff</w:t>
      </w:r>
      <w:r>
        <w:rPr>
          <w:rFonts w:ascii="Arial" w:hAnsi="Arial" w:cs="Arial"/>
          <w:sz w:val="28"/>
          <w:szCs w:val="28"/>
        </w:rPr>
        <w:t>ing</w:t>
      </w:r>
      <w:r w:rsidRPr="00C436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breakdown </w:t>
      </w:r>
      <w:r w:rsidRPr="00C436C5">
        <w:rPr>
          <w:rFonts w:ascii="Arial" w:hAnsi="Arial" w:cs="Arial"/>
          <w:sz w:val="28"/>
          <w:szCs w:val="28"/>
        </w:rPr>
        <w:t>by job, grade, pay, contract type</w:t>
      </w:r>
      <w:r>
        <w:rPr>
          <w:rFonts w:ascii="Arial" w:hAnsi="Arial" w:cs="Arial"/>
          <w:sz w:val="28"/>
          <w:szCs w:val="28"/>
        </w:rPr>
        <w:t xml:space="preserve"> and</w:t>
      </w:r>
      <w:r w:rsidRPr="00C436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working pattern.</w:t>
      </w:r>
    </w:p>
    <w:p w:rsidR="00EA045F" w:rsidRDefault="00EA045F" w:rsidP="00BD355F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:rsidR="00EA045F" w:rsidRDefault="002B1DEB" w:rsidP="00290D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has been an</w:t>
      </w:r>
      <w:r w:rsidRPr="002B1DEB">
        <w:rPr>
          <w:rFonts w:ascii="Arial" w:hAnsi="Arial" w:cs="Arial"/>
          <w:sz w:val="28"/>
          <w:szCs w:val="28"/>
        </w:rPr>
        <w:t xml:space="preserve"> improvement in the overall completion rates of </w:t>
      </w:r>
      <w:r>
        <w:rPr>
          <w:rFonts w:ascii="Arial" w:hAnsi="Arial" w:cs="Arial"/>
          <w:sz w:val="28"/>
          <w:szCs w:val="28"/>
        </w:rPr>
        <w:t xml:space="preserve">workforce equality data </w:t>
      </w:r>
      <w:r w:rsidRPr="002B1DEB">
        <w:rPr>
          <w:rFonts w:ascii="Arial" w:hAnsi="Arial" w:cs="Arial"/>
          <w:sz w:val="28"/>
          <w:szCs w:val="28"/>
        </w:rPr>
        <w:t xml:space="preserve">over </w:t>
      </w:r>
      <w:r>
        <w:rPr>
          <w:rFonts w:ascii="Arial" w:hAnsi="Arial" w:cs="Arial"/>
          <w:sz w:val="28"/>
          <w:szCs w:val="28"/>
        </w:rPr>
        <w:t>the past year</w:t>
      </w:r>
      <w:r w:rsidRPr="002B1DEB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F</w:t>
      </w:r>
      <w:r w:rsidR="00EA045F">
        <w:rPr>
          <w:rFonts w:ascii="Arial" w:hAnsi="Arial" w:cs="Arial"/>
          <w:sz w:val="28"/>
          <w:szCs w:val="28"/>
        </w:rPr>
        <w:t xml:space="preserve">urther </w:t>
      </w:r>
      <w:r>
        <w:rPr>
          <w:rFonts w:ascii="Arial" w:hAnsi="Arial" w:cs="Arial"/>
          <w:sz w:val="28"/>
          <w:szCs w:val="28"/>
        </w:rPr>
        <w:t xml:space="preserve">collaborative </w:t>
      </w:r>
      <w:r w:rsidR="00EA045F">
        <w:rPr>
          <w:rFonts w:ascii="Arial" w:hAnsi="Arial" w:cs="Arial"/>
          <w:sz w:val="28"/>
          <w:szCs w:val="28"/>
        </w:rPr>
        <w:t xml:space="preserve">work </w:t>
      </w:r>
      <w:r>
        <w:rPr>
          <w:rFonts w:ascii="Arial" w:hAnsi="Arial" w:cs="Arial"/>
          <w:sz w:val="28"/>
          <w:szCs w:val="28"/>
        </w:rPr>
        <w:t>needs to be undertaken</w:t>
      </w:r>
      <w:r w:rsidR="00EA045F">
        <w:rPr>
          <w:rFonts w:ascii="Arial" w:hAnsi="Arial" w:cs="Arial"/>
          <w:sz w:val="28"/>
          <w:szCs w:val="28"/>
        </w:rPr>
        <w:t xml:space="preserve"> to improve data</w:t>
      </w:r>
      <w:r>
        <w:rPr>
          <w:rFonts w:ascii="Arial" w:hAnsi="Arial" w:cs="Arial"/>
          <w:sz w:val="28"/>
          <w:szCs w:val="28"/>
        </w:rPr>
        <w:t xml:space="preserve"> quality</w:t>
      </w:r>
      <w:r w:rsidR="00EA045F">
        <w:rPr>
          <w:rFonts w:ascii="Arial" w:hAnsi="Arial" w:cs="Arial"/>
          <w:sz w:val="28"/>
          <w:szCs w:val="28"/>
        </w:rPr>
        <w:t>.</w:t>
      </w:r>
      <w:r w:rsidR="00290DF9">
        <w:rPr>
          <w:rFonts w:ascii="Arial" w:hAnsi="Arial" w:cs="Arial"/>
          <w:sz w:val="28"/>
          <w:szCs w:val="28"/>
        </w:rPr>
        <w:t xml:space="preserve">  This will include working with staff to explain the importance of recording diversity information and how we use this in our work.</w:t>
      </w:r>
    </w:p>
    <w:p w:rsidR="00EA045F" w:rsidRDefault="00EA045F" w:rsidP="002B1DE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F07B7" w:rsidRDefault="003F07B7" w:rsidP="002B1DE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F07B7" w:rsidRDefault="00EF1D78" w:rsidP="00FD07C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F1D78">
        <w:rPr>
          <w:rFonts w:ascii="Arial" w:hAnsi="Arial" w:cs="Arial"/>
          <w:sz w:val="28"/>
          <w:szCs w:val="28"/>
        </w:rPr>
        <w:lastRenderedPageBreak/>
        <w:t>The improvement o</w:t>
      </w:r>
      <w:r w:rsidR="005354CF">
        <w:rPr>
          <w:rFonts w:ascii="Arial" w:hAnsi="Arial" w:cs="Arial"/>
          <w:sz w:val="28"/>
          <w:szCs w:val="28"/>
        </w:rPr>
        <w:t>f workforce data quality is a</w:t>
      </w:r>
      <w:r w:rsidR="00E43393">
        <w:rPr>
          <w:rFonts w:ascii="Arial" w:hAnsi="Arial" w:cs="Arial"/>
          <w:sz w:val="28"/>
          <w:szCs w:val="28"/>
        </w:rPr>
        <w:t xml:space="preserve"> priority </w:t>
      </w:r>
      <w:r w:rsidRPr="00EF1D78">
        <w:rPr>
          <w:rFonts w:ascii="Arial" w:hAnsi="Arial" w:cs="Arial"/>
          <w:sz w:val="28"/>
          <w:szCs w:val="28"/>
        </w:rPr>
        <w:t>within Swansea Bay’s Anti-Racist Wales Workforce Action Plan.</w:t>
      </w:r>
      <w:r>
        <w:rPr>
          <w:rFonts w:ascii="Arial" w:hAnsi="Arial" w:cs="Arial"/>
          <w:sz w:val="28"/>
          <w:szCs w:val="28"/>
        </w:rPr>
        <w:t xml:space="preserve">  </w:t>
      </w:r>
      <w:r w:rsidR="00E43393">
        <w:rPr>
          <w:rFonts w:ascii="Arial" w:hAnsi="Arial" w:cs="Arial"/>
          <w:sz w:val="28"/>
          <w:szCs w:val="28"/>
        </w:rPr>
        <w:t xml:space="preserve">This action has </w:t>
      </w:r>
      <w:r w:rsidR="00E10639">
        <w:rPr>
          <w:rFonts w:ascii="Arial" w:hAnsi="Arial" w:cs="Arial"/>
          <w:sz w:val="28"/>
          <w:szCs w:val="28"/>
        </w:rPr>
        <w:t>a</w:t>
      </w:r>
      <w:r w:rsidR="00E43393">
        <w:rPr>
          <w:rFonts w:ascii="Arial" w:hAnsi="Arial" w:cs="Arial"/>
          <w:sz w:val="28"/>
          <w:szCs w:val="28"/>
        </w:rPr>
        <w:t xml:space="preserve"> target date of </w:t>
      </w:r>
      <w:r w:rsidR="00DF5E4E">
        <w:rPr>
          <w:rFonts w:ascii="Arial" w:hAnsi="Arial" w:cs="Arial"/>
          <w:sz w:val="28"/>
          <w:szCs w:val="28"/>
        </w:rPr>
        <w:t>September 2023</w:t>
      </w:r>
      <w:r w:rsidR="00FD07C2">
        <w:rPr>
          <w:rFonts w:ascii="Arial" w:hAnsi="Arial" w:cs="Arial"/>
          <w:sz w:val="28"/>
          <w:szCs w:val="28"/>
        </w:rPr>
        <w:t>.  It</w:t>
      </w:r>
      <w:r w:rsidR="00E10639">
        <w:rPr>
          <w:rFonts w:ascii="Arial" w:hAnsi="Arial" w:cs="Arial"/>
          <w:sz w:val="28"/>
          <w:szCs w:val="28"/>
        </w:rPr>
        <w:t xml:space="preserve"> </w:t>
      </w:r>
      <w:r w:rsidR="005354CF">
        <w:rPr>
          <w:rFonts w:ascii="Arial" w:hAnsi="Arial" w:cs="Arial"/>
          <w:sz w:val="28"/>
          <w:szCs w:val="28"/>
        </w:rPr>
        <w:t>wil</w:t>
      </w:r>
      <w:r w:rsidR="002B7763">
        <w:rPr>
          <w:rFonts w:ascii="Arial" w:hAnsi="Arial" w:cs="Arial"/>
          <w:sz w:val="28"/>
          <w:szCs w:val="28"/>
        </w:rPr>
        <w:t>l assist with</w:t>
      </w:r>
      <w:r w:rsidR="005354CF">
        <w:rPr>
          <w:rFonts w:ascii="Arial" w:hAnsi="Arial" w:cs="Arial"/>
          <w:sz w:val="28"/>
          <w:szCs w:val="28"/>
        </w:rPr>
        <w:t xml:space="preserve"> prepari</w:t>
      </w:r>
      <w:r w:rsidR="002B7763">
        <w:rPr>
          <w:rFonts w:ascii="Arial" w:hAnsi="Arial" w:cs="Arial"/>
          <w:sz w:val="28"/>
          <w:szCs w:val="28"/>
        </w:rPr>
        <w:t>ng</w:t>
      </w:r>
      <w:r w:rsidR="005354CF">
        <w:rPr>
          <w:rFonts w:ascii="Arial" w:hAnsi="Arial" w:cs="Arial"/>
          <w:sz w:val="28"/>
          <w:szCs w:val="28"/>
        </w:rPr>
        <w:t xml:space="preserve"> for </w:t>
      </w:r>
      <w:r w:rsidR="005354CF" w:rsidRPr="005354CF">
        <w:rPr>
          <w:rFonts w:ascii="Arial" w:hAnsi="Arial" w:cs="Arial"/>
          <w:sz w:val="28"/>
          <w:szCs w:val="28"/>
        </w:rPr>
        <w:t xml:space="preserve">the introduction of </w:t>
      </w:r>
      <w:r w:rsidR="00DF5E4E">
        <w:rPr>
          <w:rFonts w:ascii="Arial" w:hAnsi="Arial" w:cs="Arial"/>
          <w:sz w:val="28"/>
          <w:szCs w:val="28"/>
        </w:rPr>
        <w:t xml:space="preserve">the </w:t>
      </w:r>
      <w:r w:rsidR="005354CF" w:rsidRPr="005354CF">
        <w:rPr>
          <w:rFonts w:ascii="Arial" w:hAnsi="Arial" w:cs="Arial"/>
          <w:sz w:val="28"/>
          <w:szCs w:val="28"/>
        </w:rPr>
        <w:t>Welsh Government Workforce Race Equality Standard (WRES)</w:t>
      </w:r>
      <w:r w:rsidR="00E10639">
        <w:rPr>
          <w:rFonts w:ascii="Arial" w:hAnsi="Arial" w:cs="Arial"/>
          <w:sz w:val="28"/>
          <w:szCs w:val="28"/>
        </w:rPr>
        <w:t xml:space="preserve"> for Health and Social Care</w:t>
      </w:r>
      <w:r w:rsidR="005354CF" w:rsidRPr="005354CF">
        <w:rPr>
          <w:rFonts w:ascii="Arial" w:hAnsi="Arial" w:cs="Arial"/>
          <w:sz w:val="28"/>
          <w:szCs w:val="28"/>
        </w:rPr>
        <w:t>.</w:t>
      </w:r>
    </w:p>
    <w:p w:rsidR="003F07B7" w:rsidRDefault="003F07B7" w:rsidP="00FD07C2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23DDC" w:rsidRPr="00630C0D" w:rsidRDefault="00EF1D78" w:rsidP="00FD07C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630C0D">
        <w:rPr>
          <w:rFonts w:ascii="Arial" w:hAnsi="Arial" w:cs="Arial"/>
          <w:sz w:val="28"/>
          <w:szCs w:val="28"/>
        </w:rPr>
        <w:t xml:space="preserve">Progress will be monitored </w:t>
      </w:r>
      <w:r w:rsidR="00423DDC" w:rsidRPr="00630C0D">
        <w:rPr>
          <w:rFonts w:ascii="Arial" w:hAnsi="Arial" w:cs="Arial"/>
          <w:sz w:val="28"/>
          <w:szCs w:val="28"/>
        </w:rPr>
        <w:t xml:space="preserve">six monthly via </w:t>
      </w:r>
      <w:r w:rsidR="00FD07C2">
        <w:rPr>
          <w:rFonts w:ascii="Arial" w:hAnsi="Arial" w:cs="Arial"/>
          <w:sz w:val="28"/>
          <w:szCs w:val="28"/>
        </w:rPr>
        <w:t xml:space="preserve">the </w:t>
      </w:r>
      <w:r w:rsidR="00FD07C2" w:rsidRPr="00FD07C2">
        <w:rPr>
          <w:rFonts w:ascii="Arial" w:hAnsi="Arial" w:cs="Arial"/>
          <w:sz w:val="28"/>
          <w:szCs w:val="28"/>
        </w:rPr>
        <w:t>Equality Strategy Group (to be established by the Directorate of Insight, Communication</w:t>
      </w:r>
      <w:r w:rsidR="00FD07C2">
        <w:rPr>
          <w:rFonts w:ascii="Arial" w:hAnsi="Arial" w:cs="Arial"/>
          <w:sz w:val="28"/>
          <w:szCs w:val="28"/>
        </w:rPr>
        <w:t>s</w:t>
      </w:r>
      <w:r w:rsidR="00FD07C2" w:rsidRPr="00FD07C2">
        <w:rPr>
          <w:rFonts w:ascii="Arial" w:hAnsi="Arial" w:cs="Arial"/>
          <w:sz w:val="28"/>
          <w:szCs w:val="28"/>
        </w:rPr>
        <w:t xml:space="preserve"> and Engagement), </w:t>
      </w:r>
      <w:r w:rsidR="00423DDC" w:rsidRPr="00630C0D">
        <w:rPr>
          <w:rFonts w:ascii="Arial" w:hAnsi="Arial" w:cs="Arial"/>
          <w:sz w:val="28"/>
          <w:szCs w:val="28"/>
        </w:rPr>
        <w:t>Management Board and annually by Workforce &amp; OD Committee</w:t>
      </w:r>
      <w:r w:rsidR="00FD07C2">
        <w:rPr>
          <w:rFonts w:ascii="Arial" w:hAnsi="Arial" w:cs="Arial"/>
          <w:sz w:val="28"/>
          <w:szCs w:val="28"/>
        </w:rPr>
        <w:t>, Board</w:t>
      </w:r>
      <w:r w:rsidR="00423DDC" w:rsidRPr="00630C0D">
        <w:rPr>
          <w:rFonts w:ascii="Arial" w:hAnsi="Arial" w:cs="Arial"/>
          <w:sz w:val="28"/>
          <w:szCs w:val="28"/>
        </w:rPr>
        <w:t xml:space="preserve"> and by Welsh Government.</w:t>
      </w:r>
    </w:p>
    <w:p w:rsidR="00EF1D78" w:rsidRDefault="00EF1D78" w:rsidP="00EF1D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6153B7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are the key messages?</w:t>
      </w: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color w:val="1F497D"/>
          <w:sz w:val="28"/>
          <w:szCs w:val="28"/>
        </w:rPr>
        <w:t>Staff Profile</w:t>
      </w:r>
    </w:p>
    <w:p w:rsidR="0099034B" w:rsidRPr="00A30542" w:rsidRDefault="0099034B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:rsidR="00907896" w:rsidRDefault="00907896" w:rsidP="0099034B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Table 1 shows the s</w:t>
      </w:r>
      <w:r w:rsidRPr="00907896">
        <w:rPr>
          <w:rFonts w:ascii="Arial" w:eastAsia="Calibri" w:hAnsi="Arial" w:cs="Arial"/>
          <w:sz w:val="28"/>
          <w:szCs w:val="28"/>
          <w:lang w:eastAsia="en-US"/>
        </w:rPr>
        <w:t xml:space="preserve">taff in </w:t>
      </w:r>
      <w:r w:rsidR="00274A71">
        <w:rPr>
          <w:rFonts w:ascii="Arial" w:eastAsia="Calibri" w:hAnsi="Arial" w:cs="Arial"/>
          <w:sz w:val="28"/>
          <w:szCs w:val="28"/>
          <w:lang w:eastAsia="en-US"/>
        </w:rPr>
        <w:t>post figures as at 31 March 2022</w:t>
      </w:r>
      <w:r w:rsidR="002562AE">
        <w:rPr>
          <w:rFonts w:ascii="Arial" w:eastAsia="Calibri" w:hAnsi="Arial" w:cs="Arial"/>
          <w:sz w:val="28"/>
          <w:szCs w:val="28"/>
          <w:lang w:eastAsia="en-US"/>
        </w:rPr>
        <w:t>.</w:t>
      </w:r>
    </w:p>
    <w:p w:rsidR="00907896" w:rsidRDefault="00907896" w:rsidP="0099034B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Pr="00080645" w:rsidRDefault="00907896" w:rsidP="0099034B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data</w:t>
      </w:r>
      <w:r w:rsidR="00AF3672">
        <w:rPr>
          <w:rFonts w:ascii="Arial" w:hAnsi="Arial" w:cs="Arial"/>
          <w:sz w:val="28"/>
          <w:szCs w:val="28"/>
        </w:rPr>
        <w:t xml:space="preserve"> shows that o</w:t>
      </w:r>
      <w:r w:rsidR="00CA563E">
        <w:rPr>
          <w:rFonts w:ascii="Arial" w:hAnsi="Arial" w:cs="Arial"/>
          <w:sz w:val="28"/>
          <w:szCs w:val="28"/>
        </w:rPr>
        <w:t>ur</w:t>
      </w:r>
      <w:r w:rsidR="00C41554">
        <w:rPr>
          <w:rFonts w:ascii="Arial" w:hAnsi="Arial" w:cs="Arial"/>
          <w:sz w:val="28"/>
          <w:szCs w:val="28"/>
        </w:rPr>
        <w:t xml:space="preserve"> largest staff group is re</w:t>
      </w:r>
      <w:r w:rsidR="0056195C">
        <w:rPr>
          <w:rFonts w:ascii="Arial" w:hAnsi="Arial" w:cs="Arial"/>
          <w:sz w:val="28"/>
          <w:szCs w:val="28"/>
        </w:rPr>
        <w:t xml:space="preserve">gistered </w:t>
      </w:r>
      <w:r w:rsidR="00180F85">
        <w:rPr>
          <w:rFonts w:ascii="Arial" w:hAnsi="Arial" w:cs="Arial"/>
          <w:sz w:val="28"/>
          <w:szCs w:val="28"/>
        </w:rPr>
        <w:t>nurses and midwives (</w:t>
      </w:r>
      <w:r w:rsidR="00A94833">
        <w:rPr>
          <w:rFonts w:ascii="Arial" w:hAnsi="Arial" w:cs="Arial"/>
          <w:sz w:val="28"/>
          <w:szCs w:val="28"/>
        </w:rPr>
        <w:t>30</w:t>
      </w:r>
      <w:r w:rsidR="00C41554">
        <w:rPr>
          <w:rFonts w:ascii="Arial" w:hAnsi="Arial" w:cs="Arial"/>
          <w:sz w:val="28"/>
          <w:szCs w:val="28"/>
        </w:rPr>
        <w:t>%) followed by additi</w:t>
      </w:r>
      <w:r w:rsidR="00180F85">
        <w:rPr>
          <w:rFonts w:ascii="Arial" w:hAnsi="Arial" w:cs="Arial"/>
          <w:sz w:val="28"/>
          <w:szCs w:val="28"/>
        </w:rPr>
        <w:t>onal clinical services staff (</w:t>
      </w:r>
      <w:r w:rsidR="008B0034">
        <w:rPr>
          <w:rFonts w:ascii="Arial" w:hAnsi="Arial" w:cs="Arial"/>
          <w:sz w:val="28"/>
          <w:szCs w:val="28"/>
        </w:rPr>
        <w:t>21</w:t>
      </w:r>
      <w:r w:rsidR="00C41554">
        <w:rPr>
          <w:rFonts w:ascii="Arial" w:hAnsi="Arial" w:cs="Arial"/>
          <w:sz w:val="28"/>
          <w:szCs w:val="28"/>
        </w:rPr>
        <w:t>%) and admin</w:t>
      </w:r>
      <w:r w:rsidR="00180F85">
        <w:rPr>
          <w:rFonts w:ascii="Arial" w:hAnsi="Arial" w:cs="Arial"/>
          <w:sz w:val="28"/>
          <w:szCs w:val="28"/>
        </w:rPr>
        <w:t>istrative and clerical staff (</w:t>
      </w:r>
      <w:r w:rsidR="00A77BE0">
        <w:rPr>
          <w:rFonts w:ascii="Arial" w:hAnsi="Arial" w:cs="Arial"/>
          <w:sz w:val="28"/>
          <w:szCs w:val="28"/>
        </w:rPr>
        <w:t>20</w:t>
      </w:r>
      <w:r w:rsidR="00C41554">
        <w:rPr>
          <w:rFonts w:ascii="Arial" w:hAnsi="Arial" w:cs="Arial"/>
          <w:sz w:val="28"/>
          <w:szCs w:val="28"/>
        </w:rPr>
        <w:t>%).</w:t>
      </w:r>
    </w:p>
    <w:p w:rsidR="0083503E" w:rsidRDefault="0083503E" w:rsidP="0083503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A30542" w:rsidRDefault="00C41554" w:rsidP="0083503E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color w:val="1F497D"/>
          <w:sz w:val="28"/>
          <w:szCs w:val="28"/>
        </w:rPr>
        <w:t>Gender</w:t>
      </w:r>
    </w:p>
    <w:p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CA563E" w:rsidRDefault="00E33EBB" w:rsidP="00C4155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Table 2 gives the gender breakdown by staff group.  </w:t>
      </w:r>
      <w:r w:rsidR="00CA563E" w:rsidRPr="00CA563E">
        <w:rPr>
          <w:rFonts w:ascii="Arial" w:hAnsi="Arial" w:cs="Arial"/>
          <w:sz w:val="28"/>
          <w:szCs w:val="28"/>
        </w:rPr>
        <w:t>Our</w:t>
      </w:r>
      <w:r w:rsidR="00C41554" w:rsidRPr="00CA563E">
        <w:rPr>
          <w:rFonts w:ascii="Arial" w:hAnsi="Arial" w:cs="Arial"/>
          <w:sz w:val="28"/>
          <w:szCs w:val="28"/>
        </w:rPr>
        <w:t xml:space="preserve"> high proportion of female workers </w:t>
      </w:r>
      <w:r w:rsidR="00CA563E" w:rsidRPr="00CA563E">
        <w:rPr>
          <w:rFonts w:ascii="Arial" w:hAnsi="Arial" w:cs="Arial"/>
          <w:sz w:val="28"/>
          <w:szCs w:val="28"/>
        </w:rPr>
        <w:t>(</w:t>
      </w:r>
      <w:r w:rsidR="00BD0A74">
        <w:rPr>
          <w:rFonts w:ascii="Arial" w:hAnsi="Arial" w:cs="Arial"/>
          <w:sz w:val="28"/>
          <w:szCs w:val="28"/>
        </w:rPr>
        <w:t>77</w:t>
      </w:r>
      <w:r w:rsidR="00CA563E" w:rsidRPr="00CA563E">
        <w:rPr>
          <w:rFonts w:ascii="Arial" w:hAnsi="Arial" w:cs="Arial"/>
          <w:sz w:val="28"/>
          <w:szCs w:val="28"/>
        </w:rPr>
        <w:t xml:space="preserve">%) </w:t>
      </w:r>
      <w:r w:rsidR="00C41554" w:rsidRPr="00CA563E">
        <w:rPr>
          <w:rFonts w:ascii="Arial" w:hAnsi="Arial" w:cs="Arial"/>
          <w:sz w:val="28"/>
          <w:szCs w:val="28"/>
        </w:rPr>
        <w:t>is typical of NHS organisations</w:t>
      </w:r>
      <w:r w:rsidR="002E5761">
        <w:rPr>
          <w:rFonts w:ascii="Arial" w:hAnsi="Arial" w:cs="Arial"/>
          <w:sz w:val="28"/>
          <w:szCs w:val="28"/>
        </w:rPr>
        <w:t xml:space="preserve"> reflecting the makeup of </w:t>
      </w:r>
      <w:r w:rsidR="00C41554" w:rsidRPr="00CA563E">
        <w:rPr>
          <w:rFonts w:ascii="Arial" w:hAnsi="Arial" w:cs="Arial"/>
          <w:sz w:val="28"/>
          <w:szCs w:val="28"/>
        </w:rPr>
        <w:t>people entering healthcare professions.</w:t>
      </w: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Age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A49C0" w:rsidRDefault="007A49C0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3 describes the</w:t>
      </w:r>
      <w:r w:rsidR="00BD0A74">
        <w:rPr>
          <w:rFonts w:ascii="Arial" w:hAnsi="Arial" w:cs="Arial"/>
          <w:sz w:val="28"/>
          <w:szCs w:val="28"/>
        </w:rPr>
        <w:t xml:space="preserve"> age profile of Swansea Bay </w:t>
      </w:r>
      <w:r>
        <w:rPr>
          <w:rFonts w:ascii="Arial" w:hAnsi="Arial" w:cs="Arial"/>
          <w:sz w:val="28"/>
          <w:szCs w:val="28"/>
        </w:rPr>
        <w:t>UHB staff.</w:t>
      </w:r>
    </w:p>
    <w:p w:rsidR="007A49C0" w:rsidRDefault="007A49C0" w:rsidP="007A49C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3F21F0" w:rsidRDefault="007A49C0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data shows o</w:t>
      </w:r>
      <w:r w:rsidR="002E5761">
        <w:rPr>
          <w:rFonts w:ascii="Arial" w:hAnsi="Arial" w:cs="Arial"/>
          <w:sz w:val="28"/>
          <w:szCs w:val="28"/>
        </w:rPr>
        <w:t>ur healthcare workfo</w:t>
      </w:r>
      <w:r w:rsidR="00EC0BB7">
        <w:rPr>
          <w:rFonts w:ascii="Arial" w:hAnsi="Arial" w:cs="Arial"/>
          <w:sz w:val="28"/>
          <w:szCs w:val="28"/>
        </w:rPr>
        <w:t>rce is getting older with the 51 to 55</w:t>
      </w:r>
      <w:r w:rsidR="002E5761">
        <w:rPr>
          <w:rFonts w:ascii="Arial" w:hAnsi="Arial" w:cs="Arial"/>
          <w:sz w:val="28"/>
          <w:szCs w:val="28"/>
        </w:rPr>
        <w:t xml:space="preserve"> age group being</w:t>
      </w:r>
      <w:r w:rsidR="00180F85">
        <w:rPr>
          <w:rFonts w:ascii="Arial" w:hAnsi="Arial" w:cs="Arial"/>
          <w:sz w:val="28"/>
          <w:szCs w:val="28"/>
        </w:rPr>
        <w:t xml:space="preserve"> the largest (</w:t>
      </w:r>
      <w:r w:rsidR="00BD0A74">
        <w:rPr>
          <w:rFonts w:ascii="Arial" w:hAnsi="Arial" w:cs="Arial"/>
          <w:sz w:val="28"/>
          <w:szCs w:val="28"/>
        </w:rPr>
        <w:t>15</w:t>
      </w:r>
      <w:r w:rsidR="00C41554">
        <w:rPr>
          <w:rFonts w:ascii="Arial" w:hAnsi="Arial" w:cs="Arial"/>
          <w:sz w:val="28"/>
          <w:szCs w:val="28"/>
        </w:rPr>
        <w:t>%) followed close</w:t>
      </w:r>
      <w:r w:rsidR="00EC0BB7">
        <w:rPr>
          <w:rFonts w:ascii="Arial" w:hAnsi="Arial" w:cs="Arial"/>
          <w:sz w:val="28"/>
          <w:szCs w:val="28"/>
        </w:rPr>
        <w:t>ly by the 46 to 50</w:t>
      </w:r>
      <w:r w:rsidR="00180F85">
        <w:rPr>
          <w:rFonts w:ascii="Arial" w:hAnsi="Arial" w:cs="Arial"/>
          <w:sz w:val="28"/>
          <w:szCs w:val="28"/>
        </w:rPr>
        <w:t xml:space="preserve"> age group (</w:t>
      </w:r>
      <w:r w:rsidR="00A77BE0">
        <w:rPr>
          <w:rFonts w:ascii="Arial" w:hAnsi="Arial" w:cs="Arial"/>
          <w:sz w:val="28"/>
          <w:szCs w:val="28"/>
        </w:rPr>
        <w:t>13</w:t>
      </w:r>
      <w:r w:rsidR="00C41554">
        <w:rPr>
          <w:rFonts w:ascii="Arial" w:hAnsi="Arial" w:cs="Arial"/>
          <w:sz w:val="28"/>
          <w:szCs w:val="28"/>
        </w:rPr>
        <w:t>%</w:t>
      </w:r>
      <w:r w:rsidR="00894A8F">
        <w:rPr>
          <w:rFonts w:ascii="Arial" w:hAnsi="Arial" w:cs="Arial"/>
          <w:sz w:val="28"/>
          <w:szCs w:val="28"/>
        </w:rPr>
        <w:t>)</w:t>
      </w:r>
      <w:r w:rsidR="003F21F0">
        <w:rPr>
          <w:rFonts w:ascii="Arial" w:hAnsi="Arial" w:cs="Arial"/>
          <w:sz w:val="28"/>
          <w:szCs w:val="28"/>
        </w:rPr>
        <w:t>.</w:t>
      </w:r>
    </w:p>
    <w:p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F633CB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terms of the overall </w:t>
      </w:r>
      <w:r w:rsidR="002E5761">
        <w:rPr>
          <w:rFonts w:ascii="Arial" w:hAnsi="Arial" w:cs="Arial"/>
          <w:sz w:val="28"/>
          <w:szCs w:val="28"/>
        </w:rPr>
        <w:t xml:space="preserve">staff </w:t>
      </w:r>
      <w:r w:rsidR="00180F85">
        <w:rPr>
          <w:rFonts w:ascii="Arial" w:hAnsi="Arial" w:cs="Arial"/>
          <w:sz w:val="28"/>
          <w:szCs w:val="28"/>
        </w:rPr>
        <w:t xml:space="preserve">profile, </w:t>
      </w:r>
      <w:r w:rsidR="003A2307">
        <w:rPr>
          <w:rFonts w:ascii="Arial" w:hAnsi="Arial" w:cs="Arial"/>
          <w:sz w:val="28"/>
          <w:szCs w:val="28"/>
        </w:rPr>
        <w:t>49</w:t>
      </w:r>
      <w:r w:rsidRPr="00DE587C">
        <w:rPr>
          <w:rFonts w:ascii="Arial" w:hAnsi="Arial" w:cs="Arial"/>
          <w:sz w:val="28"/>
          <w:szCs w:val="28"/>
        </w:rPr>
        <w:t xml:space="preserve">% of </w:t>
      </w:r>
      <w:r>
        <w:rPr>
          <w:rFonts w:ascii="Arial" w:hAnsi="Arial" w:cs="Arial"/>
          <w:sz w:val="28"/>
          <w:szCs w:val="28"/>
        </w:rPr>
        <w:t xml:space="preserve">the workforce is aged </w:t>
      </w:r>
      <w:r w:rsidR="00A50A09">
        <w:rPr>
          <w:rFonts w:ascii="Arial" w:hAnsi="Arial" w:cs="Arial"/>
          <w:sz w:val="28"/>
          <w:szCs w:val="28"/>
        </w:rPr>
        <w:t>over 4</w:t>
      </w:r>
      <w:r w:rsidR="00204F9F">
        <w:rPr>
          <w:rFonts w:ascii="Arial" w:hAnsi="Arial" w:cs="Arial"/>
          <w:sz w:val="28"/>
          <w:szCs w:val="28"/>
        </w:rPr>
        <w:t>5</w:t>
      </w:r>
      <w:r w:rsidR="00CD3FEA">
        <w:rPr>
          <w:rFonts w:ascii="Arial" w:hAnsi="Arial" w:cs="Arial"/>
          <w:sz w:val="28"/>
          <w:szCs w:val="28"/>
        </w:rPr>
        <w:t xml:space="preserve"> years and just over 20% is aged over 56 years.</w:t>
      </w:r>
    </w:p>
    <w:p w:rsidR="00F633CB" w:rsidRDefault="00F633CB" w:rsidP="00F633CB">
      <w:pPr>
        <w:pStyle w:val="ListParagraph"/>
        <w:rPr>
          <w:rFonts w:ascii="Arial" w:hAnsi="Arial" w:cs="Arial"/>
          <w:sz w:val="28"/>
          <w:szCs w:val="28"/>
        </w:rPr>
      </w:pPr>
    </w:p>
    <w:p w:rsidR="00C41554" w:rsidRPr="00DE587C" w:rsidRDefault="00CD3FEA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Further analysis is needed </w:t>
      </w:r>
      <w:r w:rsidR="0046468F">
        <w:rPr>
          <w:rFonts w:ascii="Arial" w:hAnsi="Arial" w:cs="Arial"/>
          <w:sz w:val="28"/>
          <w:szCs w:val="28"/>
        </w:rPr>
        <w:t xml:space="preserve">to understand the skills and experience due to be lost </w:t>
      </w:r>
      <w:r w:rsidR="00F633CB">
        <w:rPr>
          <w:rFonts w:ascii="Arial" w:hAnsi="Arial" w:cs="Arial"/>
          <w:sz w:val="28"/>
          <w:szCs w:val="28"/>
        </w:rPr>
        <w:t xml:space="preserve">for individual staff groups </w:t>
      </w:r>
      <w:r w:rsidR="0046468F">
        <w:rPr>
          <w:rFonts w:ascii="Arial" w:hAnsi="Arial" w:cs="Arial"/>
          <w:sz w:val="28"/>
          <w:szCs w:val="28"/>
        </w:rPr>
        <w:t>and succession plan how these gaps will be filled.</w:t>
      </w:r>
    </w:p>
    <w:p w:rsidR="00F633CB" w:rsidRDefault="00F633C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Disability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3F4F87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4 shows that t</w:t>
      </w:r>
      <w:r w:rsidR="00C41554">
        <w:rPr>
          <w:rFonts w:ascii="Arial" w:hAnsi="Arial" w:cs="Arial"/>
          <w:sz w:val="28"/>
          <w:szCs w:val="28"/>
        </w:rPr>
        <w:t>here is</w:t>
      </w:r>
      <w:r w:rsidR="002E5761">
        <w:rPr>
          <w:rFonts w:ascii="Arial" w:hAnsi="Arial" w:cs="Arial"/>
          <w:sz w:val="28"/>
          <w:szCs w:val="28"/>
        </w:rPr>
        <w:t xml:space="preserve"> an incomplete data set for our </w:t>
      </w:r>
      <w:r w:rsidR="00C41554">
        <w:rPr>
          <w:rFonts w:ascii="Arial" w:hAnsi="Arial" w:cs="Arial"/>
          <w:sz w:val="28"/>
          <w:szCs w:val="28"/>
        </w:rPr>
        <w:t xml:space="preserve">staff identifying themselves as </w:t>
      </w:r>
      <w:r w:rsidR="00EF75C0">
        <w:rPr>
          <w:rFonts w:ascii="Arial" w:hAnsi="Arial" w:cs="Arial"/>
          <w:sz w:val="28"/>
          <w:szCs w:val="28"/>
        </w:rPr>
        <w:t xml:space="preserve">disabled or non-disabled with </w:t>
      </w:r>
      <w:r w:rsidR="00A77BE0">
        <w:rPr>
          <w:rFonts w:ascii="Arial" w:hAnsi="Arial" w:cs="Arial"/>
          <w:sz w:val="28"/>
          <w:szCs w:val="28"/>
        </w:rPr>
        <w:t>33</w:t>
      </w:r>
      <w:r w:rsidR="00C41554">
        <w:rPr>
          <w:rFonts w:ascii="Arial" w:hAnsi="Arial" w:cs="Arial"/>
          <w:sz w:val="28"/>
          <w:szCs w:val="28"/>
        </w:rPr>
        <w:t xml:space="preserve">% of data not available.  </w:t>
      </w:r>
      <w:r w:rsidR="002E5761">
        <w:rPr>
          <w:rFonts w:ascii="Arial" w:hAnsi="Arial" w:cs="Arial"/>
          <w:sz w:val="28"/>
          <w:szCs w:val="28"/>
        </w:rPr>
        <w:t>This means that</w:t>
      </w:r>
      <w:r w:rsidR="00C41554">
        <w:rPr>
          <w:rFonts w:ascii="Arial" w:hAnsi="Arial" w:cs="Arial"/>
          <w:sz w:val="28"/>
          <w:szCs w:val="28"/>
        </w:rPr>
        <w:t xml:space="preserve"> it is not possible to draw any conclusions about the profile of staff who have a disability.</w:t>
      </w:r>
    </w:p>
    <w:p w:rsidR="0083503E" w:rsidRDefault="0083503E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Ethnicity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AA1EC9" w:rsidRDefault="00BF76A6" w:rsidP="00B83503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AA1EC9">
        <w:rPr>
          <w:rFonts w:ascii="Arial" w:hAnsi="Arial" w:cs="Arial"/>
          <w:sz w:val="28"/>
          <w:szCs w:val="28"/>
        </w:rPr>
        <w:t xml:space="preserve">As at 31 </w:t>
      </w:r>
      <w:r w:rsidR="00C027D0">
        <w:rPr>
          <w:rFonts w:ascii="Arial" w:hAnsi="Arial" w:cs="Arial"/>
          <w:sz w:val="28"/>
          <w:szCs w:val="28"/>
        </w:rPr>
        <w:t>March 2022, 81</w:t>
      </w:r>
      <w:r w:rsidRPr="00AA1EC9">
        <w:rPr>
          <w:rFonts w:ascii="Arial" w:hAnsi="Arial" w:cs="Arial"/>
          <w:sz w:val="28"/>
          <w:szCs w:val="28"/>
        </w:rPr>
        <w:t>% of employees had</w:t>
      </w:r>
      <w:r w:rsidR="00C027D0">
        <w:rPr>
          <w:rFonts w:ascii="Arial" w:hAnsi="Arial" w:cs="Arial"/>
          <w:sz w:val="28"/>
          <w:szCs w:val="28"/>
        </w:rPr>
        <w:t xml:space="preserve"> disclosed their ethnicity</w:t>
      </w:r>
      <w:r w:rsidRPr="00AA1EC9">
        <w:rPr>
          <w:rFonts w:ascii="Arial" w:hAnsi="Arial" w:cs="Arial"/>
          <w:sz w:val="28"/>
          <w:szCs w:val="28"/>
        </w:rPr>
        <w:t>.</w:t>
      </w:r>
    </w:p>
    <w:p w:rsidR="00503EE5" w:rsidRDefault="00503EE5" w:rsidP="00503EE5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503EE5" w:rsidRPr="00612DD6" w:rsidRDefault="00612DD6" w:rsidP="00612DD6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I</w:t>
      </w:r>
      <w:r w:rsidR="000919CB">
        <w:rPr>
          <w:rFonts w:ascii="Arial" w:eastAsia="Calibri" w:hAnsi="Arial" w:cs="Arial"/>
          <w:sz w:val="28"/>
          <w:szCs w:val="28"/>
          <w:lang w:eastAsia="en-US"/>
        </w:rPr>
        <w:t xml:space="preserve">mprovement </w:t>
      </w:r>
      <w:r w:rsidR="00B122DA">
        <w:rPr>
          <w:rFonts w:ascii="Arial" w:eastAsia="Calibri" w:hAnsi="Arial" w:cs="Arial"/>
          <w:sz w:val="28"/>
          <w:szCs w:val="28"/>
          <w:lang w:eastAsia="en-US"/>
        </w:rPr>
        <w:t>work</w:t>
      </w:r>
      <w:r w:rsidR="00AA1EC9" w:rsidRPr="00AA1EC9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C4723C">
        <w:rPr>
          <w:rFonts w:ascii="Arial" w:eastAsia="Calibri" w:hAnsi="Arial" w:cs="Arial"/>
          <w:sz w:val="28"/>
          <w:szCs w:val="28"/>
          <w:lang w:eastAsia="en-US"/>
        </w:rPr>
        <w:t>will be undertaken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503EE5" w:rsidRPr="00612DD6">
        <w:rPr>
          <w:rFonts w:ascii="Arial" w:hAnsi="Arial" w:cs="Arial"/>
          <w:sz w:val="28"/>
          <w:szCs w:val="28"/>
        </w:rPr>
        <w:t>to encourage staff to check an</w:t>
      </w:r>
      <w:r w:rsidR="00967F32" w:rsidRPr="00612DD6">
        <w:rPr>
          <w:rFonts w:ascii="Arial" w:hAnsi="Arial" w:cs="Arial"/>
          <w:sz w:val="28"/>
          <w:szCs w:val="28"/>
        </w:rPr>
        <w:t xml:space="preserve">d update their ethnicity </w:t>
      </w:r>
      <w:r w:rsidR="00503EE5" w:rsidRPr="00612DD6">
        <w:rPr>
          <w:rFonts w:ascii="Arial" w:hAnsi="Arial" w:cs="Arial"/>
          <w:sz w:val="28"/>
          <w:szCs w:val="28"/>
        </w:rPr>
        <w:t xml:space="preserve">on </w:t>
      </w:r>
      <w:r w:rsidR="002562AE">
        <w:rPr>
          <w:rFonts w:ascii="Arial" w:hAnsi="Arial" w:cs="Arial"/>
          <w:sz w:val="28"/>
          <w:szCs w:val="28"/>
        </w:rPr>
        <w:t xml:space="preserve">the </w:t>
      </w:r>
      <w:r w:rsidR="00503EE5" w:rsidRPr="00612DD6">
        <w:rPr>
          <w:rFonts w:ascii="Arial" w:hAnsi="Arial" w:cs="Arial"/>
          <w:sz w:val="28"/>
          <w:szCs w:val="28"/>
        </w:rPr>
        <w:t>E</w:t>
      </w:r>
      <w:r w:rsidR="002562AE">
        <w:rPr>
          <w:rFonts w:ascii="Arial" w:hAnsi="Arial" w:cs="Arial"/>
          <w:sz w:val="28"/>
          <w:szCs w:val="28"/>
        </w:rPr>
        <w:t xml:space="preserve">lectronic </w:t>
      </w:r>
      <w:r w:rsidR="00503EE5" w:rsidRPr="00612DD6">
        <w:rPr>
          <w:rFonts w:ascii="Arial" w:hAnsi="Arial" w:cs="Arial"/>
          <w:sz w:val="28"/>
          <w:szCs w:val="28"/>
        </w:rPr>
        <w:t>S</w:t>
      </w:r>
      <w:r w:rsidR="002562AE">
        <w:rPr>
          <w:rFonts w:ascii="Arial" w:hAnsi="Arial" w:cs="Arial"/>
          <w:sz w:val="28"/>
          <w:szCs w:val="28"/>
        </w:rPr>
        <w:t xml:space="preserve">taff </w:t>
      </w:r>
      <w:r w:rsidR="00503EE5" w:rsidRPr="00612DD6">
        <w:rPr>
          <w:rFonts w:ascii="Arial" w:hAnsi="Arial" w:cs="Arial"/>
          <w:sz w:val="28"/>
          <w:szCs w:val="28"/>
        </w:rPr>
        <w:t>R</w:t>
      </w:r>
      <w:r w:rsidR="002562AE">
        <w:rPr>
          <w:rFonts w:ascii="Arial" w:hAnsi="Arial" w:cs="Arial"/>
          <w:sz w:val="28"/>
          <w:szCs w:val="28"/>
        </w:rPr>
        <w:t>ecord (ESR)</w:t>
      </w:r>
      <w:r w:rsidR="00503EE5" w:rsidRPr="00612DD6">
        <w:rPr>
          <w:rFonts w:ascii="Arial" w:hAnsi="Arial" w:cs="Arial"/>
          <w:sz w:val="28"/>
          <w:szCs w:val="28"/>
        </w:rPr>
        <w:t xml:space="preserve"> either online or via the ESR app</w:t>
      </w:r>
      <w:r w:rsidR="00121484" w:rsidRPr="00612DD6">
        <w:rPr>
          <w:rFonts w:ascii="Arial" w:hAnsi="Arial" w:cs="Arial"/>
          <w:sz w:val="28"/>
          <w:szCs w:val="28"/>
        </w:rPr>
        <w:t>.</w:t>
      </w:r>
    </w:p>
    <w:p w:rsidR="00CF510B" w:rsidRDefault="00CF510B" w:rsidP="00CF510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Marriage and Civil Partnership</w:t>
      </w:r>
    </w:p>
    <w:p w:rsidR="00C41554" w:rsidRPr="00080645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F21F0" w:rsidRDefault="004143C9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Table 6 shows that </w:t>
      </w:r>
      <w:r w:rsidR="00C41554" w:rsidRPr="00080645">
        <w:rPr>
          <w:rFonts w:ascii="Arial" w:hAnsi="Arial" w:cs="Arial"/>
          <w:sz w:val="28"/>
          <w:szCs w:val="28"/>
        </w:rPr>
        <w:t>‘Single’ and ‘Married’ make up the bulk of all marital / civil partner</w:t>
      </w:r>
      <w:r w:rsidR="00180F85">
        <w:rPr>
          <w:rFonts w:ascii="Arial" w:hAnsi="Arial" w:cs="Arial"/>
          <w:sz w:val="28"/>
          <w:szCs w:val="28"/>
        </w:rPr>
        <w:t xml:space="preserve">ship statuses, accounting for </w:t>
      </w:r>
      <w:r w:rsidR="00881307">
        <w:rPr>
          <w:rFonts w:ascii="Arial" w:hAnsi="Arial" w:cs="Arial"/>
          <w:sz w:val="28"/>
          <w:szCs w:val="28"/>
        </w:rPr>
        <w:t>35</w:t>
      </w:r>
      <w:r w:rsidR="00C41554" w:rsidRPr="00080645">
        <w:rPr>
          <w:rFonts w:ascii="Arial" w:hAnsi="Arial" w:cs="Arial"/>
          <w:sz w:val="28"/>
          <w:szCs w:val="28"/>
        </w:rPr>
        <w:t xml:space="preserve">% </w:t>
      </w:r>
      <w:r w:rsidR="00180F85">
        <w:rPr>
          <w:rFonts w:ascii="Arial" w:hAnsi="Arial" w:cs="Arial"/>
          <w:sz w:val="28"/>
          <w:szCs w:val="28"/>
        </w:rPr>
        <w:t xml:space="preserve">and </w:t>
      </w:r>
      <w:r w:rsidR="008C206C">
        <w:rPr>
          <w:rFonts w:ascii="Arial" w:hAnsi="Arial" w:cs="Arial"/>
          <w:sz w:val="28"/>
          <w:szCs w:val="28"/>
        </w:rPr>
        <w:t>50</w:t>
      </w:r>
      <w:r w:rsidR="002E5761">
        <w:rPr>
          <w:rFonts w:ascii="Arial" w:hAnsi="Arial" w:cs="Arial"/>
          <w:sz w:val="28"/>
          <w:szCs w:val="28"/>
        </w:rPr>
        <w:t xml:space="preserve">% respectively of our </w:t>
      </w:r>
      <w:r w:rsidR="00C41554" w:rsidRPr="00080645">
        <w:rPr>
          <w:rFonts w:ascii="Arial" w:hAnsi="Arial" w:cs="Arial"/>
          <w:sz w:val="28"/>
          <w:szCs w:val="28"/>
        </w:rPr>
        <w:t>workforce</w:t>
      </w:r>
      <w:r w:rsidR="003F21F0">
        <w:rPr>
          <w:rFonts w:ascii="Arial" w:hAnsi="Arial" w:cs="Arial"/>
          <w:sz w:val="28"/>
          <w:szCs w:val="28"/>
        </w:rPr>
        <w:t>.</w:t>
      </w:r>
    </w:p>
    <w:p w:rsidR="00CF510B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Religion</w:t>
      </w: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AC5A83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Information about religion is not recorded</w:t>
      </w:r>
      <w:r w:rsidR="002E5761">
        <w:rPr>
          <w:rFonts w:ascii="Arial" w:hAnsi="Arial" w:cs="Arial"/>
          <w:sz w:val="28"/>
          <w:szCs w:val="28"/>
        </w:rPr>
        <w:t xml:space="preserve"> consistently.  </w:t>
      </w:r>
      <w:r w:rsidR="0044040B">
        <w:rPr>
          <w:rFonts w:ascii="Arial" w:hAnsi="Arial" w:cs="Arial"/>
          <w:sz w:val="28"/>
          <w:szCs w:val="28"/>
        </w:rPr>
        <w:t>Table 7 shows that t</w:t>
      </w:r>
      <w:r w:rsidR="002E5761">
        <w:rPr>
          <w:rFonts w:ascii="Arial" w:hAnsi="Arial" w:cs="Arial"/>
          <w:sz w:val="28"/>
          <w:szCs w:val="28"/>
        </w:rPr>
        <w:t>his</w:t>
      </w:r>
      <w:r w:rsidR="00856297">
        <w:rPr>
          <w:rFonts w:ascii="Arial" w:hAnsi="Arial" w:cs="Arial"/>
          <w:sz w:val="28"/>
          <w:szCs w:val="28"/>
        </w:rPr>
        <w:t xml:space="preserve"> data is</w:t>
      </w:r>
      <w:r>
        <w:rPr>
          <w:rFonts w:ascii="Arial" w:hAnsi="Arial" w:cs="Arial"/>
          <w:sz w:val="28"/>
          <w:szCs w:val="28"/>
        </w:rPr>
        <w:t xml:space="preserve"> no</w:t>
      </w:r>
      <w:r w:rsidR="00856297">
        <w:rPr>
          <w:rFonts w:ascii="Arial" w:hAnsi="Arial" w:cs="Arial"/>
          <w:sz w:val="28"/>
          <w:szCs w:val="28"/>
        </w:rPr>
        <w:t>t rec</w:t>
      </w:r>
      <w:r w:rsidR="00180F85">
        <w:rPr>
          <w:rFonts w:ascii="Arial" w:hAnsi="Arial" w:cs="Arial"/>
          <w:sz w:val="28"/>
          <w:szCs w:val="28"/>
        </w:rPr>
        <w:t xml:space="preserve">orded for </w:t>
      </w:r>
      <w:r w:rsidR="00881307">
        <w:rPr>
          <w:rFonts w:ascii="Arial" w:hAnsi="Arial" w:cs="Arial"/>
          <w:sz w:val="28"/>
          <w:szCs w:val="28"/>
        </w:rPr>
        <w:t>27</w:t>
      </w:r>
      <w:r w:rsidR="00856297">
        <w:rPr>
          <w:rFonts w:ascii="Arial" w:hAnsi="Arial" w:cs="Arial"/>
          <w:sz w:val="28"/>
          <w:szCs w:val="28"/>
        </w:rPr>
        <w:t xml:space="preserve">% of staff </w:t>
      </w:r>
      <w:r>
        <w:rPr>
          <w:rFonts w:ascii="Arial" w:hAnsi="Arial" w:cs="Arial"/>
          <w:sz w:val="28"/>
          <w:szCs w:val="28"/>
        </w:rPr>
        <w:t>on the elec</w:t>
      </w:r>
      <w:r w:rsidR="002E5761">
        <w:rPr>
          <w:rFonts w:ascii="Arial" w:hAnsi="Arial" w:cs="Arial"/>
          <w:sz w:val="28"/>
          <w:szCs w:val="28"/>
        </w:rPr>
        <w:t>tronic staff record system.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Sexual Orientation</w:t>
      </w: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:rsidR="00C41554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Information about sexual orientation is</w:t>
      </w:r>
      <w:r w:rsidR="00856297">
        <w:rPr>
          <w:rFonts w:ascii="Arial" w:hAnsi="Arial" w:cs="Arial"/>
          <w:sz w:val="28"/>
          <w:szCs w:val="28"/>
        </w:rPr>
        <w:t xml:space="preserve"> not recorded consistently.  </w:t>
      </w:r>
      <w:r w:rsidR="005E17D6">
        <w:rPr>
          <w:rFonts w:ascii="Arial" w:hAnsi="Arial" w:cs="Arial"/>
          <w:sz w:val="28"/>
          <w:szCs w:val="28"/>
        </w:rPr>
        <w:t>Table 8 shows that t</w:t>
      </w:r>
      <w:r w:rsidR="00856297">
        <w:rPr>
          <w:rFonts w:ascii="Arial" w:hAnsi="Arial" w:cs="Arial"/>
          <w:sz w:val="28"/>
          <w:szCs w:val="28"/>
        </w:rPr>
        <w:t>his data</w:t>
      </w:r>
      <w:r>
        <w:rPr>
          <w:rFonts w:ascii="Arial" w:hAnsi="Arial" w:cs="Arial"/>
          <w:sz w:val="28"/>
          <w:szCs w:val="28"/>
        </w:rPr>
        <w:t xml:space="preserve"> is no</w:t>
      </w:r>
      <w:r w:rsidR="00180F85">
        <w:rPr>
          <w:rFonts w:ascii="Arial" w:hAnsi="Arial" w:cs="Arial"/>
          <w:sz w:val="28"/>
          <w:szCs w:val="28"/>
        </w:rPr>
        <w:t xml:space="preserve">t recorded for </w:t>
      </w:r>
      <w:r w:rsidR="00881307">
        <w:rPr>
          <w:rFonts w:ascii="Arial" w:hAnsi="Arial" w:cs="Arial"/>
          <w:sz w:val="28"/>
          <w:szCs w:val="28"/>
        </w:rPr>
        <w:t>28</w:t>
      </w:r>
      <w:r w:rsidR="00856297">
        <w:rPr>
          <w:rFonts w:ascii="Arial" w:hAnsi="Arial" w:cs="Arial"/>
          <w:sz w:val="28"/>
          <w:szCs w:val="28"/>
        </w:rPr>
        <w:t>%</w:t>
      </w:r>
      <w:r>
        <w:rPr>
          <w:rFonts w:ascii="Arial" w:hAnsi="Arial" w:cs="Arial"/>
          <w:sz w:val="28"/>
          <w:szCs w:val="28"/>
        </w:rPr>
        <w:t xml:space="preserve"> of </w:t>
      </w:r>
      <w:r w:rsidR="00856297">
        <w:rPr>
          <w:rFonts w:ascii="Arial" w:hAnsi="Arial" w:cs="Arial"/>
          <w:sz w:val="28"/>
          <w:szCs w:val="28"/>
        </w:rPr>
        <w:t xml:space="preserve">staff </w:t>
      </w:r>
      <w:r>
        <w:rPr>
          <w:rFonts w:ascii="Arial" w:hAnsi="Arial" w:cs="Arial"/>
          <w:sz w:val="28"/>
          <w:szCs w:val="28"/>
        </w:rPr>
        <w:t>on the electronic staff record syste</w:t>
      </w:r>
      <w:r w:rsidR="00856297">
        <w:rPr>
          <w:rFonts w:ascii="Arial" w:hAnsi="Arial" w:cs="Arial"/>
          <w:sz w:val="28"/>
          <w:szCs w:val="28"/>
        </w:rPr>
        <w:t>m.</w:t>
      </w:r>
    </w:p>
    <w:p w:rsidR="00F633CB" w:rsidRDefault="00F633C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Pregnancy and Maternity</w:t>
      </w:r>
    </w:p>
    <w:p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F21F0" w:rsidRDefault="00180F85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were </w:t>
      </w:r>
      <w:r w:rsidR="00E73951">
        <w:rPr>
          <w:rFonts w:ascii="Arial" w:hAnsi="Arial" w:cs="Arial"/>
          <w:sz w:val="28"/>
          <w:szCs w:val="28"/>
        </w:rPr>
        <w:t>279</w:t>
      </w:r>
      <w:r>
        <w:rPr>
          <w:rFonts w:ascii="Arial" w:hAnsi="Arial" w:cs="Arial"/>
          <w:sz w:val="28"/>
          <w:szCs w:val="28"/>
        </w:rPr>
        <w:t xml:space="preserve"> members of staff (</w:t>
      </w:r>
      <w:r w:rsidR="001D270C">
        <w:rPr>
          <w:rFonts w:ascii="Arial" w:hAnsi="Arial" w:cs="Arial"/>
          <w:sz w:val="28"/>
          <w:szCs w:val="28"/>
        </w:rPr>
        <w:t>2</w:t>
      </w:r>
      <w:r w:rsidR="00C41554">
        <w:rPr>
          <w:rFonts w:ascii="Arial" w:hAnsi="Arial" w:cs="Arial"/>
          <w:sz w:val="28"/>
          <w:szCs w:val="28"/>
        </w:rPr>
        <w:t>%) on maternity or ad</w:t>
      </w:r>
      <w:r w:rsidR="00E807D5">
        <w:rPr>
          <w:rFonts w:ascii="Arial" w:hAnsi="Arial" w:cs="Arial"/>
          <w:sz w:val="28"/>
          <w:szCs w:val="28"/>
        </w:rPr>
        <w:t xml:space="preserve">option leave as at 31 </w:t>
      </w:r>
      <w:r w:rsidR="00E73951">
        <w:rPr>
          <w:rFonts w:ascii="Arial" w:hAnsi="Arial" w:cs="Arial"/>
          <w:sz w:val="28"/>
          <w:szCs w:val="28"/>
        </w:rPr>
        <w:t>March 2022</w:t>
      </w:r>
      <w:r w:rsidR="003F21F0">
        <w:rPr>
          <w:rFonts w:ascii="Arial" w:hAnsi="Arial" w:cs="Arial"/>
          <w:sz w:val="28"/>
          <w:szCs w:val="28"/>
        </w:rPr>
        <w:t>.</w:t>
      </w:r>
    </w:p>
    <w:p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Pr="00DE43D1" w:rsidRDefault="00180F85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were </w:t>
      </w:r>
      <w:r w:rsidR="00E73951">
        <w:rPr>
          <w:rFonts w:ascii="Arial" w:hAnsi="Arial" w:cs="Arial"/>
          <w:sz w:val="28"/>
          <w:szCs w:val="28"/>
        </w:rPr>
        <w:t>3</w:t>
      </w:r>
      <w:r w:rsidR="000B0931">
        <w:rPr>
          <w:rFonts w:ascii="Arial" w:hAnsi="Arial" w:cs="Arial"/>
          <w:sz w:val="28"/>
          <w:szCs w:val="28"/>
        </w:rPr>
        <w:t>2</w:t>
      </w:r>
      <w:r w:rsidR="00C41554">
        <w:rPr>
          <w:rFonts w:ascii="Arial" w:hAnsi="Arial" w:cs="Arial"/>
          <w:sz w:val="28"/>
          <w:szCs w:val="28"/>
        </w:rPr>
        <w:t xml:space="preserve"> members</w:t>
      </w:r>
      <w:r>
        <w:rPr>
          <w:rFonts w:ascii="Arial" w:hAnsi="Arial" w:cs="Arial"/>
          <w:sz w:val="28"/>
          <w:szCs w:val="28"/>
        </w:rPr>
        <w:t xml:space="preserve"> of staff on a career break (</w:t>
      </w:r>
      <w:r w:rsidR="000B0931">
        <w:rPr>
          <w:rFonts w:ascii="Arial" w:hAnsi="Arial" w:cs="Arial"/>
          <w:sz w:val="28"/>
          <w:szCs w:val="28"/>
        </w:rPr>
        <w:t>0.2</w:t>
      </w:r>
      <w:r w:rsidR="00C41554">
        <w:rPr>
          <w:rFonts w:ascii="Arial" w:hAnsi="Arial" w:cs="Arial"/>
          <w:sz w:val="28"/>
          <w:szCs w:val="28"/>
        </w:rPr>
        <w:t>%) at this time.</w:t>
      </w:r>
    </w:p>
    <w:p w:rsidR="00215C7F" w:rsidRDefault="00215C7F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2E5761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Gender Reassignment</w:t>
      </w:r>
    </w:p>
    <w:p w:rsidR="00C41554" w:rsidRPr="005A4511" w:rsidRDefault="00C41554" w:rsidP="002E576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41554" w:rsidRPr="00DE43D1" w:rsidRDefault="005A4511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do</w:t>
      </w:r>
      <w:r w:rsidR="00C41554">
        <w:rPr>
          <w:rFonts w:ascii="Arial" w:hAnsi="Arial" w:cs="Arial"/>
          <w:sz w:val="28"/>
          <w:szCs w:val="28"/>
        </w:rPr>
        <w:t xml:space="preserve"> </w:t>
      </w:r>
      <w:r w:rsidR="00D001D7">
        <w:rPr>
          <w:rFonts w:ascii="Arial" w:hAnsi="Arial" w:cs="Arial"/>
          <w:sz w:val="28"/>
          <w:szCs w:val="28"/>
        </w:rPr>
        <w:t xml:space="preserve">not ask staff </w:t>
      </w:r>
      <w:r w:rsidR="00C41554">
        <w:rPr>
          <w:rFonts w:ascii="Arial" w:hAnsi="Arial" w:cs="Arial"/>
          <w:sz w:val="28"/>
          <w:szCs w:val="28"/>
        </w:rPr>
        <w:t>whet</w:t>
      </w:r>
      <w:r w:rsidR="00960363">
        <w:rPr>
          <w:rFonts w:ascii="Arial" w:hAnsi="Arial" w:cs="Arial"/>
          <w:sz w:val="28"/>
          <w:szCs w:val="28"/>
        </w:rPr>
        <w:t xml:space="preserve">her they are </w:t>
      </w:r>
      <w:r w:rsidR="00960363" w:rsidRPr="00960363">
        <w:rPr>
          <w:rFonts w:ascii="Arial" w:hAnsi="Arial" w:cs="Arial"/>
          <w:sz w:val="28"/>
          <w:szCs w:val="28"/>
        </w:rPr>
        <w:t>considering, undergoing or have undergone gender reassignment</w:t>
      </w:r>
      <w:r w:rsidR="00C41554">
        <w:rPr>
          <w:rFonts w:ascii="Arial" w:hAnsi="Arial" w:cs="Arial"/>
          <w:sz w:val="28"/>
          <w:szCs w:val="28"/>
        </w:rPr>
        <w:t xml:space="preserve"> so there is no estimate of this staff group.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Working Pattern</w:t>
      </w:r>
    </w:p>
    <w:p w:rsidR="00C41554" w:rsidRPr="00E40A17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D33C98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3F21F0">
        <w:rPr>
          <w:rFonts w:ascii="Arial" w:hAnsi="Arial" w:cs="Arial"/>
          <w:sz w:val="28"/>
          <w:szCs w:val="28"/>
        </w:rPr>
        <w:t xml:space="preserve"> higher proportion of o</w:t>
      </w:r>
      <w:r w:rsidR="00180F85">
        <w:rPr>
          <w:rFonts w:ascii="Arial" w:hAnsi="Arial" w:cs="Arial"/>
          <w:sz w:val="28"/>
          <w:szCs w:val="28"/>
        </w:rPr>
        <w:t>ur male staff work full-time (</w:t>
      </w:r>
      <w:r w:rsidR="003971CF">
        <w:rPr>
          <w:rFonts w:ascii="Arial" w:hAnsi="Arial" w:cs="Arial"/>
          <w:sz w:val="28"/>
          <w:szCs w:val="28"/>
        </w:rPr>
        <w:t>84</w:t>
      </w:r>
      <w:r w:rsidR="00C41554">
        <w:rPr>
          <w:rFonts w:ascii="Arial" w:hAnsi="Arial" w:cs="Arial"/>
          <w:sz w:val="28"/>
          <w:szCs w:val="28"/>
        </w:rPr>
        <w:t xml:space="preserve">%) </w:t>
      </w:r>
      <w:r w:rsidR="00180F85">
        <w:rPr>
          <w:rFonts w:ascii="Arial" w:hAnsi="Arial" w:cs="Arial"/>
          <w:sz w:val="28"/>
          <w:szCs w:val="28"/>
        </w:rPr>
        <w:t>compared to our female staff (</w:t>
      </w:r>
      <w:r w:rsidR="003971CF">
        <w:rPr>
          <w:rFonts w:ascii="Arial" w:hAnsi="Arial" w:cs="Arial"/>
          <w:sz w:val="28"/>
          <w:szCs w:val="28"/>
        </w:rPr>
        <w:t>54</w:t>
      </w:r>
      <w:r w:rsidR="003F21F0">
        <w:rPr>
          <w:rFonts w:ascii="Arial" w:hAnsi="Arial" w:cs="Arial"/>
          <w:sz w:val="28"/>
          <w:szCs w:val="28"/>
        </w:rPr>
        <w:t>%)</w:t>
      </w:r>
      <w:r w:rsidR="00086065">
        <w:rPr>
          <w:rFonts w:ascii="Arial" w:hAnsi="Arial" w:cs="Arial"/>
          <w:sz w:val="28"/>
          <w:szCs w:val="28"/>
        </w:rPr>
        <w:t xml:space="preserve"> as shown within Table 9</w:t>
      </w:r>
      <w:r w:rsidR="003F21F0">
        <w:rPr>
          <w:rFonts w:ascii="Arial" w:hAnsi="Arial" w:cs="Arial"/>
          <w:sz w:val="28"/>
          <w:szCs w:val="28"/>
        </w:rPr>
        <w:t>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3F21F0">
        <w:rPr>
          <w:rFonts w:ascii="Arial" w:hAnsi="Arial" w:cs="Arial"/>
          <w:sz w:val="28"/>
          <w:szCs w:val="28"/>
        </w:rPr>
        <w:t>states and Ancillary</w:t>
      </w:r>
      <w:r>
        <w:rPr>
          <w:rFonts w:ascii="Arial" w:hAnsi="Arial" w:cs="Arial"/>
          <w:sz w:val="28"/>
          <w:szCs w:val="28"/>
        </w:rPr>
        <w:t xml:space="preserve"> </w:t>
      </w:r>
      <w:r w:rsidR="003F21F0">
        <w:rPr>
          <w:rFonts w:ascii="Arial" w:hAnsi="Arial" w:cs="Arial"/>
          <w:sz w:val="28"/>
          <w:szCs w:val="28"/>
        </w:rPr>
        <w:t xml:space="preserve">workers </w:t>
      </w:r>
      <w:r>
        <w:rPr>
          <w:rFonts w:ascii="Arial" w:hAnsi="Arial" w:cs="Arial"/>
          <w:sz w:val="28"/>
          <w:szCs w:val="28"/>
        </w:rPr>
        <w:t>ha</w:t>
      </w:r>
      <w:r w:rsidR="003F21F0">
        <w:rPr>
          <w:rFonts w:ascii="Arial" w:hAnsi="Arial" w:cs="Arial"/>
          <w:sz w:val="28"/>
          <w:szCs w:val="28"/>
        </w:rPr>
        <w:t>ve</w:t>
      </w:r>
      <w:r>
        <w:rPr>
          <w:rFonts w:ascii="Arial" w:hAnsi="Arial" w:cs="Arial"/>
          <w:sz w:val="28"/>
          <w:szCs w:val="28"/>
        </w:rPr>
        <w:t xml:space="preserve"> the highest proportion of fema</w:t>
      </w:r>
      <w:r w:rsidR="003F21F0">
        <w:rPr>
          <w:rFonts w:ascii="Arial" w:hAnsi="Arial" w:cs="Arial"/>
          <w:sz w:val="28"/>
          <w:szCs w:val="28"/>
        </w:rPr>
        <w:t>le staff working part-time</w:t>
      </w:r>
      <w:r w:rsidR="00180F85">
        <w:rPr>
          <w:rFonts w:ascii="Arial" w:hAnsi="Arial" w:cs="Arial"/>
          <w:sz w:val="28"/>
          <w:szCs w:val="28"/>
        </w:rPr>
        <w:t xml:space="preserve"> (</w:t>
      </w:r>
      <w:r w:rsidR="001470F4">
        <w:rPr>
          <w:rFonts w:ascii="Arial" w:hAnsi="Arial" w:cs="Arial"/>
          <w:sz w:val="28"/>
          <w:szCs w:val="28"/>
        </w:rPr>
        <w:t>81</w:t>
      </w:r>
      <w:r>
        <w:rPr>
          <w:rFonts w:ascii="Arial" w:hAnsi="Arial" w:cs="Arial"/>
          <w:sz w:val="28"/>
          <w:szCs w:val="28"/>
        </w:rPr>
        <w:t xml:space="preserve">%). </w:t>
      </w:r>
      <w:r w:rsidR="003F21F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Other staff groups with a high proportion of fema</w:t>
      </w:r>
      <w:r w:rsidR="003F21F0">
        <w:rPr>
          <w:rFonts w:ascii="Arial" w:hAnsi="Arial" w:cs="Arial"/>
          <w:sz w:val="28"/>
          <w:szCs w:val="28"/>
        </w:rPr>
        <w:t>le staff working part-time</w:t>
      </w:r>
      <w:r>
        <w:rPr>
          <w:rFonts w:ascii="Arial" w:hAnsi="Arial" w:cs="Arial"/>
          <w:sz w:val="28"/>
          <w:szCs w:val="28"/>
        </w:rPr>
        <w:t xml:space="preserve"> are </w:t>
      </w:r>
      <w:r w:rsidR="00180F85">
        <w:rPr>
          <w:rFonts w:ascii="Arial" w:hAnsi="Arial" w:cs="Arial"/>
          <w:sz w:val="28"/>
          <w:szCs w:val="28"/>
        </w:rPr>
        <w:t>Additional Clinical Services (</w:t>
      </w:r>
      <w:r w:rsidR="001470F4">
        <w:rPr>
          <w:rFonts w:ascii="Arial" w:hAnsi="Arial" w:cs="Arial"/>
          <w:sz w:val="28"/>
          <w:szCs w:val="28"/>
        </w:rPr>
        <w:t>54</w:t>
      </w:r>
      <w:r>
        <w:rPr>
          <w:rFonts w:ascii="Arial" w:hAnsi="Arial" w:cs="Arial"/>
          <w:sz w:val="28"/>
          <w:szCs w:val="28"/>
        </w:rPr>
        <w:t>%),</w:t>
      </w:r>
      <w:r w:rsidR="00180F85">
        <w:rPr>
          <w:rFonts w:ascii="Arial" w:hAnsi="Arial" w:cs="Arial"/>
          <w:sz w:val="28"/>
          <w:szCs w:val="28"/>
        </w:rPr>
        <w:t xml:space="preserve"> Administrative and Clerical (</w:t>
      </w:r>
      <w:r w:rsidR="001470F4">
        <w:rPr>
          <w:rFonts w:ascii="Arial" w:hAnsi="Arial" w:cs="Arial"/>
          <w:sz w:val="28"/>
          <w:szCs w:val="28"/>
        </w:rPr>
        <w:t>42</w:t>
      </w:r>
      <w:r>
        <w:rPr>
          <w:rFonts w:ascii="Arial" w:hAnsi="Arial" w:cs="Arial"/>
          <w:sz w:val="28"/>
          <w:szCs w:val="28"/>
        </w:rPr>
        <w:t xml:space="preserve">%), </w:t>
      </w:r>
      <w:r w:rsidR="009C3206">
        <w:rPr>
          <w:rFonts w:ascii="Arial" w:hAnsi="Arial" w:cs="Arial"/>
          <w:sz w:val="28"/>
          <w:szCs w:val="28"/>
        </w:rPr>
        <w:t>Nursing</w:t>
      </w:r>
      <w:r w:rsidR="001470F4">
        <w:rPr>
          <w:rFonts w:ascii="Arial" w:hAnsi="Arial" w:cs="Arial"/>
          <w:sz w:val="28"/>
          <w:szCs w:val="28"/>
        </w:rPr>
        <w:t xml:space="preserve"> and Midwifery Registered (42%) </w:t>
      </w:r>
      <w:r w:rsidR="009C3206">
        <w:rPr>
          <w:rFonts w:ascii="Arial" w:hAnsi="Arial" w:cs="Arial"/>
          <w:sz w:val="28"/>
          <w:szCs w:val="28"/>
        </w:rPr>
        <w:t xml:space="preserve">and </w:t>
      </w:r>
      <w:r>
        <w:rPr>
          <w:rFonts w:ascii="Arial" w:hAnsi="Arial" w:cs="Arial"/>
          <w:sz w:val="28"/>
          <w:szCs w:val="28"/>
        </w:rPr>
        <w:t xml:space="preserve">Allied Health Professionals </w:t>
      </w:r>
      <w:r w:rsidR="00180F85">
        <w:rPr>
          <w:rFonts w:ascii="Arial" w:hAnsi="Arial" w:cs="Arial"/>
          <w:sz w:val="28"/>
          <w:szCs w:val="28"/>
        </w:rPr>
        <w:t>(</w:t>
      </w:r>
      <w:r w:rsidR="001470F4">
        <w:rPr>
          <w:rFonts w:ascii="Arial" w:hAnsi="Arial" w:cs="Arial"/>
          <w:sz w:val="28"/>
          <w:szCs w:val="28"/>
        </w:rPr>
        <w:t>38</w:t>
      </w:r>
      <w:r w:rsidR="008575F7">
        <w:rPr>
          <w:rFonts w:ascii="Arial" w:hAnsi="Arial" w:cs="Arial"/>
          <w:sz w:val="28"/>
          <w:szCs w:val="28"/>
        </w:rPr>
        <w:t>%)</w:t>
      </w:r>
      <w:r w:rsidR="009C32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:rsidR="00C41554" w:rsidRPr="0083503E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B2764A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higher percentage</w:t>
      </w:r>
      <w:r w:rsidR="00C41554">
        <w:rPr>
          <w:rFonts w:ascii="Arial" w:hAnsi="Arial" w:cs="Arial"/>
          <w:sz w:val="28"/>
          <w:szCs w:val="28"/>
        </w:rPr>
        <w:t xml:space="preserve"> of female medical and dental staff </w:t>
      </w:r>
      <w:r w:rsidR="00180F85">
        <w:rPr>
          <w:rFonts w:ascii="Arial" w:hAnsi="Arial" w:cs="Arial"/>
          <w:sz w:val="28"/>
          <w:szCs w:val="28"/>
        </w:rPr>
        <w:t xml:space="preserve">are </w:t>
      </w:r>
      <w:r w:rsidR="00180F85" w:rsidRPr="006A5245">
        <w:rPr>
          <w:rFonts w:ascii="Arial" w:hAnsi="Arial" w:cs="Arial"/>
          <w:sz w:val="28"/>
          <w:szCs w:val="28"/>
        </w:rPr>
        <w:t>working part-time (</w:t>
      </w:r>
      <w:r w:rsidR="00265380">
        <w:rPr>
          <w:rFonts w:ascii="Arial" w:hAnsi="Arial" w:cs="Arial"/>
          <w:sz w:val="28"/>
          <w:szCs w:val="28"/>
        </w:rPr>
        <w:t>36</w:t>
      </w:r>
      <w:r w:rsidR="00C41554" w:rsidRPr="006A5245">
        <w:rPr>
          <w:rFonts w:ascii="Arial" w:hAnsi="Arial" w:cs="Arial"/>
          <w:sz w:val="28"/>
          <w:szCs w:val="28"/>
        </w:rPr>
        <w:t>%</w:t>
      </w:r>
      <w:r w:rsidR="003F21F0" w:rsidRPr="006A5245">
        <w:rPr>
          <w:rFonts w:ascii="Arial" w:hAnsi="Arial" w:cs="Arial"/>
          <w:sz w:val="28"/>
          <w:szCs w:val="28"/>
        </w:rPr>
        <w:t>) compared</w:t>
      </w:r>
      <w:r w:rsidR="00C41554" w:rsidRPr="006A5245">
        <w:rPr>
          <w:rFonts w:ascii="Arial" w:hAnsi="Arial" w:cs="Arial"/>
          <w:sz w:val="28"/>
          <w:szCs w:val="28"/>
        </w:rPr>
        <w:t xml:space="preserve"> to m</w:t>
      </w:r>
      <w:r w:rsidR="00180F85" w:rsidRPr="006A5245">
        <w:rPr>
          <w:rFonts w:ascii="Arial" w:hAnsi="Arial" w:cs="Arial"/>
          <w:sz w:val="28"/>
          <w:szCs w:val="28"/>
        </w:rPr>
        <w:t>ale medical and dental staff (</w:t>
      </w:r>
      <w:r w:rsidR="00265380">
        <w:rPr>
          <w:rFonts w:ascii="Arial" w:hAnsi="Arial" w:cs="Arial"/>
          <w:sz w:val="28"/>
          <w:szCs w:val="28"/>
        </w:rPr>
        <w:t>11</w:t>
      </w:r>
      <w:r w:rsidR="00C41554" w:rsidRPr="006A5245">
        <w:rPr>
          <w:rFonts w:ascii="Arial" w:hAnsi="Arial" w:cs="Arial"/>
          <w:sz w:val="28"/>
          <w:szCs w:val="28"/>
        </w:rPr>
        <w:t>%)</w:t>
      </w:r>
      <w:r w:rsidR="008B1B54">
        <w:rPr>
          <w:rFonts w:ascii="Arial" w:hAnsi="Arial" w:cs="Arial"/>
          <w:sz w:val="28"/>
          <w:szCs w:val="28"/>
        </w:rPr>
        <w:t xml:space="preserve"> as at 31 March 2022</w:t>
      </w:r>
      <w:r w:rsidR="00C41554" w:rsidRPr="006A5245">
        <w:rPr>
          <w:rFonts w:ascii="Arial" w:hAnsi="Arial" w:cs="Arial"/>
          <w:sz w:val="28"/>
          <w:szCs w:val="28"/>
        </w:rPr>
        <w:t>.</w:t>
      </w:r>
    </w:p>
    <w:p w:rsidR="006A5245" w:rsidRDefault="006A5245" w:rsidP="006A5245">
      <w:pPr>
        <w:pStyle w:val="ListParagraph"/>
        <w:rPr>
          <w:rFonts w:ascii="Arial" w:hAnsi="Arial" w:cs="Arial"/>
          <w:sz w:val="28"/>
          <w:szCs w:val="28"/>
        </w:rPr>
      </w:pPr>
    </w:p>
    <w:p w:rsidR="00C41554" w:rsidRDefault="00923C4A" w:rsidP="006A524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A5245">
        <w:rPr>
          <w:rFonts w:ascii="Arial" w:hAnsi="Arial" w:cs="Arial"/>
          <w:sz w:val="28"/>
          <w:szCs w:val="28"/>
        </w:rPr>
        <w:t>A</w:t>
      </w:r>
      <w:r w:rsidR="00C41554" w:rsidRPr="006A5245">
        <w:rPr>
          <w:rFonts w:ascii="Arial" w:hAnsi="Arial" w:cs="Arial"/>
          <w:sz w:val="28"/>
          <w:szCs w:val="28"/>
        </w:rPr>
        <w:t xml:space="preserve"> higher proportion of permanent staff are in full-t</w:t>
      </w:r>
      <w:r w:rsidR="00180F85" w:rsidRPr="006A5245">
        <w:rPr>
          <w:rFonts w:ascii="Arial" w:hAnsi="Arial" w:cs="Arial"/>
          <w:sz w:val="28"/>
          <w:szCs w:val="28"/>
        </w:rPr>
        <w:t>ime employment with us (</w:t>
      </w:r>
      <w:r w:rsidR="006D3005">
        <w:rPr>
          <w:rFonts w:ascii="Arial" w:hAnsi="Arial" w:cs="Arial"/>
          <w:sz w:val="28"/>
          <w:szCs w:val="28"/>
        </w:rPr>
        <w:t>61</w:t>
      </w:r>
      <w:r w:rsidR="00504006" w:rsidRPr="006A5245">
        <w:rPr>
          <w:rFonts w:ascii="Arial" w:hAnsi="Arial" w:cs="Arial"/>
          <w:sz w:val="28"/>
          <w:szCs w:val="28"/>
        </w:rPr>
        <w:t>%)</w:t>
      </w:r>
      <w:r w:rsidR="00804FCB" w:rsidRPr="006A5245">
        <w:rPr>
          <w:rFonts w:ascii="Arial" w:hAnsi="Arial" w:cs="Arial"/>
          <w:sz w:val="28"/>
          <w:szCs w:val="28"/>
        </w:rPr>
        <w:t xml:space="preserve"> than part-time work</w:t>
      </w:r>
      <w:r w:rsidR="006D3005">
        <w:rPr>
          <w:rFonts w:ascii="Arial" w:hAnsi="Arial" w:cs="Arial"/>
          <w:sz w:val="28"/>
          <w:szCs w:val="28"/>
        </w:rPr>
        <w:t xml:space="preserve"> (39</w:t>
      </w:r>
      <w:r w:rsidR="00FF0238">
        <w:rPr>
          <w:rFonts w:ascii="Arial" w:hAnsi="Arial" w:cs="Arial"/>
          <w:sz w:val="28"/>
          <w:szCs w:val="28"/>
        </w:rPr>
        <w:t>%)</w:t>
      </w:r>
      <w:r w:rsidR="00504006" w:rsidRPr="006A5245">
        <w:rPr>
          <w:rFonts w:ascii="Arial" w:hAnsi="Arial" w:cs="Arial"/>
          <w:sz w:val="28"/>
          <w:szCs w:val="28"/>
        </w:rPr>
        <w:t xml:space="preserve">.  </w:t>
      </w:r>
      <w:r w:rsidR="00504006" w:rsidRPr="00122780">
        <w:rPr>
          <w:rFonts w:ascii="Arial" w:hAnsi="Arial" w:cs="Arial"/>
          <w:sz w:val="28"/>
          <w:szCs w:val="28"/>
        </w:rPr>
        <w:t>This is the similar</w:t>
      </w:r>
      <w:r w:rsidR="00C41554" w:rsidRPr="00122780">
        <w:rPr>
          <w:rFonts w:ascii="Arial" w:hAnsi="Arial" w:cs="Arial"/>
          <w:sz w:val="28"/>
          <w:szCs w:val="28"/>
        </w:rPr>
        <w:t xml:space="preserve"> for staff on fixed </w:t>
      </w:r>
      <w:r w:rsidRPr="00122780">
        <w:rPr>
          <w:rFonts w:ascii="Arial" w:hAnsi="Arial" w:cs="Arial"/>
          <w:sz w:val="28"/>
          <w:szCs w:val="28"/>
        </w:rPr>
        <w:t>t</w:t>
      </w:r>
      <w:r w:rsidR="00180F85" w:rsidRPr="00122780">
        <w:rPr>
          <w:rFonts w:ascii="Arial" w:hAnsi="Arial" w:cs="Arial"/>
          <w:sz w:val="28"/>
          <w:szCs w:val="28"/>
        </w:rPr>
        <w:t xml:space="preserve">erm temporary contracts with </w:t>
      </w:r>
      <w:r w:rsidR="0070092E">
        <w:rPr>
          <w:rFonts w:ascii="Arial" w:hAnsi="Arial" w:cs="Arial"/>
          <w:sz w:val="28"/>
          <w:szCs w:val="28"/>
        </w:rPr>
        <w:t>55</w:t>
      </w:r>
      <w:r w:rsidR="00C41554" w:rsidRPr="00122780">
        <w:rPr>
          <w:rFonts w:ascii="Arial" w:hAnsi="Arial" w:cs="Arial"/>
          <w:sz w:val="28"/>
          <w:szCs w:val="28"/>
        </w:rPr>
        <w:t>% working full time hours.</w:t>
      </w:r>
    </w:p>
    <w:p w:rsidR="001947FF" w:rsidRDefault="001947FF" w:rsidP="001947FF">
      <w:pPr>
        <w:pStyle w:val="ListParagraph"/>
        <w:rPr>
          <w:rFonts w:ascii="Arial" w:hAnsi="Arial" w:cs="Arial"/>
          <w:sz w:val="28"/>
          <w:szCs w:val="28"/>
        </w:rPr>
      </w:pPr>
    </w:p>
    <w:p w:rsidR="001947FF" w:rsidRPr="00122780" w:rsidRDefault="001947FF" w:rsidP="006A524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total number of staff</w:t>
      </w:r>
      <w:r w:rsidR="0030468A">
        <w:rPr>
          <w:rFonts w:ascii="Arial" w:hAnsi="Arial" w:cs="Arial"/>
          <w:sz w:val="28"/>
          <w:szCs w:val="28"/>
        </w:rPr>
        <w:t xml:space="preserve"> on </w:t>
      </w:r>
      <w:r>
        <w:rPr>
          <w:rFonts w:ascii="Arial" w:hAnsi="Arial" w:cs="Arial"/>
          <w:sz w:val="28"/>
          <w:szCs w:val="28"/>
        </w:rPr>
        <w:t>fixed term temporary contract</w:t>
      </w:r>
      <w:r w:rsidR="0030468A">
        <w:rPr>
          <w:rFonts w:ascii="Arial" w:hAnsi="Arial" w:cs="Arial"/>
          <w:sz w:val="28"/>
          <w:szCs w:val="28"/>
        </w:rPr>
        <w:t>s</w:t>
      </w:r>
      <w:r w:rsidR="00052A00">
        <w:rPr>
          <w:rFonts w:ascii="Arial" w:hAnsi="Arial" w:cs="Arial"/>
          <w:sz w:val="28"/>
          <w:szCs w:val="28"/>
        </w:rPr>
        <w:t xml:space="preserve"> decreased from</w:t>
      </w:r>
      <w:r w:rsidR="001251C5">
        <w:rPr>
          <w:rFonts w:ascii="Arial" w:hAnsi="Arial" w:cs="Arial"/>
          <w:sz w:val="28"/>
          <w:szCs w:val="28"/>
        </w:rPr>
        <w:t xml:space="preserve"> 1,579</w:t>
      </w:r>
      <w:r>
        <w:rPr>
          <w:rFonts w:ascii="Arial" w:hAnsi="Arial" w:cs="Arial"/>
          <w:sz w:val="28"/>
          <w:szCs w:val="28"/>
        </w:rPr>
        <w:t xml:space="preserve"> as at 31 March 2021</w:t>
      </w:r>
      <w:r w:rsidR="00052A00">
        <w:rPr>
          <w:rFonts w:ascii="Arial" w:hAnsi="Arial" w:cs="Arial"/>
          <w:sz w:val="28"/>
          <w:szCs w:val="28"/>
        </w:rPr>
        <w:t xml:space="preserve"> to 1,445 as at 31 March 2022</w:t>
      </w:r>
      <w:r>
        <w:rPr>
          <w:rFonts w:ascii="Arial" w:hAnsi="Arial" w:cs="Arial"/>
          <w:sz w:val="28"/>
          <w:szCs w:val="28"/>
        </w:rPr>
        <w:t>.</w:t>
      </w:r>
      <w:r w:rsidR="000E4DDF">
        <w:rPr>
          <w:rFonts w:ascii="Arial" w:hAnsi="Arial" w:cs="Arial"/>
          <w:sz w:val="28"/>
          <w:szCs w:val="28"/>
        </w:rPr>
        <w:t xml:space="preserve">  The proportion working part-time on these typ</w:t>
      </w:r>
      <w:r w:rsidR="0094413F">
        <w:rPr>
          <w:rFonts w:ascii="Arial" w:hAnsi="Arial" w:cs="Arial"/>
          <w:sz w:val="28"/>
          <w:szCs w:val="28"/>
        </w:rPr>
        <w:t>e of contracts increased from 39% to 45</w:t>
      </w:r>
      <w:r w:rsidR="000E4DDF">
        <w:rPr>
          <w:rFonts w:ascii="Arial" w:hAnsi="Arial" w:cs="Arial"/>
          <w:sz w:val="28"/>
          <w:szCs w:val="28"/>
        </w:rPr>
        <w:t>% over this time period.  T</w:t>
      </w:r>
      <w:r w:rsidR="00AE1DC3">
        <w:rPr>
          <w:rFonts w:ascii="Arial" w:hAnsi="Arial" w:cs="Arial"/>
          <w:sz w:val="28"/>
          <w:szCs w:val="28"/>
        </w:rPr>
        <w:t>he changes</w:t>
      </w:r>
      <w:r w:rsidR="008A2770">
        <w:rPr>
          <w:rFonts w:ascii="Arial" w:hAnsi="Arial" w:cs="Arial"/>
          <w:sz w:val="28"/>
          <w:szCs w:val="28"/>
        </w:rPr>
        <w:t xml:space="preserve"> </w:t>
      </w:r>
      <w:r w:rsidR="000E4DDF">
        <w:rPr>
          <w:rFonts w:ascii="Arial" w:hAnsi="Arial" w:cs="Arial"/>
          <w:sz w:val="28"/>
          <w:szCs w:val="28"/>
        </w:rPr>
        <w:t xml:space="preserve">reflect the </w:t>
      </w:r>
      <w:r w:rsidR="00AE1DC3">
        <w:rPr>
          <w:rFonts w:ascii="Arial" w:hAnsi="Arial" w:cs="Arial"/>
          <w:sz w:val="28"/>
          <w:szCs w:val="28"/>
        </w:rPr>
        <w:t xml:space="preserve">nature of the </w:t>
      </w:r>
      <w:r w:rsidR="00204AFC">
        <w:rPr>
          <w:rFonts w:ascii="Arial" w:hAnsi="Arial" w:cs="Arial"/>
          <w:sz w:val="28"/>
          <w:szCs w:val="28"/>
        </w:rPr>
        <w:t>recruitment practices during</w:t>
      </w:r>
      <w:r w:rsidR="00AE1DC3">
        <w:rPr>
          <w:rFonts w:ascii="Arial" w:hAnsi="Arial" w:cs="Arial"/>
          <w:sz w:val="28"/>
          <w:szCs w:val="28"/>
        </w:rPr>
        <w:t xml:space="preserve"> </w:t>
      </w:r>
      <w:r w:rsidR="000E4DDF">
        <w:rPr>
          <w:rFonts w:ascii="Arial" w:hAnsi="Arial" w:cs="Arial"/>
          <w:sz w:val="28"/>
          <w:szCs w:val="28"/>
        </w:rPr>
        <w:t xml:space="preserve">the </w:t>
      </w:r>
      <w:r w:rsidR="008A2770">
        <w:rPr>
          <w:rFonts w:ascii="Arial" w:hAnsi="Arial" w:cs="Arial"/>
          <w:sz w:val="28"/>
          <w:szCs w:val="28"/>
        </w:rPr>
        <w:t xml:space="preserve">Covid-19 </w:t>
      </w:r>
      <w:r w:rsidR="000E4DDF">
        <w:rPr>
          <w:rFonts w:ascii="Arial" w:hAnsi="Arial" w:cs="Arial"/>
          <w:sz w:val="28"/>
          <w:szCs w:val="28"/>
        </w:rPr>
        <w:t>pandemic.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7E69B3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color w:val="1F497D"/>
          <w:sz w:val="28"/>
          <w:szCs w:val="28"/>
        </w:rPr>
        <w:t>Pay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4E78EA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12 shows that t</w:t>
      </w:r>
      <w:r w:rsidR="00C41554">
        <w:rPr>
          <w:rFonts w:ascii="Arial" w:hAnsi="Arial" w:cs="Arial"/>
          <w:sz w:val="28"/>
          <w:szCs w:val="28"/>
        </w:rPr>
        <w:t>he average</w:t>
      </w:r>
      <w:r w:rsidR="00463999">
        <w:rPr>
          <w:rFonts w:ascii="Arial" w:hAnsi="Arial" w:cs="Arial"/>
          <w:sz w:val="28"/>
          <w:szCs w:val="28"/>
        </w:rPr>
        <w:t xml:space="preserve"> full time</w:t>
      </w:r>
      <w:r w:rsidR="00C41554">
        <w:rPr>
          <w:rFonts w:ascii="Arial" w:hAnsi="Arial" w:cs="Arial"/>
          <w:sz w:val="28"/>
          <w:szCs w:val="28"/>
        </w:rPr>
        <w:t xml:space="preserve"> basic pay is higher for male </w:t>
      </w:r>
      <w:r w:rsidR="00463999">
        <w:rPr>
          <w:rFonts w:ascii="Arial" w:hAnsi="Arial" w:cs="Arial"/>
          <w:sz w:val="28"/>
          <w:szCs w:val="28"/>
        </w:rPr>
        <w:t>than female staff across all st</w:t>
      </w:r>
      <w:r w:rsidR="008E4B0F">
        <w:rPr>
          <w:rFonts w:ascii="Arial" w:hAnsi="Arial" w:cs="Arial"/>
          <w:sz w:val="28"/>
          <w:szCs w:val="28"/>
        </w:rPr>
        <w:t>aff groups</w:t>
      </w:r>
      <w:r w:rsidR="006249FC">
        <w:rPr>
          <w:rFonts w:ascii="Arial" w:hAnsi="Arial" w:cs="Arial"/>
          <w:sz w:val="28"/>
          <w:szCs w:val="28"/>
        </w:rPr>
        <w:t xml:space="preserve"> with the exception of Additional Clinical Services</w:t>
      </w:r>
      <w:r w:rsidR="00463999">
        <w:rPr>
          <w:rFonts w:ascii="Arial" w:hAnsi="Arial" w:cs="Arial"/>
          <w:sz w:val="28"/>
          <w:szCs w:val="28"/>
        </w:rPr>
        <w:t>.</w:t>
      </w:r>
    </w:p>
    <w:p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Administrative and Clerical</w:t>
      </w:r>
      <w:r w:rsidR="00463999">
        <w:rPr>
          <w:rFonts w:ascii="Arial" w:hAnsi="Arial" w:cs="Arial"/>
          <w:sz w:val="28"/>
          <w:szCs w:val="28"/>
        </w:rPr>
        <w:t>, Healthcare Scientists</w:t>
      </w:r>
      <w:r w:rsidR="0011508F">
        <w:rPr>
          <w:rFonts w:ascii="Arial" w:hAnsi="Arial" w:cs="Arial"/>
          <w:sz w:val="28"/>
          <w:szCs w:val="28"/>
        </w:rPr>
        <w:t>, Additional Professional, Scientific and Technical staff,</w:t>
      </w:r>
      <w:r>
        <w:rPr>
          <w:rFonts w:ascii="Arial" w:hAnsi="Arial" w:cs="Arial"/>
          <w:sz w:val="28"/>
          <w:szCs w:val="28"/>
        </w:rPr>
        <w:t xml:space="preserve"> an</w:t>
      </w:r>
      <w:r w:rsidR="00463999">
        <w:rPr>
          <w:rFonts w:ascii="Arial" w:hAnsi="Arial" w:cs="Arial"/>
          <w:sz w:val="28"/>
          <w:szCs w:val="28"/>
        </w:rPr>
        <w:t>d Medical and Dental are the</w:t>
      </w:r>
      <w:r>
        <w:rPr>
          <w:rFonts w:ascii="Arial" w:hAnsi="Arial" w:cs="Arial"/>
          <w:sz w:val="28"/>
          <w:szCs w:val="28"/>
        </w:rPr>
        <w:t xml:space="preserve"> staff groups where there are the highest pay differences between male and femal</w:t>
      </w:r>
      <w:r w:rsidR="00463999">
        <w:rPr>
          <w:rFonts w:ascii="Arial" w:hAnsi="Arial" w:cs="Arial"/>
          <w:sz w:val="28"/>
          <w:szCs w:val="28"/>
        </w:rPr>
        <w:t>e staff working full-time.</w:t>
      </w:r>
    </w:p>
    <w:p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463999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C41554">
        <w:rPr>
          <w:rFonts w:ascii="Arial" w:hAnsi="Arial" w:cs="Arial"/>
          <w:sz w:val="28"/>
          <w:szCs w:val="28"/>
        </w:rPr>
        <w:t>he average part-time basic salary is higher for female</w:t>
      </w:r>
      <w:r>
        <w:rPr>
          <w:rFonts w:ascii="Arial" w:hAnsi="Arial" w:cs="Arial"/>
          <w:sz w:val="28"/>
          <w:szCs w:val="28"/>
        </w:rPr>
        <w:t xml:space="preserve"> than</w:t>
      </w:r>
      <w:r w:rsidR="00C41554">
        <w:rPr>
          <w:rFonts w:ascii="Arial" w:hAnsi="Arial" w:cs="Arial"/>
          <w:sz w:val="28"/>
          <w:szCs w:val="28"/>
        </w:rPr>
        <w:t xml:space="preserve"> male s</w:t>
      </w:r>
      <w:r w:rsidR="00C512C5">
        <w:rPr>
          <w:rFonts w:ascii="Arial" w:hAnsi="Arial" w:cs="Arial"/>
          <w:sz w:val="28"/>
          <w:szCs w:val="28"/>
        </w:rPr>
        <w:t>taff across the majority of</w:t>
      </w:r>
      <w:r w:rsidR="00C41554">
        <w:rPr>
          <w:rFonts w:ascii="Arial" w:hAnsi="Arial" w:cs="Arial"/>
          <w:sz w:val="28"/>
          <w:szCs w:val="28"/>
        </w:rPr>
        <w:t xml:space="preserve"> staff groups</w:t>
      </w:r>
      <w:r w:rsidR="00FC4171">
        <w:rPr>
          <w:rFonts w:ascii="Arial" w:hAnsi="Arial" w:cs="Arial"/>
          <w:sz w:val="28"/>
          <w:szCs w:val="28"/>
        </w:rPr>
        <w:t>.  The exception</w:t>
      </w:r>
      <w:r w:rsidR="003C43E6">
        <w:rPr>
          <w:rFonts w:ascii="Arial" w:hAnsi="Arial" w:cs="Arial"/>
          <w:sz w:val="28"/>
          <w:szCs w:val="28"/>
        </w:rPr>
        <w:t>s are</w:t>
      </w:r>
      <w:r w:rsidR="00C512C5">
        <w:rPr>
          <w:rFonts w:ascii="Arial" w:hAnsi="Arial" w:cs="Arial"/>
          <w:sz w:val="28"/>
          <w:szCs w:val="28"/>
        </w:rPr>
        <w:t xml:space="preserve"> </w:t>
      </w:r>
      <w:r w:rsidR="003033CD">
        <w:rPr>
          <w:rFonts w:ascii="Arial" w:hAnsi="Arial" w:cs="Arial"/>
          <w:sz w:val="28"/>
          <w:szCs w:val="28"/>
        </w:rPr>
        <w:t>Additional Clinical Services</w:t>
      </w:r>
      <w:r w:rsidR="00DC4918">
        <w:rPr>
          <w:rFonts w:ascii="Arial" w:hAnsi="Arial" w:cs="Arial"/>
          <w:sz w:val="28"/>
          <w:szCs w:val="28"/>
        </w:rPr>
        <w:t xml:space="preserve"> and </w:t>
      </w:r>
      <w:r w:rsidR="00C41554">
        <w:rPr>
          <w:rFonts w:ascii="Arial" w:hAnsi="Arial" w:cs="Arial"/>
          <w:sz w:val="28"/>
          <w:szCs w:val="28"/>
        </w:rPr>
        <w:t>Estates and Ancillary</w:t>
      </w:r>
      <w:r w:rsidR="00FC4171">
        <w:rPr>
          <w:rFonts w:ascii="Arial" w:hAnsi="Arial" w:cs="Arial"/>
          <w:sz w:val="28"/>
          <w:szCs w:val="28"/>
        </w:rPr>
        <w:t xml:space="preserve"> staff</w:t>
      </w:r>
      <w:r w:rsidR="00C41554">
        <w:rPr>
          <w:rFonts w:ascii="Arial" w:hAnsi="Arial" w:cs="Arial"/>
          <w:sz w:val="28"/>
          <w:szCs w:val="28"/>
        </w:rPr>
        <w:t>.</w:t>
      </w:r>
    </w:p>
    <w:p w:rsidR="00463999" w:rsidRDefault="00463999" w:rsidP="00463999">
      <w:pPr>
        <w:pStyle w:val="ListParagraph"/>
        <w:rPr>
          <w:rFonts w:ascii="Arial" w:hAnsi="Arial" w:cs="Arial"/>
          <w:sz w:val="28"/>
          <w:szCs w:val="28"/>
        </w:rPr>
      </w:pPr>
    </w:p>
    <w:p w:rsidR="00C41554" w:rsidRPr="00463999" w:rsidRDefault="00060864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gender breakdown of the </w:t>
      </w:r>
      <w:r w:rsidR="00C41554" w:rsidRPr="00463999">
        <w:rPr>
          <w:rFonts w:ascii="Arial" w:hAnsi="Arial" w:cs="Arial"/>
          <w:sz w:val="28"/>
          <w:szCs w:val="28"/>
        </w:rPr>
        <w:t>workforce b</w:t>
      </w:r>
      <w:r>
        <w:rPr>
          <w:rFonts w:ascii="Arial" w:hAnsi="Arial" w:cs="Arial"/>
          <w:sz w:val="28"/>
          <w:szCs w:val="28"/>
        </w:rPr>
        <w:t>y pay band</w:t>
      </w:r>
      <w:r w:rsidR="00C41554" w:rsidRPr="00463999">
        <w:rPr>
          <w:rFonts w:ascii="Arial" w:hAnsi="Arial" w:cs="Arial"/>
          <w:sz w:val="28"/>
          <w:szCs w:val="28"/>
        </w:rPr>
        <w:t xml:space="preserve"> </w:t>
      </w:r>
      <w:r w:rsidR="001B7BF2">
        <w:rPr>
          <w:rFonts w:ascii="Arial" w:hAnsi="Arial" w:cs="Arial"/>
          <w:sz w:val="28"/>
          <w:szCs w:val="28"/>
        </w:rPr>
        <w:t xml:space="preserve">in Table 13 </w:t>
      </w:r>
      <w:r w:rsidR="00C41554" w:rsidRPr="00463999">
        <w:rPr>
          <w:rFonts w:ascii="Arial" w:hAnsi="Arial" w:cs="Arial"/>
          <w:sz w:val="28"/>
          <w:szCs w:val="28"/>
        </w:rPr>
        <w:t>shows that the proportion of m</w:t>
      </w:r>
      <w:r w:rsidR="00403525">
        <w:rPr>
          <w:rFonts w:ascii="Arial" w:hAnsi="Arial" w:cs="Arial"/>
          <w:sz w:val="28"/>
          <w:szCs w:val="28"/>
        </w:rPr>
        <w:t xml:space="preserve">ale employees increases in senior </w:t>
      </w:r>
      <w:r w:rsidR="00944CFF">
        <w:rPr>
          <w:rFonts w:ascii="Arial" w:hAnsi="Arial" w:cs="Arial"/>
          <w:sz w:val="28"/>
          <w:szCs w:val="28"/>
        </w:rPr>
        <w:t xml:space="preserve">medical </w:t>
      </w:r>
      <w:r w:rsidR="00C41554" w:rsidRPr="00463999">
        <w:rPr>
          <w:rFonts w:ascii="Arial" w:hAnsi="Arial" w:cs="Arial"/>
          <w:sz w:val="28"/>
          <w:szCs w:val="28"/>
        </w:rPr>
        <w:t>roles.</w:t>
      </w:r>
    </w:p>
    <w:p w:rsidR="00CF510B" w:rsidRPr="00650871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color w:val="1F497D"/>
          <w:sz w:val="28"/>
          <w:szCs w:val="28"/>
        </w:rPr>
        <w:t>Leavers</w:t>
      </w:r>
    </w:p>
    <w:p w:rsidR="00935AAA" w:rsidRPr="007E69B3" w:rsidRDefault="00935AAA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:rsidR="0097663F" w:rsidRDefault="0097663F" w:rsidP="00FE4931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total number of </w:t>
      </w:r>
      <w:r w:rsidR="00E1141A">
        <w:rPr>
          <w:rFonts w:ascii="Arial" w:hAnsi="Arial" w:cs="Arial"/>
          <w:sz w:val="28"/>
          <w:szCs w:val="28"/>
        </w:rPr>
        <w:t>staff leaving the Heal</w:t>
      </w:r>
      <w:r w:rsidR="008923F4">
        <w:rPr>
          <w:rFonts w:ascii="Arial" w:hAnsi="Arial" w:cs="Arial"/>
          <w:sz w:val="28"/>
          <w:szCs w:val="28"/>
        </w:rPr>
        <w:t>th Board increased from 1446 during</w:t>
      </w:r>
      <w:r>
        <w:rPr>
          <w:rFonts w:ascii="Arial" w:hAnsi="Arial" w:cs="Arial"/>
          <w:sz w:val="28"/>
          <w:szCs w:val="28"/>
        </w:rPr>
        <w:t xml:space="preserve"> 2020/21</w:t>
      </w:r>
      <w:r w:rsidR="008923F4">
        <w:rPr>
          <w:rFonts w:ascii="Arial" w:hAnsi="Arial" w:cs="Arial"/>
          <w:sz w:val="28"/>
          <w:szCs w:val="28"/>
        </w:rPr>
        <w:t xml:space="preserve"> to 1789 in 2021/22</w:t>
      </w:r>
      <w:r w:rsidR="007833E0">
        <w:rPr>
          <w:rFonts w:ascii="Arial" w:hAnsi="Arial" w:cs="Arial"/>
          <w:sz w:val="28"/>
          <w:szCs w:val="28"/>
        </w:rPr>
        <w:t>.  This 23.7</w:t>
      </w:r>
      <w:r>
        <w:rPr>
          <w:rFonts w:ascii="Arial" w:hAnsi="Arial" w:cs="Arial"/>
          <w:sz w:val="28"/>
          <w:szCs w:val="28"/>
        </w:rPr>
        <w:t xml:space="preserve">% increase </w:t>
      </w:r>
      <w:r w:rsidR="00E1141A">
        <w:rPr>
          <w:rFonts w:ascii="Arial" w:hAnsi="Arial" w:cs="Arial"/>
          <w:sz w:val="28"/>
          <w:szCs w:val="28"/>
        </w:rPr>
        <w:t xml:space="preserve">in leavers is partly due to </w:t>
      </w:r>
      <w:r w:rsidR="00FE4931">
        <w:rPr>
          <w:rFonts w:ascii="Arial" w:hAnsi="Arial" w:cs="Arial"/>
          <w:sz w:val="28"/>
          <w:szCs w:val="28"/>
        </w:rPr>
        <w:t>the ending of f</w:t>
      </w:r>
      <w:r w:rsidR="00BB5EC6">
        <w:rPr>
          <w:rFonts w:ascii="Arial" w:hAnsi="Arial" w:cs="Arial"/>
          <w:sz w:val="28"/>
          <w:szCs w:val="28"/>
        </w:rPr>
        <w:t>ixed term contracts for staff employed during</w:t>
      </w:r>
      <w:r w:rsidR="00E1141A">
        <w:rPr>
          <w:rFonts w:ascii="Arial" w:hAnsi="Arial" w:cs="Arial"/>
          <w:sz w:val="28"/>
          <w:szCs w:val="28"/>
        </w:rPr>
        <w:t xml:space="preserve"> pandemic.</w:t>
      </w:r>
    </w:p>
    <w:p w:rsidR="00D83D77" w:rsidRDefault="00D83D77" w:rsidP="00FE4931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D83D77" w:rsidRPr="00FE4931" w:rsidRDefault="00BB5EC6" w:rsidP="00FE4931">
      <w:pPr>
        <w:pStyle w:val="ListParagraph"/>
        <w:numPr>
          <w:ilvl w:val="0"/>
          <w:numId w:val="9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 xml:space="preserve">Over the autumn of 2022, </w:t>
      </w:r>
      <w:r w:rsidR="00D83D77" w:rsidRPr="00FE4931">
        <w:rPr>
          <w:rFonts w:ascii="Arial" w:eastAsia="Calibri" w:hAnsi="Arial" w:cs="Arial"/>
          <w:sz w:val="28"/>
          <w:szCs w:val="28"/>
          <w:lang w:eastAsia="en-US"/>
        </w:rPr>
        <w:t>Health Board managers believe</w:t>
      </w:r>
      <w:r w:rsidR="00FE4931" w:rsidRPr="00FE4931">
        <w:rPr>
          <w:rFonts w:ascii="Arial" w:eastAsia="Calibri" w:hAnsi="Arial" w:cs="Arial"/>
          <w:sz w:val="28"/>
          <w:szCs w:val="28"/>
          <w:lang w:eastAsia="en-US"/>
        </w:rPr>
        <w:t>d</w:t>
      </w:r>
      <w:r w:rsidR="00FE4931">
        <w:rPr>
          <w:rFonts w:ascii="Arial" w:eastAsia="Calibri" w:hAnsi="Arial" w:cs="Arial"/>
          <w:sz w:val="28"/>
          <w:szCs w:val="28"/>
          <w:lang w:eastAsia="en-US"/>
        </w:rPr>
        <w:t xml:space="preserve"> turnover appeared</w:t>
      </w:r>
      <w:r w:rsidR="00D83D77" w:rsidRPr="00FE4931">
        <w:rPr>
          <w:rFonts w:ascii="Arial" w:eastAsia="Calibri" w:hAnsi="Arial" w:cs="Arial"/>
          <w:sz w:val="28"/>
          <w:szCs w:val="28"/>
          <w:lang w:eastAsia="en-US"/>
        </w:rPr>
        <w:t xml:space="preserve"> to have risen consistently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FE4931">
        <w:rPr>
          <w:rFonts w:ascii="Arial" w:eastAsia="Calibri" w:hAnsi="Arial" w:cs="Arial"/>
          <w:sz w:val="28"/>
          <w:szCs w:val="28"/>
          <w:lang w:eastAsia="en-US"/>
        </w:rPr>
        <w:t xml:space="preserve">and </w:t>
      </w:r>
      <w:r w:rsidR="00D83D77" w:rsidRPr="00FE4931">
        <w:rPr>
          <w:rFonts w:ascii="Arial" w:eastAsia="Calibri" w:hAnsi="Arial" w:cs="Arial"/>
          <w:sz w:val="28"/>
          <w:szCs w:val="28"/>
          <w:lang w:eastAsia="en-US"/>
        </w:rPr>
        <w:t xml:space="preserve">reached a </w:t>
      </w:r>
      <w:r w:rsidR="00FE4931">
        <w:rPr>
          <w:rFonts w:ascii="Arial" w:eastAsia="Calibri" w:hAnsi="Arial" w:cs="Arial"/>
          <w:sz w:val="28"/>
          <w:szCs w:val="28"/>
          <w:lang w:eastAsia="en-US"/>
        </w:rPr>
        <w:t>point where an analysis was requested for clarity.</w:t>
      </w:r>
    </w:p>
    <w:p w:rsidR="00D83D77" w:rsidRDefault="00D83D77" w:rsidP="00C119A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119A0" w:rsidRDefault="00C119A0" w:rsidP="00C119A0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Our Workforce Data Analyst Team</w:t>
      </w:r>
      <w:r w:rsidRPr="00C119A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compiled a r</w:t>
      </w:r>
      <w:r w:rsidRPr="00C119A0">
        <w:rPr>
          <w:rFonts w:ascii="Arial" w:hAnsi="Arial" w:cs="Arial"/>
          <w:sz w:val="28"/>
          <w:szCs w:val="28"/>
        </w:rPr>
        <w:t xml:space="preserve">eport </w:t>
      </w:r>
      <w:r>
        <w:rPr>
          <w:rFonts w:ascii="Arial" w:hAnsi="Arial" w:cs="Arial"/>
          <w:sz w:val="28"/>
          <w:szCs w:val="28"/>
        </w:rPr>
        <w:t xml:space="preserve">in November 2022 </w:t>
      </w:r>
      <w:r w:rsidRPr="00C92243">
        <w:rPr>
          <w:rFonts w:ascii="Arial" w:hAnsi="Arial" w:cs="Arial"/>
          <w:sz w:val="28"/>
          <w:szCs w:val="28"/>
        </w:rPr>
        <w:t xml:space="preserve">to analyse the turnover of Swansea Bay University Health Board.  </w:t>
      </w:r>
      <w:r w:rsidR="00C92243">
        <w:rPr>
          <w:rFonts w:ascii="Arial" w:hAnsi="Arial" w:cs="Arial"/>
          <w:sz w:val="28"/>
          <w:szCs w:val="28"/>
        </w:rPr>
        <w:t>The report seeks to</w:t>
      </w:r>
      <w:r w:rsidRPr="00C92243">
        <w:rPr>
          <w:rFonts w:ascii="Arial" w:hAnsi="Arial" w:cs="Arial"/>
          <w:sz w:val="28"/>
          <w:szCs w:val="28"/>
        </w:rPr>
        <w:t xml:space="preserve"> understand the re</w:t>
      </w:r>
      <w:r w:rsidR="00C92243" w:rsidRPr="00C92243">
        <w:rPr>
          <w:rFonts w:ascii="Arial" w:hAnsi="Arial" w:cs="Arial"/>
          <w:sz w:val="28"/>
          <w:szCs w:val="28"/>
        </w:rPr>
        <w:t>asons for the recent upturn in turnover</w:t>
      </w:r>
      <w:r w:rsidRPr="00C92243">
        <w:rPr>
          <w:rFonts w:ascii="Arial" w:hAnsi="Arial" w:cs="Arial"/>
          <w:sz w:val="28"/>
          <w:szCs w:val="28"/>
        </w:rPr>
        <w:t xml:space="preserve"> and whether any action or intervention by the Health Board could reduce this figure.</w:t>
      </w:r>
    </w:p>
    <w:p w:rsidR="003309AA" w:rsidRDefault="003309AA" w:rsidP="003309AA">
      <w:pPr>
        <w:pStyle w:val="ListParagraph"/>
        <w:rPr>
          <w:rFonts w:ascii="Arial" w:hAnsi="Arial" w:cs="Arial"/>
          <w:sz w:val="28"/>
          <w:szCs w:val="28"/>
        </w:rPr>
      </w:pPr>
    </w:p>
    <w:p w:rsidR="003309AA" w:rsidRDefault="003309AA" w:rsidP="00DD6186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432ED9">
        <w:rPr>
          <w:rFonts w:ascii="Arial" w:hAnsi="Arial" w:cs="Arial"/>
          <w:sz w:val="28"/>
          <w:szCs w:val="28"/>
        </w:rPr>
        <w:t xml:space="preserve">The Turnover Report identified that the majority of staff </w:t>
      </w:r>
      <w:r w:rsidR="00F13B66">
        <w:rPr>
          <w:rFonts w:ascii="Arial" w:hAnsi="Arial" w:cs="Arial"/>
          <w:sz w:val="28"/>
          <w:szCs w:val="28"/>
        </w:rPr>
        <w:t xml:space="preserve">groups </w:t>
      </w:r>
      <w:r w:rsidRPr="00432ED9">
        <w:rPr>
          <w:rFonts w:ascii="Arial" w:hAnsi="Arial" w:cs="Arial"/>
          <w:sz w:val="28"/>
          <w:szCs w:val="28"/>
        </w:rPr>
        <w:t>experienced their highest turnover percentage during 2021/2022.</w:t>
      </w:r>
      <w:r w:rsidR="00432ED9" w:rsidRPr="00432ED9">
        <w:rPr>
          <w:rFonts w:ascii="Arial" w:hAnsi="Arial" w:cs="Arial"/>
          <w:sz w:val="28"/>
          <w:szCs w:val="28"/>
        </w:rPr>
        <w:t xml:space="preserve">  There were significant increases with some staff groups annual turnover rates for 2021/2022 compared to the previous year.  This was particularly for Allied Health Professionals, Nursing and Midwifery Registered, Administrative and Clerical and Additional Clinical Services.</w:t>
      </w:r>
    </w:p>
    <w:p w:rsidR="00775943" w:rsidRDefault="00775943" w:rsidP="00775943">
      <w:pPr>
        <w:pStyle w:val="ListParagraph"/>
        <w:rPr>
          <w:rFonts w:ascii="Arial" w:hAnsi="Arial" w:cs="Arial"/>
          <w:sz w:val="28"/>
          <w:szCs w:val="28"/>
        </w:rPr>
      </w:pPr>
    </w:p>
    <w:p w:rsidR="0012746E" w:rsidRDefault="00775943" w:rsidP="00DD6186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Swanse</w:t>
      </w:r>
      <w:r w:rsidR="00B31032">
        <w:rPr>
          <w:rFonts w:ascii="Arial" w:hAnsi="Arial" w:cs="Arial"/>
          <w:sz w:val="28"/>
          <w:szCs w:val="28"/>
        </w:rPr>
        <w:t xml:space="preserve">a Bay University Health Board </w:t>
      </w:r>
      <w:r>
        <w:rPr>
          <w:rFonts w:ascii="Arial" w:hAnsi="Arial" w:cs="Arial"/>
          <w:sz w:val="28"/>
          <w:szCs w:val="28"/>
        </w:rPr>
        <w:t>established a Recruitment and Retention Development Group</w:t>
      </w:r>
      <w:r w:rsidR="00B31032">
        <w:rPr>
          <w:rFonts w:ascii="Arial" w:hAnsi="Arial" w:cs="Arial"/>
          <w:sz w:val="28"/>
          <w:szCs w:val="28"/>
        </w:rPr>
        <w:t xml:space="preserve"> in 2022</w:t>
      </w:r>
      <w:r>
        <w:rPr>
          <w:rFonts w:ascii="Arial" w:hAnsi="Arial" w:cs="Arial"/>
          <w:sz w:val="28"/>
          <w:szCs w:val="28"/>
        </w:rPr>
        <w:t>.</w:t>
      </w:r>
      <w:r w:rsidR="00B31032">
        <w:rPr>
          <w:rFonts w:ascii="Arial" w:hAnsi="Arial" w:cs="Arial"/>
          <w:sz w:val="28"/>
          <w:szCs w:val="28"/>
        </w:rPr>
        <w:t xml:space="preserve">  </w:t>
      </w:r>
      <w:r w:rsidR="00D43D1B">
        <w:rPr>
          <w:rFonts w:ascii="Arial" w:hAnsi="Arial" w:cs="Arial"/>
          <w:sz w:val="28"/>
          <w:szCs w:val="28"/>
        </w:rPr>
        <w:t xml:space="preserve">This work is a </w:t>
      </w:r>
      <w:r w:rsidR="0087247E">
        <w:rPr>
          <w:rFonts w:ascii="Arial" w:hAnsi="Arial" w:cs="Arial"/>
          <w:sz w:val="28"/>
          <w:szCs w:val="28"/>
        </w:rPr>
        <w:t xml:space="preserve">high </w:t>
      </w:r>
      <w:r w:rsidR="00D43D1B">
        <w:rPr>
          <w:rFonts w:ascii="Arial" w:hAnsi="Arial" w:cs="Arial"/>
          <w:sz w:val="28"/>
          <w:szCs w:val="28"/>
        </w:rPr>
        <w:t xml:space="preserve">priority as </w:t>
      </w:r>
      <w:r w:rsidR="0012746E">
        <w:rPr>
          <w:rFonts w:ascii="Arial" w:hAnsi="Arial" w:cs="Arial"/>
          <w:sz w:val="28"/>
          <w:szCs w:val="28"/>
        </w:rPr>
        <w:t>recruiting and retaining our staff are two of the most important factors for the delivery of care.</w:t>
      </w:r>
    </w:p>
    <w:p w:rsidR="0012746E" w:rsidRDefault="0012746E" w:rsidP="0012746E">
      <w:pPr>
        <w:pStyle w:val="ListParagraph"/>
        <w:rPr>
          <w:rFonts w:ascii="Arial" w:hAnsi="Arial" w:cs="Arial"/>
          <w:sz w:val="28"/>
          <w:szCs w:val="28"/>
        </w:rPr>
      </w:pPr>
    </w:p>
    <w:p w:rsidR="00775943" w:rsidRDefault="004E2E6D" w:rsidP="00DD6186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</w:t>
      </w:r>
      <w:bookmarkStart w:id="0" w:name="_GoBack"/>
      <w:bookmarkEnd w:id="0"/>
      <w:r w:rsidR="00555554">
        <w:rPr>
          <w:rFonts w:ascii="Arial" w:hAnsi="Arial" w:cs="Arial"/>
          <w:sz w:val="28"/>
          <w:szCs w:val="28"/>
        </w:rPr>
        <w:t>Recruitment and Retention Development Group have identified that they will</w:t>
      </w:r>
      <w:r w:rsidR="001F72B6">
        <w:rPr>
          <w:rFonts w:ascii="Arial" w:hAnsi="Arial" w:cs="Arial"/>
          <w:sz w:val="28"/>
          <w:szCs w:val="28"/>
        </w:rPr>
        <w:t xml:space="preserve"> focus their efforts first on the following key areas:</w:t>
      </w:r>
    </w:p>
    <w:p w:rsidR="00B31032" w:rsidRPr="00FD046D" w:rsidRDefault="00B31032" w:rsidP="00B31032">
      <w:pPr>
        <w:pStyle w:val="ListParagraph"/>
        <w:rPr>
          <w:rFonts w:ascii="Arial" w:eastAsia="Calibri" w:hAnsi="Arial" w:cs="Arial"/>
          <w:sz w:val="28"/>
          <w:szCs w:val="28"/>
          <w:lang w:eastAsia="en-US"/>
        </w:rPr>
      </w:pPr>
    </w:p>
    <w:p w:rsidR="00B31032" w:rsidRPr="00FD046D" w:rsidRDefault="00B31032" w:rsidP="00B31032">
      <w:pPr>
        <w:pStyle w:val="ListParagraph"/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D046D">
        <w:rPr>
          <w:rFonts w:ascii="Arial" w:eastAsia="Calibri" w:hAnsi="Arial" w:cs="Arial"/>
          <w:sz w:val="28"/>
          <w:szCs w:val="28"/>
          <w:lang w:eastAsia="en-US"/>
        </w:rPr>
        <w:t>Mentorship/buddy system for new starters</w:t>
      </w:r>
    </w:p>
    <w:p w:rsidR="00B31032" w:rsidRPr="00FD046D" w:rsidRDefault="00FD046D" w:rsidP="00B31032">
      <w:pPr>
        <w:pStyle w:val="ListParagraph"/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D046D">
        <w:rPr>
          <w:rFonts w:ascii="Arial" w:eastAsia="Calibri" w:hAnsi="Arial" w:cs="Arial"/>
          <w:sz w:val="28"/>
          <w:szCs w:val="28"/>
          <w:lang w:eastAsia="en-US"/>
        </w:rPr>
        <w:t>Stay interviews</w:t>
      </w:r>
      <w:r w:rsidR="00625485">
        <w:rPr>
          <w:rFonts w:ascii="Arial" w:eastAsia="Calibri" w:hAnsi="Arial" w:cs="Arial"/>
          <w:sz w:val="28"/>
          <w:szCs w:val="28"/>
          <w:lang w:eastAsia="en-US"/>
        </w:rPr>
        <w:t xml:space="preserve"> linked</w:t>
      </w:r>
      <w:r w:rsidRPr="00FD046D">
        <w:rPr>
          <w:rFonts w:ascii="Arial" w:eastAsia="Calibri" w:hAnsi="Arial" w:cs="Arial"/>
          <w:sz w:val="28"/>
          <w:szCs w:val="28"/>
          <w:lang w:eastAsia="en-US"/>
        </w:rPr>
        <w:t xml:space="preserve"> to performance appraisal and development reviews</w:t>
      </w:r>
    </w:p>
    <w:p w:rsidR="00B31032" w:rsidRPr="00FD046D" w:rsidRDefault="00625485" w:rsidP="00B31032">
      <w:pPr>
        <w:pStyle w:val="ListParagraph"/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Work</w:t>
      </w:r>
      <w:r w:rsidR="00FD046D" w:rsidRPr="00FD046D">
        <w:rPr>
          <w:rFonts w:ascii="Arial" w:eastAsia="Calibri" w:hAnsi="Arial" w:cs="Arial"/>
          <w:sz w:val="28"/>
          <w:szCs w:val="28"/>
          <w:lang w:eastAsia="en-US"/>
        </w:rPr>
        <w:t xml:space="preserve"> with</w:t>
      </w:r>
      <w:r w:rsidR="00B31032" w:rsidRPr="00FD046D">
        <w:rPr>
          <w:rFonts w:ascii="Arial" w:eastAsia="Calibri" w:hAnsi="Arial" w:cs="Arial"/>
          <w:sz w:val="28"/>
          <w:szCs w:val="28"/>
          <w:lang w:eastAsia="en-US"/>
        </w:rPr>
        <w:t xml:space="preserve"> managers to </w:t>
      </w:r>
      <w:r w:rsidR="001F72B6">
        <w:rPr>
          <w:rFonts w:ascii="Arial" w:eastAsia="Calibri" w:hAnsi="Arial" w:cs="Arial"/>
          <w:sz w:val="28"/>
          <w:szCs w:val="28"/>
          <w:lang w:eastAsia="en-US"/>
        </w:rPr>
        <w:t>help them understand their contribution to staff experience and</w:t>
      </w:r>
      <w:r w:rsidR="00555554">
        <w:rPr>
          <w:rFonts w:ascii="Arial" w:eastAsia="Calibri" w:hAnsi="Arial" w:cs="Arial"/>
          <w:sz w:val="28"/>
          <w:szCs w:val="28"/>
          <w:lang w:eastAsia="en-US"/>
        </w:rPr>
        <w:t xml:space="preserve"> the retention of our people</w:t>
      </w:r>
      <w:r w:rsidR="00B31032" w:rsidRPr="00FD046D">
        <w:rPr>
          <w:rFonts w:ascii="Arial" w:eastAsia="Calibri" w:hAnsi="Arial" w:cs="Arial"/>
          <w:sz w:val="28"/>
          <w:szCs w:val="28"/>
          <w:lang w:eastAsia="en-US"/>
        </w:rPr>
        <w:t>.</w:t>
      </w:r>
    </w:p>
    <w:p w:rsidR="00B31032" w:rsidRPr="00FD046D" w:rsidRDefault="00B31032" w:rsidP="0012003A">
      <w:pPr>
        <w:pStyle w:val="ListParagraph"/>
        <w:numPr>
          <w:ilvl w:val="0"/>
          <w:numId w:val="14"/>
        </w:numPr>
        <w:spacing w:line="259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D046D">
        <w:rPr>
          <w:rFonts w:ascii="Arial" w:eastAsia="Calibri" w:hAnsi="Arial" w:cs="Arial"/>
          <w:sz w:val="28"/>
          <w:szCs w:val="28"/>
          <w:lang w:eastAsia="en-US"/>
        </w:rPr>
        <w:t>Flexible working within the nursing/clinical areas.</w:t>
      </w:r>
    </w:p>
    <w:p w:rsidR="00B31032" w:rsidRPr="00432ED9" w:rsidRDefault="00B31032" w:rsidP="0012003A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215C7F" w:rsidRDefault="00830342" w:rsidP="0012003A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4542D">
        <w:rPr>
          <w:rFonts w:ascii="Arial" w:hAnsi="Arial" w:cs="Arial"/>
          <w:sz w:val="28"/>
          <w:szCs w:val="28"/>
        </w:rPr>
        <w:t>Table 14 shows the t</w:t>
      </w:r>
      <w:r w:rsidR="0064542D">
        <w:rPr>
          <w:rFonts w:ascii="Arial" w:hAnsi="Arial" w:cs="Arial"/>
          <w:sz w:val="28"/>
          <w:szCs w:val="28"/>
        </w:rPr>
        <w:t>otal number of staff leaving</w:t>
      </w:r>
      <w:r w:rsidRPr="0064542D">
        <w:rPr>
          <w:rFonts w:ascii="Arial" w:hAnsi="Arial" w:cs="Arial"/>
          <w:sz w:val="28"/>
          <w:szCs w:val="28"/>
        </w:rPr>
        <w:t xml:space="preserve"> by age band a</w:t>
      </w:r>
      <w:r w:rsidR="00215C7F">
        <w:rPr>
          <w:rFonts w:ascii="Arial" w:hAnsi="Arial" w:cs="Arial"/>
          <w:sz w:val="28"/>
          <w:szCs w:val="28"/>
        </w:rPr>
        <w:t>s a proportion of all leavers.</w:t>
      </w:r>
    </w:p>
    <w:p w:rsidR="00215C7F" w:rsidRDefault="00215C7F" w:rsidP="00215C7F">
      <w:pPr>
        <w:pStyle w:val="ListParagraph"/>
        <w:rPr>
          <w:rFonts w:ascii="Arial" w:hAnsi="Arial" w:cs="Arial"/>
          <w:sz w:val="28"/>
          <w:szCs w:val="28"/>
        </w:rPr>
      </w:pPr>
    </w:p>
    <w:p w:rsidR="009F6526" w:rsidRDefault="008D7269" w:rsidP="002445E5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4542D">
        <w:rPr>
          <w:rFonts w:ascii="Arial" w:hAnsi="Arial" w:cs="Arial"/>
          <w:sz w:val="28"/>
          <w:szCs w:val="28"/>
        </w:rPr>
        <w:t>T</w:t>
      </w:r>
      <w:r w:rsidR="00C41554" w:rsidRPr="0064542D">
        <w:rPr>
          <w:rFonts w:ascii="Arial" w:hAnsi="Arial" w:cs="Arial"/>
          <w:sz w:val="28"/>
          <w:szCs w:val="28"/>
        </w:rPr>
        <w:t xml:space="preserve">he </w:t>
      </w:r>
      <w:r w:rsidR="009F6526" w:rsidRPr="0064542D">
        <w:rPr>
          <w:rFonts w:ascii="Arial" w:hAnsi="Arial" w:cs="Arial"/>
          <w:sz w:val="28"/>
          <w:szCs w:val="28"/>
        </w:rPr>
        <w:t>21 – 35 age group</w:t>
      </w:r>
      <w:r w:rsidR="007E69B3" w:rsidRPr="0064542D">
        <w:rPr>
          <w:rFonts w:ascii="Arial" w:hAnsi="Arial" w:cs="Arial"/>
          <w:sz w:val="28"/>
          <w:szCs w:val="28"/>
        </w:rPr>
        <w:t xml:space="preserve"> account </w:t>
      </w:r>
      <w:r w:rsidR="00180F85" w:rsidRPr="0064542D">
        <w:rPr>
          <w:rFonts w:ascii="Arial" w:hAnsi="Arial" w:cs="Arial"/>
          <w:sz w:val="28"/>
          <w:szCs w:val="28"/>
        </w:rPr>
        <w:t>for</w:t>
      </w:r>
      <w:r w:rsidR="00B52870" w:rsidRPr="0064542D">
        <w:rPr>
          <w:rFonts w:ascii="Arial" w:hAnsi="Arial" w:cs="Arial"/>
          <w:sz w:val="28"/>
          <w:szCs w:val="28"/>
        </w:rPr>
        <w:t xml:space="preserve"> </w:t>
      </w:r>
      <w:r w:rsidR="00807E5F">
        <w:rPr>
          <w:rFonts w:ascii="Arial" w:hAnsi="Arial" w:cs="Arial"/>
          <w:sz w:val="28"/>
          <w:szCs w:val="28"/>
        </w:rPr>
        <w:t>38.8% of all leavers in 2021/22</w:t>
      </w:r>
      <w:r w:rsidR="00B56159">
        <w:rPr>
          <w:rFonts w:ascii="Arial" w:hAnsi="Arial" w:cs="Arial"/>
          <w:sz w:val="28"/>
          <w:szCs w:val="28"/>
        </w:rPr>
        <w:t>.  This is an increase</w:t>
      </w:r>
      <w:r w:rsidR="00D07FB4" w:rsidRPr="0064542D">
        <w:rPr>
          <w:rFonts w:ascii="Arial" w:hAnsi="Arial" w:cs="Arial"/>
          <w:sz w:val="28"/>
          <w:szCs w:val="28"/>
        </w:rPr>
        <w:t xml:space="preserve"> from </w:t>
      </w:r>
      <w:r w:rsidR="00B56159">
        <w:rPr>
          <w:rFonts w:ascii="Arial" w:hAnsi="Arial" w:cs="Arial"/>
          <w:sz w:val="28"/>
          <w:szCs w:val="28"/>
        </w:rPr>
        <w:t>35.8</w:t>
      </w:r>
      <w:r w:rsidR="004E748C" w:rsidRPr="0064542D">
        <w:rPr>
          <w:rFonts w:ascii="Arial" w:hAnsi="Arial" w:cs="Arial"/>
          <w:sz w:val="28"/>
          <w:szCs w:val="28"/>
        </w:rPr>
        <w:t>%</w:t>
      </w:r>
      <w:r w:rsidR="00180F85" w:rsidRPr="0064542D">
        <w:rPr>
          <w:rFonts w:ascii="Arial" w:hAnsi="Arial" w:cs="Arial"/>
          <w:sz w:val="28"/>
          <w:szCs w:val="28"/>
        </w:rPr>
        <w:t xml:space="preserve"> </w:t>
      </w:r>
      <w:r w:rsidR="00B56159">
        <w:rPr>
          <w:rFonts w:ascii="Arial" w:hAnsi="Arial" w:cs="Arial"/>
          <w:sz w:val="28"/>
          <w:szCs w:val="28"/>
        </w:rPr>
        <w:t>in 2020/2021</w:t>
      </w:r>
      <w:r w:rsidR="004E748C" w:rsidRPr="0064542D">
        <w:rPr>
          <w:rFonts w:ascii="Arial" w:hAnsi="Arial" w:cs="Arial"/>
          <w:sz w:val="28"/>
          <w:szCs w:val="28"/>
        </w:rPr>
        <w:t>.</w:t>
      </w:r>
      <w:r w:rsidR="0064542D" w:rsidRPr="0064542D">
        <w:rPr>
          <w:rFonts w:ascii="Arial" w:hAnsi="Arial" w:cs="Arial"/>
          <w:sz w:val="28"/>
          <w:szCs w:val="28"/>
        </w:rPr>
        <w:t xml:space="preserve">  </w:t>
      </w:r>
      <w:r w:rsidR="009F6526" w:rsidRPr="0064542D">
        <w:rPr>
          <w:rFonts w:ascii="Arial" w:hAnsi="Arial" w:cs="Arial"/>
          <w:sz w:val="28"/>
          <w:szCs w:val="28"/>
        </w:rPr>
        <w:t>Staff o</w:t>
      </w:r>
      <w:r w:rsidR="00B537BC">
        <w:rPr>
          <w:rFonts w:ascii="Arial" w:hAnsi="Arial" w:cs="Arial"/>
          <w:sz w:val="28"/>
          <w:szCs w:val="28"/>
        </w:rPr>
        <w:t>ver the age of 50 account for 40.8</w:t>
      </w:r>
      <w:r w:rsidR="009F6526" w:rsidRPr="0064542D">
        <w:rPr>
          <w:rFonts w:ascii="Arial" w:hAnsi="Arial" w:cs="Arial"/>
          <w:sz w:val="28"/>
          <w:szCs w:val="28"/>
        </w:rPr>
        <w:t>% of all leave</w:t>
      </w:r>
      <w:r w:rsidR="00B537BC">
        <w:rPr>
          <w:rFonts w:ascii="Arial" w:hAnsi="Arial" w:cs="Arial"/>
          <w:sz w:val="28"/>
          <w:szCs w:val="28"/>
        </w:rPr>
        <w:t>rs.  This is similar to 42</w:t>
      </w:r>
      <w:r w:rsidR="009F6526" w:rsidRPr="0064542D">
        <w:rPr>
          <w:rFonts w:ascii="Arial" w:hAnsi="Arial" w:cs="Arial"/>
          <w:sz w:val="28"/>
          <w:szCs w:val="28"/>
        </w:rPr>
        <w:t>% in the previous year.</w:t>
      </w:r>
    </w:p>
    <w:p w:rsidR="0012003A" w:rsidRDefault="0012003A" w:rsidP="0012003A">
      <w:pPr>
        <w:pStyle w:val="ListParagraph"/>
        <w:rPr>
          <w:rFonts w:ascii="Arial" w:hAnsi="Arial" w:cs="Arial"/>
          <w:sz w:val="28"/>
          <w:szCs w:val="28"/>
        </w:rPr>
      </w:pPr>
    </w:p>
    <w:p w:rsidR="0012003A" w:rsidRPr="0064542D" w:rsidRDefault="0012003A" w:rsidP="002445E5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Turnover Report identified that retirement contributed approximately a quarter of all leavers in 2021/2022.  There were significant increases in retirement age leaver activity across most staff groups.</w:t>
      </w:r>
    </w:p>
    <w:p w:rsidR="00CF6CB8" w:rsidRDefault="00CF6CB8" w:rsidP="00CF6CB8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F6CB8" w:rsidRPr="00475E42" w:rsidRDefault="00CF6CB8" w:rsidP="00475E42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Male staff have a higher turnover rate compared to female staff as they account for 23%</w:t>
      </w:r>
      <w:r w:rsidR="00B537BC">
        <w:rPr>
          <w:rFonts w:ascii="Arial" w:hAnsi="Arial" w:cs="Arial"/>
          <w:sz w:val="28"/>
          <w:szCs w:val="28"/>
        </w:rPr>
        <w:t xml:space="preserve"> of the workforce but 28.7</w:t>
      </w:r>
      <w:r>
        <w:rPr>
          <w:rFonts w:ascii="Arial" w:hAnsi="Arial" w:cs="Arial"/>
          <w:sz w:val="28"/>
          <w:szCs w:val="28"/>
        </w:rPr>
        <w:t>% of leavers.</w:t>
      </w:r>
    </w:p>
    <w:p w:rsidR="007E69B3" w:rsidRDefault="007E69B3" w:rsidP="007E69B3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Default="00C41554" w:rsidP="007E69B3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It is not possible to draw any conclusions about ethnicity</w:t>
      </w:r>
      <w:r w:rsidR="0053453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disability </w:t>
      </w:r>
      <w:r w:rsidR="00534535">
        <w:rPr>
          <w:rFonts w:ascii="Arial" w:hAnsi="Arial" w:cs="Arial"/>
          <w:sz w:val="28"/>
          <w:szCs w:val="28"/>
        </w:rPr>
        <w:t xml:space="preserve">or sexual orientation </w:t>
      </w:r>
      <w:r>
        <w:rPr>
          <w:rFonts w:ascii="Arial" w:hAnsi="Arial" w:cs="Arial"/>
          <w:sz w:val="28"/>
          <w:szCs w:val="28"/>
        </w:rPr>
        <w:t>due to the incompl</w:t>
      </w:r>
      <w:r w:rsidR="008D7269">
        <w:rPr>
          <w:rFonts w:ascii="Arial" w:hAnsi="Arial" w:cs="Arial"/>
          <w:sz w:val="28"/>
          <w:szCs w:val="28"/>
        </w:rPr>
        <w:t>ete data set</w:t>
      </w:r>
      <w:r>
        <w:rPr>
          <w:rFonts w:ascii="Arial" w:hAnsi="Arial" w:cs="Arial"/>
          <w:sz w:val="28"/>
          <w:szCs w:val="28"/>
        </w:rPr>
        <w:t>.</w:t>
      </w:r>
    </w:p>
    <w:p w:rsidR="00CD3FEA" w:rsidRDefault="00CD3FEA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65087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650871">
        <w:rPr>
          <w:rFonts w:ascii="Arial" w:hAnsi="Arial" w:cs="Arial"/>
          <w:b/>
          <w:color w:val="1F497D"/>
          <w:sz w:val="28"/>
          <w:szCs w:val="28"/>
        </w:rPr>
        <w:t>Application of Grievance and Disciplinary Procedures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41D0E" w:rsidRPr="006D3843" w:rsidRDefault="00C41554" w:rsidP="003C37EB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37BC">
        <w:rPr>
          <w:rFonts w:ascii="Arial" w:hAnsi="Arial" w:cs="Arial"/>
          <w:sz w:val="28"/>
          <w:szCs w:val="28"/>
        </w:rPr>
        <w:t xml:space="preserve">Data is </w:t>
      </w:r>
      <w:r w:rsidR="00650871" w:rsidRPr="00B537BC">
        <w:rPr>
          <w:rFonts w:ascii="Arial" w:hAnsi="Arial" w:cs="Arial"/>
          <w:sz w:val="28"/>
          <w:szCs w:val="28"/>
        </w:rPr>
        <w:t xml:space="preserve">only </w:t>
      </w:r>
      <w:r w:rsidRPr="00B537BC">
        <w:rPr>
          <w:rFonts w:ascii="Arial" w:hAnsi="Arial" w:cs="Arial"/>
          <w:sz w:val="28"/>
          <w:szCs w:val="28"/>
        </w:rPr>
        <w:t>available on the ge</w:t>
      </w:r>
      <w:r w:rsidR="00650871" w:rsidRPr="00B537BC">
        <w:rPr>
          <w:rFonts w:ascii="Arial" w:hAnsi="Arial" w:cs="Arial"/>
          <w:sz w:val="28"/>
          <w:szCs w:val="28"/>
        </w:rPr>
        <w:t>nder of the staff</w:t>
      </w:r>
      <w:r w:rsidR="00581FEF" w:rsidRPr="00B537BC">
        <w:rPr>
          <w:rFonts w:ascii="Arial" w:hAnsi="Arial" w:cs="Arial"/>
          <w:sz w:val="28"/>
          <w:szCs w:val="28"/>
        </w:rPr>
        <w:t xml:space="preserve"> for reporting purposes.</w:t>
      </w:r>
      <w:r w:rsidR="00B537BC" w:rsidRPr="00B537BC">
        <w:rPr>
          <w:rFonts w:ascii="Arial" w:hAnsi="Arial" w:cs="Arial"/>
          <w:sz w:val="28"/>
          <w:szCs w:val="28"/>
        </w:rPr>
        <w:t xml:space="preserve">  </w:t>
      </w:r>
      <w:r w:rsidR="006D3843">
        <w:rPr>
          <w:rFonts w:ascii="Arial" w:hAnsi="Arial" w:cs="Arial"/>
          <w:sz w:val="28"/>
          <w:szCs w:val="28"/>
        </w:rPr>
        <w:t>34</w:t>
      </w:r>
      <w:r w:rsidR="00A41D0E">
        <w:t xml:space="preserve"> </w:t>
      </w:r>
      <w:r w:rsidR="00A41D0E" w:rsidRPr="006D3843">
        <w:rPr>
          <w:rFonts w:ascii="Arial" w:hAnsi="Arial" w:cs="Arial"/>
          <w:sz w:val="28"/>
          <w:szCs w:val="28"/>
        </w:rPr>
        <w:t>disciplinary cases were either resolved informally/no case to answe</w:t>
      </w:r>
      <w:r w:rsidR="006D3843" w:rsidRPr="006D3843">
        <w:rPr>
          <w:rFonts w:ascii="Arial" w:hAnsi="Arial" w:cs="Arial"/>
          <w:sz w:val="28"/>
          <w:szCs w:val="28"/>
        </w:rPr>
        <w:t>r at the I</w:t>
      </w:r>
      <w:r w:rsidR="00BF7049">
        <w:rPr>
          <w:rFonts w:ascii="Arial" w:hAnsi="Arial" w:cs="Arial"/>
          <w:sz w:val="28"/>
          <w:szCs w:val="28"/>
        </w:rPr>
        <w:t xml:space="preserve">nitial </w:t>
      </w:r>
      <w:r w:rsidR="006D3843" w:rsidRPr="006D3843">
        <w:rPr>
          <w:rFonts w:ascii="Arial" w:hAnsi="Arial" w:cs="Arial"/>
          <w:sz w:val="28"/>
          <w:szCs w:val="28"/>
        </w:rPr>
        <w:t>A</w:t>
      </w:r>
      <w:r w:rsidR="00BF7049">
        <w:rPr>
          <w:rFonts w:ascii="Arial" w:hAnsi="Arial" w:cs="Arial"/>
          <w:sz w:val="28"/>
          <w:szCs w:val="28"/>
        </w:rPr>
        <w:t>ssessment</w:t>
      </w:r>
      <w:r w:rsidR="006D3843" w:rsidRPr="006D3843">
        <w:rPr>
          <w:rFonts w:ascii="Arial" w:hAnsi="Arial" w:cs="Arial"/>
          <w:sz w:val="28"/>
          <w:szCs w:val="28"/>
        </w:rPr>
        <w:t xml:space="preserve"> stage.  </w:t>
      </w:r>
      <w:r w:rsidR="00A41D0E" w:rsidRPr="006D3843">
        <w:rPr>
          <w:rFonts w:ascii="Arial" w:hAnsi="Arial" w:cs="Arial"/>
          <w:sz w:val="28"/>
          <w:szCs w:val="28"/>
        </w:rPr>
        <w:t>5 were referred to an alternative policy e</w:t>
      </w:r>
      <w:r w:rsidR="006D3843" w:rsidRPr="006D3843">
        <w:rPr>
          <w:rFonts w:ascii="Arial" w:hAnsi="Arial" w:cs="Arial"/>
          <w:sz w:val="28"/>
          <w:szCs w:val="28"/>
        </w:rPr>
        <w:t>.</w:t>
      </w:r>
      <w:r w:rsidR="00A41D0E" w:rsidRPr="006D3843">
        <w:rPr>
          <w:rFonts w:ascii="Arial" w:hAnsi="Arial" w:cs="Arial"/>
          <w:sz w:val="28"/>
          <w:szCs w:val="28"/>
        </w:rPr>
        <w:t>g</w:t>
      </w:r>
      <w:r w:rsidR="006D3843" w:rsidRPr="006D3843">
        <w:rPr>
          <w:rFonts w:ascii="Arial" w:hAnsi="Arial" w:cs="Arial"/>
          <w:sz w:val="28"/>
          <w:szCs w:val="28"/>
        </w:rPr>
        <w:t>. C</w:t>
      </w:r>
      <w:r w:rsidR="00A41D0E" w:rsidRPr="006D3843">
        <w:rPr>
          <w:rFonts w:ascii="Arial" w:hAnsi="Arial" w:cs="Arial"/>
          <w:sz w:val="28"/>
          <w:szCs w:val="28"/>
        </w:rPr>
        <w:t>apability</w:t>
      </w:r>
      <w:r w:rsidR="003D2E70">
        <w:rPr>
          <w:rFonts w:ascii="Arial" w:hAnsi="Arial" w:cs="Arial"/>
          <w:sz w:val="28"/>
          <w:szCs w:val="28"/>
        </w:rPr>
        <w:t xml:space="preserve"> Policy</w:t>
      </w:r>
      <w:r w:rsidR="006D3843">
        <w:rPr>
          <w:rFonts w:ascii="Arial" w:hAnsi="Arial" w:cs="Arial"/>
          <w:sz w:val="28"/>
          <w:szCs w:val="28"/>
        </w:rPr>
        <w:t>.</w:t>
      </w:r>
    </w:p>
    <w:p w:rsidR="00863223" w:rsidRPr="004560AD" w:rsidRDefault="00863223" w:rsidP="00863223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EA045F" w:rsidRPr="006E3582" w:rsidRDefault="004560AD" w:rsidP="00EA045F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4560AD">
        <w:rPr>
          <w:rFonts w:ascii="Arial" w:hAnsi="Arial" w:cs="Arial"/>
          <w:sz w:val="28"/>
          <w:szCs w:val="28"/>
        </w:rPr>
        <w:t>Information cannot be disclosed about other protected characteristics for confidentiality reasons due to the low figures.</w:t>
      </w:r>
    </w:p>
    <w:sectPr w:rsidR="00EA045F" w:rsidRPr="006E3582" w:rsidSect="0083503E">
      <w:footerReference w:type="default" r:id="rId8"/>
      <w:pgSz w:w="11906" w:h="16838"/>
      <w:pgMar w:top="1440" w:right="1440" w:bottom="1134" w:left="144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B7A" w:rsidRDefault="00DE6B7A" w:rsidP="00F96F2C">
      <w:pPr>
        <w:spacing w:after="0" w:line="240" w:lineRule="auto"/>
      </w:pPr>
      <w:r>
        <w:separator/>
      </w:r>
    </w:p>
  </w:endnote>
  <w:endnote w:type="continuationSeparator" w:id="0">
    <w:p w:rsidR="00DE6B7A" w:rsidRDefault="00DE6B7A" w:rsidP="00F9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3E6" w:rsidRPr="00F96F2C" w:rsidRDefault="00CF53E6">
    <w:pPr>
      <w:pStyle w:val="Footer"/>
      <w:jc w:val="center"/>
      <w:rPr>
        <w:rFonts w:ascii="Arial" w:hAnsi="Arial" w:cs="Arial"/>
        <w:sz w:val="28"/>
        <w:szCs w:val="28"/>
      </w:rPr>
    </w:pPr>
    <w:r w:rsidRPr="00F96F2C">
      <w:rPr>
        <w:rFonts w:ascii="Arial" w:hAnsi="Arial" w:cs="Arial"/>
        <w:sz w:val="28"/>
        <w:szCs w:val="28"/>
      </w:rPr>
      <w:fldChar w:fldCharType="begin"/>
    </w:r>
    <w:r w:rsidRPr="00F96F2C">
      <w:rPr>
        <w:rFonts w:ascii="Arial" w:hAnsi="Arial" w:cs="Arial"/>
        <w:sz w:val="28"/>
        <w:szCs w:val="28"/>
      </w:rPr>
      <w:instrText xml:space="preserve"> PAGE   \* MERGEFORMAT </w:instrText>
    </w:r>
    <w:r w:rsidRPr="00F96F2C">
      <w:rPr>
        <w:rFonts w:ascii="Arial" w:hAnsi="Arial" w:cs="Arial"/>
        <w:sz w:val="28"/>
        <w:szCs w:val="28"/>
      </w:rPr>
      <w:fldChar w:fldCharType="separate"/>
    </w:r>
    <w:r w:rsidR="004E2E6D">
      <w:rPr>
        <w:rFonts w:ascii="Arial" w:hAnsi="Arial" w:cs="Arial"/>
        <w:noProof/>
        <w:sz w:val="28"/>
        <w:szCs w:val="28"/>
      </w:rPr>
      <w:t>6</w:t>
    </w:r>
    <w:r w:rsidRPr="00F96F2C">
      <w:rPr>
        <w:rFonts w:ascii="Arial" w:hAnsi="Arial" w:cs="Arial"/>
        <w:sz w:val="28"/>
        <w:szCs w:val="28"/>
      </w:rPr>
      <w:fldChar w:fldCharType="end"/>
    </w:r>
  </w:p>
  <w:p w:rsidR="00CF53E6" w:rsidRDefault="00CF5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B7A" w:rsidRDefault="00DE6B7A" w:rsidP="00F96F2C">
      <w:pPr>
        <w:spacing w:after="0" w:line="240" w:lineRule="auto"/>
      </w:pPr>
      <w:r>
        <w:separator/>
      </w:r>
    </w:p>
  </w:footnote>
  <w:footnote w:type="continuationSeparator" w:id="0">
    <w:p w:rsidR="00DE6B7A" w:rsidRDefault="00DE6B7A" w:rsidP="00F96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0DA"/>
    <w:multiLevelType w:val="hybridMultilevel"/>
    <w:tmpl w:val="6FBE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6339"/>
    <w:multiLevelType w:val="hybridMultilevel"/>
    <w:tmpl w:val="A47A7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F3D43"/>
    <w:multiLevelType w:val="hybridMultilevel"/>
    <w:tmpl w:val="DDF6BC8E"/>
    <w:lvl w:ilvl="0" w:tplc="0AB2B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44A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F82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AC6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A6B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1E4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B8E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9234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C24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E5053A"/>
    <w:multiLevelType w:val="hybridMultilevel"/>
    <w:tmpl w:val="6D7E0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E1B2C"/>
    <w:multiLevelType w:val="hybridMultilevel"/>
    <w:tmpl w:val="4EBA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E72AC"/>
    <w:multiLevelType w:val="hybridMultilevel"/>
    <w:tmpl w:val="347A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60AC9"/>
    <w:multiLevelType w:val="hybridMultilevel"/>
    <w:tmpl w:val="C5087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044B92"/>
    <w:multiLevelType w:val="hybridMultilevel"/>
    <w:tmpl w:val="75FE1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12D10"/>
    <w:multiLevelType w:val="hybridMultilevel"/>
    <w:tmpl w:val="A51EE9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6659A9"/>
    <w:multiLevelType w:val="hybridMultilevel"/>
    <w:tmpl w:val="D7D49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152DE"/>
    <w:multiLevelType w:val="hybridMultilevel"/>
    <w:tmpl w:val="B02AC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427C5"/>
    <w:multiLevelType w:val="hybridMultilevel"/>
    <w:tmpl w:val="41B8A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CA1A84"/>
    <w:multiLevelType w:val="hybridMultilevel"/>
    <w:tmpl w:val="D95E8940"/>
    <w:lvl w:ilvl="0" w:tplc="CEEEFD98">
      <w:start w:val="1"/>
      <w:numFmt w:val="bullet"/>
      <w:lvlText w:val="•"/>
      <w:lvlJc w:val="left"/>
      <w:pPr>
        <w:tabs>
          <w:tab w:val="num" w:pos="548"/>
        </w:tabs>
        <w:ind w:left="548" w:hanging="360"/>
      </w:pPr>
      <w:rPr>
        <w:rFonts w:ascii="Arial" w:hAnsi="Arial" w:hint="default"/>
      </w:rPr>
    </w:lvl>
    <w:lvl w:ilvl="1" w:tplc="64B01B94" w:tentative="1">
      <w:start w:val="1"/>
      <w:numFmt w:val="bullet"/>
      <w:lvlText w:val="•"/>
      <w:lvlJc w:val="left"/>
      <w:pPr>
        <w:tabs>
          <w:tab w:val="num" w:pos="1268"/>
        </w:tabs>
        <w:ind w:left="1268" w:hanging="360"/>
      </w:pPr>
      <w:rPr>
        <w:rFonts w:ascii="Arial" w:hAnsi="Arial" w:hint="default"/>
      </w:rPr>
    </w:lvl>
    <w:lvl w:ilvl="2" w:tplc="47ECA042" w:tentative="1">
      <w:start w:val="1"/>
      <w:numFmt w:val="bullet"/>
      <w:lvlText w:val="•"/>
      <w:lvlJc w:val="left"/>
      <w:pPr>
        <w:tabs>
          <w:tab w:val="num" w:pos="1988"/>
        </w:tabs>
        <w:ind w:left="1988" w:hanging="360"/>
      </w:pPr>
      <w:rPr>
        <w:rFonts w:ascii="Arial" w:hAnsi="Arial" w:hint="default"/>
      </w:rPr>
    </w:lvl>
    <w:lvl w:ilvl="3" w:tplc="A9FA8D7E" w:tentative="1">
      <w:start w:val="1"/>
      <w:numFmt w:val="bullet"/>
      <w:lvlText w:val="•"/>
      <w:lvlJc w:val="left"/>
      <w:pPr>
        <w:tabs>
          <w:tab w:val="num" w:pos="2708"/>
        </w:tabs>
        <w:ind w:left="2708" w:hanging="360"/>
      </w:pPr>
      <w:rPr>
        <w:rFonts w:ascii="Arial" w:hAnsi="Arial" w:hint="default"/>
      </w:rPr>
    </w:lvl>
    <w:lvl w:ilvl="4" w:tplc="9FAAE7A6" w:tentative="1">
      <w:start w:val="1"/>
      <w:numFmt w:val="bullet"/>
      <w:lvlText w:val="•"/>
      <w:lvlJc w:val="left"/>
      <w:pPr>
        <w:tabs>
          <w:tab w:val="num" w:pos="3428"/>
        </w:tabs>
        <w:ind w:left="3428" w:hanging="360"/>
      </w:pPr>
      <w:rPr>
        <w:rFonts w:ascii="Arial" w:hAnsi="Arial" w:hint="default"/>
      </w:rPr>
    </w:lvl>
    <w:lvl w:ilvl="5" w:tplc="83A60F86" w:tentative="1">
      <w:start w:val="1"/>
      <w:numFmt w:val="bullet"/>
      <w:lvlText w:val="•"/>
      <w:lvlJc w:val="left"/>
      <w:pPr>
        <w:tabs>
          <w:tab w:val="num" w:pos="4148"/>
        </w:tabs>
        <w:ind w:left="4148" w:hanging="360"/>
      </w:pPr>
      <w:rPr>
        <w:rFonts w:ascii="Arial" w:hAnsi="Arial" w:hint="default"/>
      </w:rPr>
    </w:lvl>
    <w:lvl w:ilvl="6" w:tplc="E1528C88" w:tentative="1">
      <w:start w:val="1"/>
      <w:numFmt w:val="bullet"/>
      <w:lvlText w:val="•"/>
      <w:lvlJc w:val="left"/>
      <w:pPr>
        <w:tabs>
          <w:tab w:val="num" w:pos="4868"/>
        </w:tabs>
        <w:ind w:left="4868" w:hanging="360"/>
      </w:pPr>
      <w:rPr>
        <w:rFonts w:ascii="Arial" w:hAnsi="Arial" w:hint="default"/>
      </w:rPr>
    </w:lvl>
    <w:lvl w:ilvl="7" w:tplc="B80E75CE" w:tentative="1">
      <w:start w:val="1"/>
      <w:numFmt w:val="bullet"/>
      <w:lvlText w:val="•"/>
      <w:lvlJc w:val="left"/>
      <w:pPr>
        <w:tabs>
          <w:tab w:val="num" w:pos="5588"/>
        </w:tabs>
        <w:ind w:left="5588" w:hanging="360"/>
      </w:pPr>
      <w:rPr>
        <w:rFonts w:ascii="Arial" w:hAnsi="Arial" w:hint="default"/>
      </w:rPr>
    </w:lvl>
    <w:lvl w:ilvl="8" w:tplc="F2DC9AF2" w:tentative="1">
      <w:start w:val="1"/>
      <w:numFmt w:val="bullet"/>
      <w:lvlText w:val="•"/>
      <w:lvlJc w:val="left"/>
      <w:pPr>
        <w:tabs>
          <w:tab w:val="num" w:pos="6308"/>
        </w:tabs>
        <w:ind w:left="6308" w:hanging="360"/>
      </w:pPr>
      <w:rPr>
        <w:rFonts w:ascii="Arial" w:hAnsi="Arial" w:hint="default"/>
      </w:rPr>
    </w:lvl>
  </w:abstractNum>
  <w:abstractNum w:abstractNumId="13" w15:restartNumberingAfterBreak="0">
    <w:nsid w:val="7FC74CBF"/>
    <w:multiLevelType w:val="hybridMultilevel"/>
    <w:tmpl w:val="F6F0FE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10"/>
  </w:num>
  <w:num w:numId="10">
    <w:abstractNumId w:val="4"/>
  </w:num>
  <w:num w:numId="11">
    <w:abstractNumId w:val="11"/>
  </w:num>
  <w:num w:numId="12">
    <w:abstractNumId w:val="2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FE"/>
    <w:rsid w:val="00000712"/>
    <w:rsid w:val="00002A5F"/>
    <w:rsid w:val="00003874"/>
    <w:rsid w:val="00004254"/>
    <w:rsid w:val="00005122"/>
    <w:rsid w:val="00005896"/>
    <w:rsid w:val="0000676E"/>
    <w:rsid w:val="00006C2A"/>
    <w:rsid w:val="000111A7"/>
    <w:rsid w:val="00017E1A"/>
    <w:rsid w:val="0002196E"/>
    <w:rsid w:val="00025927"/>
    <w:rsid w:val="0002625B"/>
    <w:rsid w:val="00030404"/>
    <w:rsid w:val="00030AD6"/>
    <w:rsid w:val="000354CA"/>
    <w:rsid w:val="00037BEF"/>
    <w:rsid w:val="00041BD6"/>
    <w:rsid w:val="00042986"/>
    <w:rsid w:val="0004456A"/>
    <w:rsid w:val="00045578"/>
    <w:rsid w:val="00046FE0"/>
    <w:rsid w:val="000524D9"/>
    <w:rsid w:val="00052A00"/>
    <w:rsid w:val="00055C50"/>
    <w:rsid w:val="00060864"/>
    <w:rsid w:val="00062A4F"/>
    <w:rsid w:val="00064C63"/>
    <w:rsid w:val="000713B4"/>
    <w:rsid w:val="0007206E"/>
    <w:rsid w:val="00072167"/>
    <w:rsid w:val="00072C27"/>
    <w:rsid w:val="000744C4"/>
    <w:rsid w:val="00074F8E"/>
    <w:rsid w:val="000756B0"/>
    <w:rsid w:val="00076C3A"/>
    <w:rsid w:val="000800DE"/>
    <w:rsid w:val="00085DE3"/>
    <w:rsid w:val="00086065"/>
    <w:rsid w:val="00090B07"/>
    <w:rsid w:val="000919CB"/>
    <w:rsid w:val="000925B3"/>
    <w:rsid w:val="00092C4C"/>
    <w:rsid w:val="00093E86"/>
    <w:rsid w:val="00094CBF"/>
    <w:rsid w:val="00097361"/>
    <w:rsid w:val="000A09C1"/>
    <w:rsid w:val="000A0F6D"/>
    <w:rsid w:val="000A3253"/>
    <w:rsid w:val="000A3AF9"/>
    <w:rsid w:val="000A6F15"/>
    <w:rsid w:val="000B0931"/>
    <w:rsid w:val="000C086B"/>
    <w:rsid w:val="000C163E"/>
    <w:rsid w:val="000C1CAD"/>
    <w:rsid w:val="000C21CB"/>
    <w:rsid w:val="000C3348"/>
    <w:rsid w:val="000C4067"/>
    <w:rsid w:val="000C4715"/>
    <w:rsid w:val="000C5472"/>
    <w:rsid w:val="000D0576"/>
    <w:rsid w:val="000D1DFB"/>
    <w:rsid w:val="000D4807"/>
    <w:rsid w:val="000D581B"/>
    <w:rsid w:val="000E15B4"/>
    <w:rsid w:val="000E478D"/>
    <w:rsid w:val="000E4D15"/>
    <w:rsid w:val="000E4DDF"/>
    <w:rsid w:val="000E6EBE"/>
    <w:rsid w:val="000F149A"/>
    <w:rsid w:val="000F19C4"/>
    <w:rsid w:val="000F5F15"/>
    <w:rsid w:val="000F720E"/>
    <w:rsid w:val="00100A04"/>
    <w:rsid w:val="001017C7"/>
    <w:rsid w:val="00103EB4"/>
    <w:rsid w:val="00104303"/>
    <w:rsid w:val="00104EC2"/>
    <w:rsid w:val="00106E9F"/>
    <w:rsid w:val="00107CC6"/>
    <w:rsid w:val="00111905"/>
    <w:rsid w:val="00113FA6"/>
    <w:rsid w:val="00114191"/>
    <w:rsid w:val="0011508F"/>
    <w:rsid w:val="00115AB9"/>
    <w:rsid w:val="001171F5"/>
    <w:rsid w:val="0012003A"/>
    <w:rsid w:val="001205BB"/>
    <w:rsid w:val="00120826"/>
    <w:rsid w:val="00121484"/>
    <w:rsid w:val="00122780"/>
    <w:rsid w:val="001251C5"/>
    <w:rsid w:val="001251DE"/>
    <w:rsid w:val="0012746E"/>
    <w:rsid w:val="0013077C"/>
    <w:rsid w:val="00132C69"/>
    <w:rsid w:val="0013431A"/>
    <w:rsid w:val="00144805"/>
    <w:rsid w:val="00144F1F"/>
    <w:rsid w:val="00146C8C"/>
    <w:rsid w:val="001470F4"/>
    <w:rsid w:val="00150191"/>
    <w:rsid w:val="00150506"/>
    <w:rsid w:val="00153731"/>
    <w:rsid w:val="00156E49"/>
    <w:rsid w:val="00161715"/>
    <w:rsid w:val="00170928"/>
    <w:rsid w:val="00173332"/>
    <w:rsid w:val="00180BA5"/>
    <w:rsid w:val="00180F85"/>
    <w:rsid w:val="00185807"/>
    <w:rsid w:val="0018593D"/>
    <w:rsid w:val="00185EA4"/>
    <w:rsid w:val="00186E0A"/>
    <w:rsid w:val="00191B73"/>
    <w:rsid w:val="00193181"/>
    <w:rsid w:val="00193CEF"/>
    <w:rsid w:val="001947FF"/>
    <w:rsid w:val="001968EC"/>
    <w:rsid w:val="00196D16"/>
    <w:rsid w:val="001A022A"/>
    <w:rsid w:val="001A022F"/>
    <w:rsid w:val="001A36C7"/>
    <w:rsid w:val="001A48AD"/>
    <w:rsid w:val="001B156E"/>
    <w:rsid w:val="001B6805"/>
    <w:rsid w:val="001B69A1"/>
    <w:rsid w:val="001B70EC"/>
    <w:rsid w:val="001B7BF2"/>
    <w:rsid w:val="001C48AF"/>
    <w:rsid w:val="001C65E1"/>
    <w:rsid w:val="001C6ACC"/>
    <w:rsid w:val="001C7B07"/>
    <w:rsid w:val="001C7D10"/>
    <w:rsid w:val="001D270C"/>
    <w:rsid w:val="001D33DA"/>
    <w:rsid w:val="001D5D5A"/>
    <w:rsid w:val="001D6ACC"/>
    <w:rsid w:val="001E45E5"/>
    <w:rsid w:val="001E596B"/>
    <w:rsid w:val="001E6896"/>
    <w:rsid w:val="001E6B71"/>
    <w:rsid w:val="001F1579"/>
    <w:rsid w:val="001F2B44"/>
    <w:rsid w:val="001F44DA"/>
    <w:rsid w:val="001F72B6"/>
    <w:rsid w:val="001F76B7"/>
    <w:rsid w:val="001F7D07"/>
    <w:rsid w:val="0020109E"/>
    <w:rsid w:val="00204AFC"/>
    <w:rsid w:val="00204F9F"/>
    <w:rsid w:val="00206B26"/>
    <w:rsid w:val="00207903"/>
    <w:rsid w:val="00212345"/>
    <w:rsid w:val="00215C7F"/>
    <w:rsid w:val="00224627"/>
    <w:rsid w:val="00227223"/>
    <w:rsid w:val="00230235"/>
    <w:rsid w:val="00230F21"/>
    <w:rsid w:val="00231BBB"/>
    <w:rsid w:val="00232E79"/>
    <w:rsid w:val="00235436"/>
    <w:rsid w:val="00240D73"/>
    <w:rsid w:val="002423A6"/>
    <w:rsid w:val="002445E5"/>
    <w:rsid w:val="002458FA"/>
    <w:rsid w:val="00254419"/>
    <w:rsid w:val="002562AE"/>
    <w:rsid w:val="0026126E"/>
    <w:rsid w:val="002618E0"/>
    <w:rsid w:val="00262175"/>
    <w:rsid w:val="00265380"/>
    <w:rsid w:val="00265B9D"/>
    <w:rsid w:val="00270CDB"/>
    <w:rsid w:val="00271E1A"/>
    <w:rsid w:val="00272C12"/>
    <w:rsid w:val="002745C8"/>
    <w:rsid w:val="00274A71"/>
    <w:rsid w:val="002751B6"/>
    <w:rsid w:val="00282064"/>
    <w:rsid w:val="00282522"/>
    <w:rsid w:val="002832CA"/>
    <w:rsid w:val="00290DF9"/>
    <w:rsid w:val="0029263D"/>
    <w:rsid w:val="00293B72"/>
    <w:rsid w:val="002A644B"/>
    <w:rsid w:val="002B00E3"/>
    <w:rsid w:val="002B02C9"/>
    <w:rsid w:val="002B063A"/>
    <w:rsid w:val="002B1DEB"/>
    <w:rsid w:val="002B51FE"/>
    <w:rsid w:val="002B7763"/>
    <w:rsid w:val="002C2907"/>
    <w:rsid w:val="002D01E6"/>
    <w:rsid w:val="002D19F1"/>
    <w:rsid w:val="002D1D41"/>
    <w:rsid w:val="002E47C1"/>
    <w:rsid w:val="002E5761"/>
    <w:rsid w:val="002F11F4"/>
    <w:rsid w:val="002F50C9"/>
    <w:rsid w:val="00302567"/>
    <w:rsid w:val="003033CD"/>
    <w:rsid w:val="0030468A"/>
    <w:rsid w:val="00306044"/>
    <w:rsid w:val="0030776E"/>
    <w:rsid w:val="00311156"/>
    <w:rsid w:val="003118A3"/>
    <w:rsid w:val="00311B86"/>
    <w:rsid w:val="00311DE3"/>
    <w:rsid w:val="00314089"/>
    <w:rsid w:val="0031650B"/>
    <w:rsid w:val="00316762"/>
    <w:rsid w:val="0032064B"/>
    <w:rsid w:val="00327F09"/>
    <w:rsid w:val="003309AA"/>
    <w:rsid w:val="003309FA"/>
    <w:rsid w:val="003314DE"/>
    <w:rsid w:val="00333034"/>
    <w:rsid w:val="00335EE8"/>
    <w:rsid w:val="003361B7"/>
    <w:rsid w:val="00343859"/>
    <w:rsid w:val="0034455A"/>
    <w:rsid w:val="00345933"/>
    <w:rsid w:val="00347AAE"/>
    <w:rsid w:val="00350352"/>
    <w:rsid w:val="003507EC"/>
    <w:rsid w:val="00351FF0"/>
    <w:rsid w:val="00356E3F"/>
    <w:rsid w:val="00360DA7"/>
    <w:rsid w:val="003669B3"/>
    <w:rsid w:val="00367C30"/>
    <w:rsid w:val="00370387"/>
    <w:rsid w:val="00370D8E"/>
    <w:rsid w:val="00376081"/>
    <w:rsid w:val="00381718"/>
    <w:rsid w:val="0038598A"/>
    <w:rsid w:val="00393BB2"/>
    <w:rsid w:val="0039593C"/>
    <w:rsid w:val="00395FE8"/>
    <w:rsid w:val="00396D60"/>
    <w:rsid w:val="003971CF"/>
    <w:rsid w:val="003A2307"/>
    <w:rsid w:val="003A60B4"/>
    <w:rsid w:val="003B09F6"/>
    <w:rsid w:val="003B20DF"/>
    <w:rsid w:val="003B5C16"/>
    <w:rsid w:val="003B7063"/>
    <w:rsid w:val="003C1524"/>
    <w:rsid w:val="003C1578"/>
    <w:rsid w:val="003C3F0F"/>
    <w:rsid w:val="003C43E6"/>
    <w:rsid w:val="003C5947"/>
    <w:rsid w:val="003D0E47"/>
    <w:rsid w:val="003D2E70"/>
    <w:rsid w:val="003D5EB8"/>
    <w:rsid w:val="003E1E04"/>
    <w:rsid w:val="003E21D7"/>
    <w:rsid w:val="003E3060"/>
    <w:rsid w:val="003F07B7"/>
    <w:rsid w:val="003F21F0"/>
    <w:rsid w:val="003F2D8F"/>
    <w:rsid w:val="003F389C"/>
    <w:rsid w:val="003F4F87"/>
    <w:rsid w:val="003F5F38"/>
    <w:rsid w:val="00401451"/>
    <w:rsid w:val="0040163D"/>
    <w:rsid w:val="004031FD"/>
    <w:rsid w:val="00403525"/>
    <w:rsid w:val="00404ACF"/>
    <w:rsid w:val="00405642"/>
    <w:rsid w:val="004056EC"/>
    <w:rsid w:val="004071A0"/>
    <w:rsid w:val="00412EA8"/>
    <w:rsid w:val="004143C9"/>
    <w:rsid w:val="00414AF3"/>
    <w:rsid w:val="004151D2"/>
    <w:rsid w:val="00417532"/>
    <w:rsid w:val="0042070A"/>
    <w:rsid w:val="00421C4D"/>
    <w:rsid w:val="00422655"/>
    <w:rsid w:val="00422815"/>
    <w:rsid w:val="00423DDC"/>
    <w:rsid w:val="00424730"/>
    <w:rsid w:val="00425120"/>
    <w:rsid w:val="0042698E"/>
    <w:rsid w:val="00431059"/>
    <w:rsid w:val="00432ED9"/>
    <w:rsid w:val="00433A55"/>
    <w:rsid w:val="00433B63"/>
    <w:rsid w:val="00436F6C"/>
    <w:rsid w:val="004374A2"/>
    <w:rsid w:val="004376FF"/>
    <w:rsid w:val="0044040B"/>
    <w:rsid w:val="00441F32"/>
    <w:rsid w:val="00446CDE"/>
    <w:rsid w:val="00447CDF"/>
    <w:rsid w:val="00450141"/>
    <w:rsid w:val="00451AD5"/>
    <w:rsid w:val="004560AD"/>
    <w:rsid w:val="00457054"/>
    <w:rsid w:val="004604F7"/>
    <w:rsid w:val="00461774"/>
    <w:rsid w:val="00463999"/>
    <w:rsid w:val="0046468F"/>
    <w:rsid w:val="00475E42"/>
    <w:rsid w:val="00475E97"/>
    <w:rsid w:val="00476D6A"/>
    <w:rsid w:val="00476FE2"/>
    <w:rsid w:val="0048204F"/>
    <w:rsid w:val="004821D7"/>
    <w:rsid w:val="00486F1F"/>
    <w:rsid w:val="0048708D"/>
    <w:rsid w:val="0048776C"/>
    <w:rsid w:val="00490A84"/>
    <w:rsid w:val="00491C6D"/>
    <w:rsid w:val="00491D11"/>
    <w:rsid w:val="00492B30"/>
    <w:rsid w:val="0049383B"/>
    <w:rsid w:val="00497282"/>
    <w:rsid w:val="004A2249"/>
    <w:rsid w:val="004A282C"/>
    <w:rsid w:val="004A288F"/>
    <w:rsid w:val="004A7EEC"/>
    <w:rsid w:val="004B20E2"/>
    <w:rsid w:val="004B29A7"/>
    <w:rsid w:val="004B464C"/>
    <w:rsid w:val="004C79B9"/>
    <w:rsid w:val="004D10EF"/>
    <w:rsid w:val="004D3693"/>
    <w:rsid w:val="004D4E0F"/>
    <w:rsid w:val="004D7983"/>
    <w:rsid w:val="004E2E6D"/>
    <w:rsid w:val="004E748C"/>
    <w:rsid w:val="004E78EA"/>
    <w:rsid w:val="004F0F9C"/>
    <w:rsid w:val="004F301E"/>
    <w:rsid w:val="004F3E45"/>
    <w:rsid w:val="004F402A"/>
    <w:rsid w:val="004F5C36"/>
    <w:rsid w:val="004F62F6"/>
    <w:rsid w:val="004F6CD6"/>
    <w:rsid w:val="00500E62"/>
    <w:rsid w:val="005010EF"/>
    <w:rsid w:val="00501693"/>
    <w:rsid w:val="00501D30"/>
    <w:rsid w:val="00501FD8"/>
    <w:rsid w:val="0050228F"/>
    <w:rsid w:val="00503B59"/>
    <w:rsid w:val="00503EE5"/>
    <w:rsid w:val="00504006"/>
    <w:rsid w:val="0050568C"/>
    <w:rsid w:val="00507833"/>
    <w:rsid w:val="00510A8C"/>
    <w:rsid w:val="00511FE3"/>
    <w:rsid w:val="00514B43"/>
    <w:rsid w:val="00516257"/>
    <w:rsid w:val="005227ED"/>
    <w:rsid w:val="0052376A"/>
    <w:rsid w:val="00525B77"/>
    <w:rsid w:val="005301C9"/>
    <w:rsid w:val="00530FB2"/>
    <w:rsid w:val="00532181"/>
    <w:rsid w:val="00533341"/>
    <w:rsid w:val="00534535"/>
    <w:rsid w:val="00534AEB"/>
    <w:rsid w:val="005354CF"/>
    <w:rsid w:val="005360D0"/>
    <w:rsid w:val="005365EC"/>
    <w:rsid w:val="00544749"/>
    <w:rsid w:val="00544C64"/>
    <w:rsid w:val="005459A2"/>
    <w:rsid w:val="00552C75"/>
    <w:rsid w:val="005552C7"/>
    <w:rsid w:val="00555554"/>
    <w:rsid w:val="00557D92"/>
    <w:rsid w:val="005605C4"/>
    <w:rsid w:val="00560818"/>
    <w:rsid w:val="0056195C"/>
    <w:rsid w:val="00562335"/>
    <w:rsid w:val="00564438"/>
    <w:rsid w:val="00567B19"/>
    <w:rsid w:val="005711D1"/>
    <w:rsid w:val="00576B4C"/>
    <w:rsid w:val="00576E6D"/>
    <w:rsid w:val="00577F41"/>
    <w:rsid w:val="00581FEF"/>
    <w:rsid w:val="005849C0"/>
    <w:rsid w:val="005870DA"/>
    <w:rsid w:val="0059142D"/>
    <w:rsid w:val="00591EB2"/>
    <w:rsid w:val="00593F9A"/>
    <w:rsid w:val="0059431E"/>
    <w:rsid w:val="005A0708"/>
    <w:rsid w:val="005A1B15"/>
    <w:rsid w:val="005A227D"/>
    <w:rsid w:val="005A31AC"/>
    <w:rsid w:val="005A4511"/>
    <w:rsid w:val="005B020E"/>
    <w:rsid w:val="005B05A1"/>
    <w:rsid w:val="005B0BEA"/>
    <w:rsid w:val="005B1804"/>
    <w:rsid w:val="005B2E18"/>
    <w:rsid w:val="005B7940"/>
    <w:rsid w:val="005C08E3"/>
    <w:rsid w:val="005C1040"/>
    <w:rsid w:val="005C151F"/>
    <w:rsid w:val="005C32F5"/>
    <w:rsid w:val="005C38D8"/>
    <w:rsid w:val="005C6EA3"/>
    <w:rsid w:val="005C79D9"/>
    <w:rsid w:val="005D1171"/>
    <w:rsid w:val="005D1460"/>
    <w:rsid w:val="005D1629"/>
    <w:rsid w:val="005D299B"/>
    <w:rsid w:val="005D4F32"/>
    <w:rsid w:val="005D5084"/>
    <w:rsid w:val="005D58E4"/>
    <w:rsid w:val="005D700B"/>
    <w:rsid w:val="005D75B7"/>
    <w:rsid w:val="005E163A"/>
    <w:rsid w:val="005E17D6"/>
    <w:rsid w:val="005E1C91"/>
    <w:rsid w:val="005E2167"/>
    <w:rsid w:val="005E48E8"/>
    <w:rsid w:val="005E7A5E"/>
    <w:rsid w:val="005F38D2"/>
    <w:rsid w:val="005F5EA7"/>
    <w:rsid w:val="00601491"/>
    <w:rsid w:val="006014B8"/>
    <w:rsid w:val="0060574B"/>
    <w:rsid w:val="00605C92"/>
    <w:rsid w:val="0060678C"/>
    <w:rsid w:val="00611561"/>
    <w:rsid w:val="00612DD6"/>
    <w:rsid w:val="006238EC"/>
    <w:rsid w:val="006244FB"/>
    <w:rsid w:val="00624501"/>
    <w:rsid w:val="006249FC"/>
    <w:rsid w:val="00625485"/>
    <w:rsid w:val="00627AA9"/>
    <w:rsid w:val="00630C0D"/>
    <w:rsid w:val="006334BA"/>
    <w:rsid w:val="00633537"/>
    <w:rsid w:val="00634BD5"/>
    <w:rsid w:val="0063505A"/>
    <w:rsid w:val="00637D6F"/>
    <w:rsid w:val="006405E5"/>
    <w:rsid w:val="0064542D"/>
    <w:rsid w:val="00650871"/>
    <w:rsid w:val="006523C8"/>
    <w:rsid w:val="0065723F"/>
    <w:rsid w:val="00660FF9"/>
    <w:rsid w:val="00661E5F"/>
    <w:rsid w:val="006620E3"/>
    <w:rsid w:val="00674A55"/>
    <w:rsid w:val="00675973"/>
    <w:rsid w:val="006763E0"/>
    <w:rsid w:val="006837C7"/>
    <w:rsid w:val="006838F3"/>
    <w:rsid w:val="00686CBD"/>
    <w:rsid w:val="00687360"/>
    <w:rsid w:val="00694BF1"/>
    <w:rsid w:val="006A0BA0"/>
    <w:rsid w:val="006A336F"/>
    <w:rsid w:val="006A5245"/>
    <w:rsid w:val="006A62DF"/>
    <w:rsid w:val="006A6648"/>
    <w:rsid w:val="006C1860"/>
    <w:rsid w:val="006C3D4B"/>
    <w:rsid w:val="006C62C8"/>
    <w:rsid w:val="006D0D64"/>
    <w:rsid w:val="006D0DFD"/>
    <w:rsid w:val="006D104C"/>
    <w:rsid w:val="006D2CC7"/>
    <w:rsid w:val="006D3005"/>
    <w:rsid w:val="006D3843"/>
    <w:rsid w:val="006D408A"/>
    <w:rsid w:val="006D4B33"/>
    <w:rsid w:val="006E3582"/>
    <w:rsid w:val="006E4653"/>
    <w:rsid w:val="006E616F"/>
    <w:rsid w:val="006E6330"/>
    <w:rsid w:val="006F0F11"/>
    <w:rsid w:val="006F2247"/>
    <w:rsid w:val="006F668A"/>
    <w:rsid w:val="0070092E"/>
    <w:rsid w:val="00702B0D"/>
    <w:rsid w:val="007072F3"/>
    <w:rsid w:val="00711262"/>
    <w:rsid w:val="00712632"/>
    <w:rsid w:val="007131AE"/>
    <w:rsid w:val="007219ED"/>
    <w:rsid w:val="00724571"/>
    <w:rsid w:val="00725F79"/>
    <w:rsid w:val="00732B4D"/>
    <w:rsid w:val="00732BA0"/>
    <w:rsid w:val="00735965"/>
    <w:rsid w:val="00736CA5"/>
    <w:rsid w:val="00736F8F"/>
    <w:rsid w:val="00743674"/>
    <w:rsid w:val="0075351C"/>
    <w:rsid w:val="00762F8F"/>
    <w:rsid w:val="007632FE"/>
    <w:rsid w:val="0077574F"/>
    <w:rsid w:val="00775943"/>
    <w:rsid w:val="007833E0"/>
    <w:rsid w:val="00783DE5"/>
    <w:rsid w:val="00784850"/>
    <w:rsid w:val="00786F28"/>
    <w:rsid w:val="0079493F"/>
    <w:rsid w:val="00795117"/>
    <w:rsid w:val="007A49C0"/>
    <w:rsid w:val="007A7C68"/>
    <w:rsid w:val="007B465A"/>
    <w:rsid w:val="007B6E56"/>
    <w:rsid w:val="007C1213"/>
    <w:rsid w:val="007C6AE5"/>
    <w:rsid w:val="007D0461"/>
    <w:rsid w:val="007D240A"/>
    <w:rsid w:val="007D3C9F"/>
    <w:rsid w:val="007D4C1D"/>
    <w:rsid w:val="007D5493"/>
    <w:rsid w:val="007E0D21"/>
    <w:rsid w:val="007E145B"/>
    <w:rsid w:val="007E28BB"/>
    <w:rsid w:val="007E3701"/>
    <w:rsid w:val="007E4E64"/>
    <w:rsid w:val="007E69B3"/>
    <w:rsid w:val="007F1A79"/>
    <w:rsid w:val="007F1C37"/>
    <w:rsid w:val="007F2D54"/>
    <w:rsid w:val="007F7DBC"/>
    <w:rsid w:val="00800AE6"/>
    <w:rsid w:val="00802D9F"/>
    <w:rsid w:val="00803377"/>
    <w:rsid w:val="00804FCB"/>
    <w:rsid w:val="00805357"/>
    <w:rsid w:val="00805BA9"/>
    <w:rsid w:val="00807E5F"/>
    <w:rsid w:val="00813EA1"/>
    <w:rsid w:val="008146DB"/>
    <w:rsid w:val="00817934"/>
    <w:rsid w:val="00824A7D"/>
    <w:rsid w:val="00827D39"/>
    <w:rsid w:val="008300AC"/>
    <w:rsid w:val="00830342"/>
    <w:rsid w:val="0083118F"/>
    <w:rsid w:val="0083236A"/>
    <w:rsid w:val="008324BC"/>
    <w:rsid w:val="0083503E"/>
    <w:rsid w:val="00836240"/>
    <w:rsid w:val="00842443"/>
    <w:rsid w:val="00850DFE"/>
    <w:rsid w:val="00853358"/>
    <w:rsid w:val="00853811"/>
    <w:rsid w:val="00853A21"/>
    <w:rsid w:val="008546F2"/>
    <w:rsid w:val="00855CBF"/>
    <w:rsid w:val="00856297"/>
    <w:rsid w:val="00856688"/>
    <w:rsid w:val="00856F19"/>
    <w:rsid w:val="008570E5"/>
    <w:rsid w:val="008575F7"/>
    <w:rsid w:val="0085771A"/>
    <w:rsid w:val="00863223"/>
    <w:rsid w:val="00863721"/>
    <w:rsid w:val="0087039E"/>
    <w:rsid w:val="00871AC4"/>
    <w:rsid w:val="00871E2D"/>
    <w:rsid w:val="0087247E"/>
    <w:rsid w:val="00881307"/>
    <w:rsid w:val="00882C2C"/>
    <w:rsid w:val="00885256"/>
    <w:rsid w:val="00885AE3"/>
    <w:rsid w:val="0089019D"/>
    <w:rsid w:val="00891821"/>
    <w:rsid w:val="008918F9"/>
    <w:rsid w:val="008923F4"/>
    <w:rsid w:val="0089255E"/>
    <w:rsid w:val="00894421"/>
    <w:rsid w:val="00894A8F"/>
    <w:rsid w:val="008956A1"/>
    <w:rsid w:val="00895E80"/>
    <w:rsid w:val="00896180"/>
    <w:rsid w:val="00897CA1"/>
    <w:rsid w:val="008A04F4"/>
    <w:rsid w:val="008A2770"/>
    <w:rsid w:val="008A3321"/>
    <w:rsid w:val="008A4430"/>
    <w:rsid w:val="008B0034"/>
    <w:rsid w:val="008B03BF"/>
    <w:rsid w:val="008B1B54"/>
    <w:rsid w:val="008B61B3"/>
    <w:rsid w:val="008C02D9"/>
    <w:rsid w:val="008C1112"/>
    <w:rsid w:val="008C206C"/>
    <w:rsid w:val="008C39AD"/>
    <w:rsid w:val="008C6581"/>
    <w:rsid w:val="008D01F4"/>
    <w:rsid w:val="008D08B4"/>
    <w:rsid w:val="008D21B7"/>
    <w:rsid w:val="008D3A05"/>
    <w:rsid w:val="008D44CF"/>
    <w:rsid w:val="008D7269"/>
    <w:rsid w:val="008E2EFD"/>
    <w:rsid w:val="008E4969"/>
    <w:rsid w:val="008E4B0F"/>
    <w:rsid w:val="008E63E4"/>
    <w:rsid w:val="008E71B6"/>
    <w:rsid w:val="008F14AD"/>
    <w:rsid w:val="008F46B2"/>
    <w:rsid w:val="008F4807"/>
    <w:rsid w:val="00900E9F"/>
    <w:rsid w:val="00903387"/>
    <w:rsid w:val="00907896"/>
    <w:rsid w:val="00910A44"/>
    <w:rsid w:val="00912DCD"/>
    <w:rsid w:val="009154BA"/>
    <w:rsid w:val="009176A5"/>
    <w:rsid w:val="009206DE"/>
    <w:rsid w:val="00923C4A"/>
    <w:rsid w:val="00926980"/>
    <w:rsid w:val="00926F83"/>
    <w:rsid w:val="00927ECA"/>
    <w:rsid w:val="0093024E"/>
    <w:rsid w:val="00933E6B"/>
    <w:rsid w:val="00934922"/>
    <w:rsid w:val="00935AAA"/>
    <w:rsid w:val="00936317"/>
    <w:rsid w:val="00936829"/>
    <w:rsid w:val="009379F6"/>
    <w:rsid w:val="0094091C"/>
    <w:rsid w:val="0094171E"/>
    <w:rsid w:val="0094289D"/>
    <w:rsid w:val="0094413F"/>
    <w:rsid w:val="00944CFF"/>
    <w:rsid w:val="00950006"/>
    <w:rsid w:val="009527C3"/>
    <w:rsid w:val="009528FF"/>
    <w:rsid w:val="00952BC9"/>
    <w:rsid w:val="009536A6"/>
    <w:rsid w:val="00953C66"/>
    <w:rsid w:val="00954B0F"/>
    <w:rsid w:val="009563AF"/>
    <w:rsid w:val="009571D3"/>
    <w:rsid w:val="00960363"/>
    <w:rsid w:val="009604FF"/>
    <w:rsid w:val="00961CA8"/>
    <w:rsid w:val="00964EA6"/>
    <w:rsid w:val="0096797A"/>
    <w:rsid w:val="00967F32"/>
    <w:rsid w:val="0097337D"/>
    <w:rsid w:val="0097663F"/>
    <w:rsid w:val="009779E0"/>
    <w:rsid w:val="00977D23"/>
    <w:rsid w:val="009843DC"/>
    <w:rsid w:val="00984B0D"/>
    <w:rsid w:val="00987CEC"/>
    <w:rsid w:val="00990076"/>
    <w:rsid w:val="0099034B"/>
    <w:rsid w:val="00991B6B"/>
    <w:rsid w:val="00991C5A"/>
    <w:rsid w:val="009A1075"/>
    <w:rsid w:val="009A290B"/>
    <w:rsid w:val="009B2D3C"/>
    <w:rsid w:val="009C08D5"/>
    <w:rsid w:val="009C246F"/>
    <w:rsid w:val="009C2847"/>
    <w:rsid w:val="009C3206"/>
    <w:rsid w:val="009C4F1A"/>
    <w:rsid w:val="009C69FF"/>
    <w:rsid w:val="009D1FA0"/>
    <w:rsid w:val="009D56E8"/>
    <w:rsid w:val="009D76B7"/>
    <w:rsid w:val="009E2796"/>
    <w:rsid w:val="009E7A9C"/>
    <w:rsid w:val="009F51CA"/>
    <w:rsid w:val="009F6526"/>
    <w:rsid w:val="00A0353F"/>
    <w:rsid w:val="00A03DA8"/>
    <w:rsid w:val="00A05FF8"/>
    <w:rsid w:val="00A107DD"/>
    <w:rsid w:val="00A12017"/>
    <w:rsid w:val="00A13309"/>
    <w:rsid w:val="00A15D02"/>
    <w:rsid w:val="00A167BA"/>
    <w:rsid w:val="00A16952"/>
    <w:rsid w:val="00A16D14"/>
    <w:rsid w:val="00A220DA"/>
    <w:rsid w:val="00A22B00"/>
    <w:rsid w:val="00A24384"/>
    <w:rsid w:val="00A3006D"/>
    <w:rsid w:val="00A31A47"/>
    <w:rsid w:val="00A34E67"/>
    <w:rsid w:val="00A35AB4"/>
    <w:rsid w:val="00A4067A"/>
    <w:rsid w:val="00A41D0E"/>
    <w:rsid w:val="00A43BCF"/>
    <w:rsid w:val="00A4400E"/>
    <w:rsid w:val="00A449B7"/>
    <w:rsid w:val="00A449D7"/>
    <w:rsid w:val="00A46D28"/>
    <w:rsid w:val="00A50A09"/>
    <w:rsid w:val="00A51CCC"/>
    <w:rsid w:val="00A5527D"/>
    <w:rsid w:val="00A56B54"/>
    <w:rsid w:val="00A57B26"/>
    <w:rsid w:val="00A6100E"/>
    <w:rsid w:val="00A65727"/>
    <w:rsid w:val="00A7102E"/>
    <w:rsid w:val="00A7586D"/>
    <w:rsid w:val="00A77BE0"/>
    <w:rsid w:val="00A818B9"/>
    <w:rsid w:val="00A823BD"/>
    <w:rsid w:val="00A82DC6"/>
    <w:rsid w:val="00A94833"/>
    <w:rsid w:val="00A972C8"/>
    <w:rsid w:val="00AA112C"/>
    <w:rsid w:val="00AA1EC9"/>
    <w:rsid w:val="00AA4C30"/>
    <w:rsid w:val="00AA543D"/>
    <w:rsid w:val="00AA7BA0"/>
    <w:rsid w:val="00AB2C5B"/>
    <w:rsid w:val="00AB4884"/>
    <w:rsid w:val="00AB497D"/>
    <w:rsid w:val="00AC229C"/>
    <w:rsid w:val="00AC5FC8"/>
    <w:rsid w:val="00AD4840"/>
    <w:rsid w:val="00AD4991"/>
    <w:rsid w:val="00AD5D72"/>
    <w:rsid w:val="00AD633D"/>
    <w:rsid w:val="00AD6B74"/>
    <w:rsid w:val="00AE1DC3"/>
    <w:rsid w:val="00AE26D2"/>
    <w:rsid w:val="00AF13EA"/>
    <w:rsid w:val="00AF33E7"/>
    <w:rsid w:val="00AF3672"/>
    <w:rsid w:val="00AF5A21"/>
    <w:rsid w:val="00AF5BFC"/>
    <w:rsid w:val="00AF6C80"/>
    <w:rsid w:val="00B008FE"/>
    <w:rsid w:val="00B02D45"/>
    <w:rsid w:val="00B10033"/>
    <w:rsid w:val="00B122DA"/>
    <w:rsid w:val="00B135D2"/>
    <w:rsid w:val="00B14624"/>
    <w:rsid w:val="00B16246"/>
    <w:rsid w:val="00B21E51"/>
    <w:rsid w:val="00B25961"/>
    <w:rsid w:val="00B26C52"/>
    <w:rsid w:val="00B2764A"/>
    <w:rsid w:val="00B31032"/>
    <w:rsid w:val="00B32E71"/>
    <w:rsid w:val="00B432F7"/>
    <w:rsid w:val="00B440B2"/>
    <w:rsid w:val="00B44E88"/>
    <w:rsid w:val="00B461D7"/>
    <w:rsid w:val="00B5254E"/>
    <w:rsid w:val="00B52870"/>
    <w:rsid w:val="00B5292B"/>
    <w:rsid w:val="00B537BC"/>
    <w:rsid w:val="00B54A2D"/>
    <w:rsid w:val="00B56159"/>
    <w:rsid w:val="00B61005"/>
    <w:rsid w:val="00B63AFA"/>
    <w:rsid w:val="00B65001"/>
    <w:rsid w:val="00B6548F"/>
    <w:rsid w:val="00B65FA4"/>
    <w:rsid w:val="00B67E17"/>
    <w:rsid w:val="00B67FFB"/>
    <w:rsid w:val="00B7371C"/>
    <w:rsid w:val="00B74BF5"/>
    <w:rsid w:val="00B75C90"/>
    <w:rsid w:val="00B808EE"/>
    <w:rsid w:val="00B83C27"/>
    <w:rsid w:val="00B85847"/>
    <w:rsid w:val="00B87BAA"/>
    <w:rsid w:val="00B90051"/>
    <w:rsid w:val="00B91D09"/>
    <w:rsid w:val="00B93F31"/>
    <w:rsid w:val="00B94E50"/>
    <w:rsid w:val="00B97BBA"/>
    <w:rsid w:val="00B97F63"/>
    <w:rsid w:val="00BA13C8"/>
    <w:rsid w:val="00BA41A9"/>
    <w:rsid w:val="00BA6582"/>
    <w:rsid w:val="00BA6D14"/>
    <w:rsid w:val="00BA78C6"/>
    <w:rsid w:val="00BB231D"/>
    <w:rsid w:val="00BB2A72"/>
    <w:rsid w:val="00BB38EA"/>
    <w:rsid w:val="00BB5EC6"/>
    <w:rsid w:val="00BB7DB0"/>
    <w:rsid w:val="00BC0159"/>
    <w:rsid w:val="00BC4896"/>
    <w:rsid w:val="00BC5AD6"/>
    <w:rsid w:val="00BD0A74"/>
    <w:rsid w:val="00BD1B9B"/>
    <w:rsid w:val="00BD318F"/>
    <w:rsid w:val="00BD3506"/>
    <w:rsid w:val="00BD355F"/>
    <w:rsid w:val="00BD4631"/>
    <w:rsid w:val="00BD54E4"/>
    <w:rsid w:val="00BD6F96"/>
    <w:rsid w:val="00BE39E5"/>
    <w:rsid w:val="00BE6DED"/>
    <w:rsid w:val="00BE7058"/>
    <w:rsid w:val="00BE7810"/>
    <w:rsid w:val="00BF0185"/>
    <w:rsid w:val="00BF05E9"/>
    <w:rsid w:val="00BF0716"/>
    <w:rsid w:val="00BF553B"/>
    <w:rsid w:val="00BF5584"/>
    <w:rsid w:val="00BF7049"/>
    <w:rsid w:val="00BF76A6"/>
    <w:rsid w:val="00C006FB"/>
    <w:rsid w:val="00C027D0"/>
    <w:rsid w:val="00C04FDC"/>
    <w:rsid w:val="00C05A75"/>
    <w:rsid w:val="00C119A0"/>
    <w:rsid w:val="00C135F7"/>
    <w:rsid w:val="00C17CF6"/>
    <w:rsid w:val="00C20937"/>
    <w:rsid w:val="00C21452"/>
    <w:rsid w:val="00C2160D"/>
    <w:rsid w:val="00C31F3D"/>
    <w:rsid w:val="00C35A3B"/>
    <w:rsid w:val="00C35FD3"/>
    <w:rsid w:val="00C377EB"/>
    <w:rsid w:val="00C41554"/>
    <w:rsid w:val="00C4270E"/>
    <w:rsid w:val="00C44CC1"/>
    <w:rsid w:val="00C4723C"/>
    <w:rsid w:val="00C512C5"/>
    <w:rsid w:val="00C542DB"/>
    <w:rsid w:val="00C61B96"/>
    <w:rsid w:val="00C6559F"/>
    <w:rsid w:val="00C705C3"/>
    <w:rsid w:val="00C707DC"/>
    <w:rsid w:val="00C756C0"/>
    <w:rsid w:val="00C7725C"/>
    <w:rsid w:val="00C80724"/>
    <w:rsid w:val="00C81C9F"/>
    <w:rsid w:val="00C83D8E"/>
    <w:rsid w:val="00C848F7"/>
    <w:rsid w:val="00C87632"/>
    <w:rsid w:val="00C903BC"/>
    <w:rsid w:val="00C92243"/>
    <w:rsid w:val="00C95534"/>
    <w:rsid w:val="00C96118"/>
    <w:rsid w:val="00C9695F"/>
    <w:rsid w:val="00CA0E25"/>
    <w:rsid w:val="00CA2E47"/>
    <w:rsid w:val="00CA3687"/>
    <w:rsid w:val="00CA563E"/>
    <w:rsid w:val="00CA56A7"/>
    <w:rsid w:val="00CA7800"/>
    <w:rsid w:val="00CB0574"/>
    <w:rsid w:val="00CC06DB"/>
    <w:rsid w:val="00CC469C"/>
    <w:rsid w:val="00CC55EA"/>
    <w:rsid w:val="00CD31E0"/>
    <w:rsid w:val="00CD3FEA"/>
    <w:rsid w:val="00CD4894"/>
    <w:rsid w:val="00CD5E78"/>
    <w:rsid w:val="00CF1956"/>
    <w:rsid w:val="00CF3439"/>
    <w:rsid w:val="00CF510B"/>
    <w:rsid w:val="00CF53E6"/>
    <w:rsid w:val="00CF6CB8"/>
    <w:rsid w:val="00CF701F"/>
    <w:rsid w:val="00D001D7"/>
    <w:rsid w:val="00D01F31"/>
    <w:rsid w:val="00D05B0B"/>
    <w:rsid w:val="00D0638C"/>
    <w:rsid w:val="00D064DD"/>
    <w:rsid w:val="00D06D96"/>
    <w:rsid w:val="00D070B5"/>
    <w:rsid w:val="00D07FB4"/>
    <w:rsid w:val="00D10D2A"/>
    <w:rsid w:val="00D13D18"/>
    <w:rsid w:val="00D20E1B"/>
    <w:rsid w:val="00D21006"/>
    <w:rsid w:val="00D21414"/>
    <w:rsid w:val="00D22F92"/>
    <w:rsid w:val="00D23E11"/>
    <w:rsid w:val="00D271F0"/>
    <w:rsid w:val="00D272CA"/>
    <w:rsid w:val="00D33C98"/>
    <w:rsid w:val="00D3682E"/>
    <w:rsid w:val="00D3740C"/>
    <w:rsid w:val="00D42744"/>
    <w:rsid w:val="00D43D1B"/>
    <w:rsid w:val="00D467C6"/>
    <w:rsid w:val="00D53383"/>
    <w:rsid w:val="00D53D56"/>
    <w:rsid w:val="00D54B07"/>
    <w:rsid w:val="00D54B1E"/>
    <w:rsid w:val="00D56676"/>
    <w:rsid w:val="00D57ED2"/>
    <w:rsid w:val="00D65A0F"/>
    <w:rsid w:val="00D67FA8"/>
    <w:rsid w:val="00D706E2"/>
    <w:rsid w:val="00D7377E"/>
    <w:rsid w:val="00D8107A"/>
    <w:rsid w:val="00D83570"/>
    <w:rsid w:val="00D83D77"/>
    <w:rsid w:val="00D8401B"/>
    <w:rsid w:val="00D861C7"/>
    <w:rsid w:val="00D87FEA"/>
    <w:rsid w:val="00D90EAC"/>
    <w:rsid w:val="00D9135C"/>
    <w:rsid w:val="00D94FEF"/>
    <w:rsid w:val="00D95040"/>
    <w:rsid w:val="00DA0570"/>
    <w:rsid w:val="00DA22AA"/>
    <w:rsid w:val="00DA31F9"/>
    <w:rsid w:val="00DA59B5"/>
    <w:rsid w:val="00DA7BEA"/>
    <w:rsid w:val="00DB0258"/>
    <w:rsid w:val="00DB6909"/>
    <w:rsid w:val="00DB6B5F"/>
    <w:rsid w:val="00DC28F9"/>
    <w:rsid w:val="00DC30B7"/>
    <w:rsid w:val="00DC349C"/>
    <w:rsid w:val="00DC4918"/>
    <w:rsid w:val="00DC52CF"/>
    <w:rsid w:val="00DC66E3"/>
    <w:rsid w:val="00DD1851"/>
    <w:rsid w:val="00DD55CA"/>
    <w:rsid w:val="00DE0490"/>
    <w:rsid w:val="00DE6B7A"/>
    <w:rsid w:val="00DF029F"/>
    <w:rsid w:val="00DF02EA"/>
    <w:rsid w:val="00DF44FD"/>
    <w:rsid w:val="00DF484F"/>
    <w:rsid w:val="00DF5182"/>
    <w:rsid w:val="00DF5E4E"/>
    <w:rsid w:val="00E0117A"/>
    <w:rsid w:val="00E02B05"/>
    <w:rsid w:val="00E10639"/>
    <w:rsid w:val="00E10DDC"/>
    <w:rsid w:val="00E110DB"/>
    <w:rsid w:val="00E1141A"/>
    <w:rsid w:val="00E11911"/>
    <w:rsid w:val="00E14130"/>
    <w:rsid w:val="00E22C9F"/>
    <w:rsid w:val="00E24DCC"/>
    <w:rsid w:val="00E260DF"/>
    <w:rsid w:val="00E33EBB"/>
    <w:rsid w:val="00E40AA0"/>
    <w:rsid w:val="00E410E7"/>
    <w:rsid w:val="00E425EB"/>
    <w:rsid w:val="00E43393"/>
    <w:rsid w:val="00E52A95"/>
    <w:rsid w:val="00E568B5"/>
    <w:rsid w:val="00E60ADF"/>
    <w:rsid w:val="00E63EB9"/>
    <w:rsid w:val="00E642B5"/>
    <w:rsid w:val="00E6512C"/>
    <w:rsid w:val="00E67B47"/>
    <w:rsid w:val="00E73951"/>
    <w:rsid w:val="00E75184"/>
    <w:rsid w:val="00E7571D"/>
    <w:rsid w:val="00E769DE"/>
    <w:rsid w:val="00E807D5"/>
    <w:rsid w:val="00E84D30"/>
    <w:rsid w:val="00E85B0E"/>
    <w:rsid w:val="00E931DD"/>
    <w:rsid w:val="00E93629"/>
    <w:rsid w:val="00E93D41"/>
    <w:rsid w:val="00E967D8"/>
    <w:rsid w:val="00EA045F"/>
    <w:rsid w:val="00EA0BB3"/>
    <w:rsid w:val="00EA3EFB"/>
    <w:rsid w:val="00EA5259"/>
    <w:rsid w:val="00EA61F4"/>
    <w:rsid w:val="00EA664C"/>
    <w:rsid w:val="00EA6CAA"/>
    <w:rsid w:val="00EB03FE"/>
    <w:rsid w:val="00EB472E"/>
    <w:rsid w:val="00EC0BB7"/>
    <w:rsid w:val="00EC2BFC"/>
    <w:rsid w:val="00EC61BF"/>
    <w:rsid w:val="00ED081D"/>
    <w:rsid w:val="00ED13CE"/>
    <w:rsid w:val="00ED2E62"/>
    <w:rsid w:val="00ED53CA"/>
    <w:rsid w:val="00EE03B1"/>
    <w:rsid w:val="00EE06CC"/>
    <w:rsid w:val="00EE0CA6"/>
    <w:rsid w:val="00EF153D"/>
    <w:rsid w:val="00EF1D78"/>
    <w:rsid w:val="00EF2D42"/>
    <w:rsid w:val="00EF75C0"/>
    <w:rsid w:val="00F0154B"/>
    <w:rsid w:val="00F01C9A"/>
    <w:rsid w:val="00F10480"/>
    <w:rsid w:val="00F11689"/>
    <w:rsid w:val="00F11927"/>
    <w:rsid w:val="00F12FFF"/>
    <w:rsid w:val="00F13671"/>
    <w:rsid w:val="00F1372F"/>
    <w:rsid w:val="00F13B66"/>
    <w:rsid w:val="00F154A0"/>
    <w:rsid w:val="00F175DA"/>
    <w:rsid w:val="00F308D0"/>
    <w:rsid w:val="00F31538"/>
    <w:rsid w:val="00F31D19"/>
    <w:rsid w:val="00F3363B"/>
    <w:rsid w:val="00F350D3"/>
    <w:rsid w:val="00F3510F"/>
    <w:rsid w:val="00F36F0C"/>
    <w:rsid w:val="00F3740D"/>
    <w:rsid w:val="00F37B64"/>
    <w:rsid w:val="00F409A8"/>
    <w:rsid w:val="00F40D49"/>
    <w:rsid w:val="00F4490E"/>
    <w:rsid w:val="00F5093D"/>
    <w:rsid w:val="00F579B5"/>
    <w:rsid w:val="00F60576"/>
    <w:rsid w:val="00F610B0"/>
    <w:rsid w:val="00F61BE7"/>
    <w:rsid w:val="00F62BC3"/>
    <w:rsid w:val="00F633CB"/>
    <w:rsid w:val="00F647DE"/>
    <w:rsid w:val="00F74875"/>
    <w:rsid w:val="00F8240B"/>
    <w:rsid w:val="00F843E1"/>
    <w:rsid w:val="00F8683D"/>
    <w:rsid w:val="00F90BE5"/>
    <w:rsid w:val="00F96BC4"/>
    <w:rsid w:val="00F96F2C"/>
    <w:rsid w:val="00FA3AB0"/>
    <w:rsid w:val="00FA4556"/>
    <w:rsid w:val="00FA7A4E"/>
    <w:rsid w:val="00FB03C4"/>
    <w:rsid w:val="00FB20B3"/>
    <w:rsid w:val="00FB442E"/>
    <w:rsid w:val="00FB75D0"/>
    <w:rsid w:val="00FC1B70"/>
    <w:rsid w:val="00FC214F"/>
    <w:rsid w:val="00FC3898"/>
    <w:rsid w:val="00FC4171"/>
    <w:rsid w:val="00FC5684"/>
    <w:rsid w:val="00FC62A2"/>
    <w:rsid w:val="00FD046D"/>
    <w:rsid w:val="00FD07C2"/>
    <w:rsid w:val="00FD1036"/>
    <w:rsid w:val="00FD154F"/>
    <w:rsid w:val="00FE2BDC"/>
    <w:rsid w:val="00FE2D20"/>
    <w:rsid w:val="00FE3F49"/>
    <w:rsid w:val="00FE4931"/>
    <w:rsid w:val="00FE7626"/>
    <w:rsid w:val="00FF012C"/>
    <w:rsid w:val="00FF0238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5E306"/>
  <w15:docId w15:val="{5018428C-3DE0-46B6-BE81-7D5B1F9A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80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632FE"/>
    <w:pPr>
      <w:keepNext/>
      <w:spacing w:after="0" w:line="240" w:lineRule="auto"/>
      <w:ind w:left="360"/>
      <w:outlineLvl w:val="0"/>
    </w:pPr>
    <w:rPr>
      <w:rFonts w:ascii="Arial" w:eastAsia="Times New Roman" w:hAnsi="Arial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32FE"/>
    <w:rPr>
      <w:rFonts w:ascii="Arial" w:eastAsia="Times New Roman" w:hAnsi="Arial" w:cs="Times New Roman"/>
      <w:b/>
      <w:bCs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96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6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6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F2C"/>
    <w:rPr>
      <w:sz w:val="22"/>
      <w:szCs w:val="22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C41554"/>
    <w:pPr>
      <w:spacing w:after="0" w:line="240" w:lineRule="auto"/>
      <w:ind w:left="720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C4155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227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789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03EE5"/>
    <w:rPr>
      <w:strike w:val="0"/>
      <w:dstrike w:val="0"/>
      <w:color w:val="3A599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2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A6ABC-DEDC-4B71-AE33-D0816C664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Ja002549</dc:creator>
  <cp:lastModifiedBy>Jane Williams (Swansea Bay UHB - Workforce &amp; OD)</cp:lastModifiedBy>
  <cp:revision>2</cp:revision>
  <dcterms:created xsi:type="dcterms:W3CDTF">2023-01-19T17:18:00Z</dcterms:created>
  <dcterms:modified xsi:type="dcterms:W3CDTF">2023-01-19T17:18:00Z</dcterms:modified>
</cp:coreProperties>
</file>