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word/footer1.xml" ContentType="application/vnd.openxmlformats-officedocument.wordprocessingml.footer+xml"/>
  <Default Extension="jpeg" ContentType="image/jpeg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3"/>
        <w:ind w:left="223" w:right="0" w:firstLine="0"/>
        <w:jc w:val="left"/>
        <w:rPr>
          <w:b w:val="0"/>
          <w:sz w:val="42"/>
        </w:rPr>
      </w:pPr>
      <w:r>
        <w:rPr>
          <w:b w:val="0"/>
          <w:color w:val="231F20"/>
          <w:sz w:val="42"/>
        </w:rPr>
        <w:t>Sut i brynu?</w:t>
      </w:r>
    </w:p>
    <w:p>
      <w:pPr>
        <w:pStyle w:val="BodyText"/>
        <w:spacing w:line="283" w:lineRule="auto" w:before="202"/>
        <w:ind w:left="223" w:right="250"/>
        <w:rPr>
          <w:b w:val="0"/>
        </w:rPr>
      </w:pPr>
      <w:r>
        <w:rPr>
          <w:b w:val="0"/>
          <w:color w:val="231F20"/>
        </w:rPr>
        <w:t>I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brynu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ategolion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diwifr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ar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gyfer</w:t>
      </w:r>
      <w:r>
        <w:rPr>
          <w:b w:val="0"/>
          <w:color w:val="231F20"/>
          <w:spacing w:val="-37"/>
        </w:rPr>
        <w:t> </w:t>
      </w:r>
      <w:r>
        <w:rPr>
          <w:b w:val="0"/>
          <w:color w:val="231F20"/>
        </w:rPr>
        <w:t>eich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dyfeisiau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clyw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ewch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i:</w:t>
      </w:r>
    </w:p>
    <w:p>
      <w:pPr>
        <w:spacing w:line="232" w:lineRule="auto" w:before="83"/>
        <w:ind w:left="223" w:right="0" w:firstLine="0"/>
        <w:jc w:val="left"/>
        <w:rPr>
          <w:b w:val="0"/>
          <w:sz w:val="22"/>
        </w:rPr>
      </w:pPr>
      <w:hyperlink r:id="rId5">
        <w:r>
          <w:rPr>
            <w:b w:val="0"/>
            <w:color w:val="7961AA"/>
            <w:spacing w:val="-2"/>
            <w:sz w:val="22"/>
          </w:rPr>
          <w:t>www.wirelesshearing.co.uk</w:t>
        </w:r>
      </w:hyperlink>
      <w:r>
        <w:rPr>
          <w:b w:val="0"/>
          <w:color w:val="7961AA"/>
          <w:spacing w:val="-47"/>
          <w:sz w:val="22"/>
        </w:rPr>
        <w:t> </w:t>
      </w:r>
      <w:r>
        <w:rPr>
          <w:b w:val="0"/>
          <w:color w:val="7961AA"/>
          <w:sz w:val="22"/>
        </w:rPr>
        <w:t>Cyfrinair:</w:t>
      </w:r>
      <w:r>
        <w:rPr>
          <w:b w:val="0"/>
          <w:color w:val="7961AA"/>
          <w:spacing w:val="-1"/>
          <w:sz w:val="22"/>
        </w:rPr>
        <w:t> </w:t>
      </w:r>
      <w:r>
        <w:rPr>
          <w:b w:val="0"/>
          <w:color w:val="7961AA"/>
          <w:sz w:val="22"/>
        </w:rPr>
        <w:t>Unite</w:t>
      </w:r>
    </w:p>
    <w:p>
      <w:pPr>
        <w:pStyle w:val="BodyText"/>
        <w:spacing w:line="261" w:lineRule="auto" w:before="145"/>
        <w:ind w:left="223" w:right="34"/>
        <w:rPr>
          <w:b w:val="0"/>
        </w:rPr>
      </w:pPr>
      <w:r>
        <w:rPr>
          <w:b w:val="0"/>
          <w:color w:val="231F20"/>
        </w:rPr>
        <w:t>Cofiwch</w:t>
      </w:r>
      <w:r>
        <w:rPr>
          <w:b w:val="0"/>
          <w:color w:val="231F20"/>
          <w:spacing w:val="-6"/>
        </w:rPr>
        <w:t> </w:t>
      </w:r>
      <w:r>
        <w:rPr>
          <w:b w:val="0"/>
          <w:color w:val="231F20"/>
        </w:rPr>
        <w:t>roi’r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cod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ar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gyfer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yr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ysbyty</w:t>
      </w:r>
      <w:r>
        <w:rPr>
          <w:b w:val="0"/>
          <w:color w:val="231F20"/>
          <w:spacing w:val="-38"/>
        </w:rPr>
        <w:t> </w:t>
      </w:r>
      <w:r>
        <w:rPr>
          <w:b w:val="0"/>
          <w:color w:val="231F20"/>
        </w:rPr>
        <w:t>(os cawsoch un) neu enw’r ysbyty</w:t>
      </w:r>
      <w:r>
        <w:rPr>
          <w:b w:val="0"/>
          <w:color w:val="231F20"/>
          <w:spacing w:val="1"/>
        </w:rPr>
        <w:t> </w:t>
      </w:r>
      <w:r>
        <w:rPr>
          <w:b w:val="0"/>
          <w:color w:val="231F20"/>
        </w:rPr>
        <w:t>yn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ystod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y broses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dalu.</w:t>
      </w:r>
    </w:p>
    <w:p>
      <w:pPr>
        <w:spacing w:line="240" w:lineRule="auto" w:before="2" w:after="25"/>
        <w:rPr>
          <w:b w:val="0"/>
          <w:sz w:val="5"/>
        </w:rPr>
      </w:pPr>
      <w:r>
        <w:rPr/>
        <w:br w:type="column"/>
      </w:r>
      <w:r>
        <w:rPr>
          <w:b w:val="0"/>
          <w:sz w:val="5"/>
        </w:rPr>
      </w:r>
    </w:p>
    <w:p>
      <w:pPr>
        <w:spacing w:line="240" w:lineRule="auto"/>
        <w:ind w:left="200" w:right="0" w:firstLine="0"/>
        <w:rPr>
          <w:sz w:val="20"/>
        </w:rPr>
      </w:pPr>
      <w:r>
        <w:rPr>
          <w:sz w:val="20"/>
        </w:rPr>
        <w:pict>
          <v:group style="width:77.3pt;height:19.75pt;mso-position-horizontal-relative:char;mso-position-vertical-relative:line" id="docshapegroup1" coordorigin="0,0" coordsize="1546,395">
            <v:shape style="position:absolute;left:821;top:2;width:60;height:312" id="docshape2" coordorigin="821,3" coordsize="60,312" path="m855,3l821,3,822,268,858,314,873,313,879,311,881,309,881,286,879,286,869,287,863,285,855,277,854,271,855,251,855,3xe" filled="true" fillcolor="#562873" stroked="false">
              <v:path arrowok="t"/>
              <v:fill type="solid"/>
            </v:shape>
            <v:shape style="position:absolute;left:0;top:2;width:388;height:311" type="#_x0000_t75" id="docshape3" stroked="false">
              <v:imagedata r:id="rId6" o:title=""/>
            </v:shape>
            <v:shape style="position:absolute;left:418;top:0;width:1127;height:395" id="docshape4" coordorigin="418,0" coordsize="1127,395" path="m584,164l581,133,569,109,546,92,513,86,493,88,476,94,462,101,452,108,452,90,418,90,418,310,452,310,452,131,462,125,474,120,488,116,502,114,526,118,541,129,549,147,551,170,551,310,584,310,584,164xm795,285l790,286,776,286,769,281,769,209,769,186,769,155,764,124,757,114,749,103,725,90,692,86,675,87,659,90,645,94,633,98,633,128,643,123,656,119,670,116,687,114,709,117,724,125,733,140,735,162,735,186,735,210,735,269,727,276,716,281,704,285,690,286,673,284,660,276,652,265,649,249,653,231,666,219,687,212,716,209,722,209,731,210,735,210,735,186,729,186,718,185,711,185,670,190,640,202,621,224,614,253,619,278,632,297,654,309,682,314,700,312,716,306,730,299,739,290,744,300,752,307,761,312,773,314,784,314,790,312,795,310,795,290,795,286,795,286,795,285xm1083,200l1077,156,1060,119,1053,113,1048,110,1048,200,1046,231,1037,259,1018,279,987,286,956,279,938,259,929,231,926,200,929,169,938,142,956,121,987,113,1017,121,1036,142,1046,169,1048,200,1048,110,1030,95,987,86,944,96,914,121,897,157,891,200,897,245,914,281,944,305,987,314,1030,304,1051,286,1060,279,1077,243,1083,200xm1352,10l1341,0,1316,0,1306,10,1306,36,1316,46,1329,46,1341,46,1352,36,1352,10xm1371,307l1371,284,1371,284,1371,284,1369,283,1359,284,1354,283,1345,275,1345,270,1345,250,1345,117,1345,113,1345,90,1234,90,1234,161,1231,179,1222,195,1207,205,1186,209,1164,205,1149,195,1140,179,1137,161,1140,143,1149,128,1164,117,1186,113,1207,117,1222,128,1231,143,1234,161,1234,90,1211,90,1203,88,1194,86,1186,86,1152,92,1126,108,1109,131,1103,161,1106,182,1113,199,1125,213,1140,223,1131,229,1124,236,1118,246,1116,258,1116,274,1124,283,1133,288,1119,296,1106,307,1106,307,1096,320,1092,338,1099,363,1118,380,1146,391,1182,395,1222,391,1253,378,1264,368,1274,357,1281,328,1275,302,1270,296,1260,284,1247,279,1247,330,1243,346,1231,358,1212,365,1184,368,1161,366,1143,360,1130,350,1126,334,1129,321,1136,310,1146,302,1157,296,1162,297,1177,298,1193,298,1218,301,1235,307,1244,316,1247,330,1247,279,1236,274,1208,270,1152,267,1146,262,1146,243,1153,236,1160,232,1168,234,1177,235,1186,235,1204,232,1220,229,1246,213,1249,209,1262,190,1268,161,1267,149,1264,137,1259,127,1253,117,1312,117,1312,267,1313,278,1315,288,1319,296,1328,305,1337,310,1348,312,1361,311,1363,310,1366,310,1369,309,1370,309,1371,307xm1545,274l1535,279,1524,283,1511,285,1494,286,1464,281,1441,266,1428,240,1423,204,1426,167,1438,138,1459,120,1491,114,1506,115,1519,117,1531,121,1541,125,1541,98,1532,93,1520,90,1505,87,1487,86,1443,96,1413,121,1394,159,1388,204,1395,250,1415,284,1447,306,1489,314,1506,313,1521,310,1534,307,1545,302,1545,274xe" filled="true" fillcolor="#562873" stroked="false">
              <v:path arrowok="t"/>
              <v:fill type="solid"/>
            </v:shape>
          </v:group>
        </w:pict>
      </w:r>
      <w:r>
        <w:rPr>
          <w:sz w:val="20"/>
        </w:rPr>
      </w:r>
      <w:r>
        <w:rPr>
          <w:rFonts w:ascii="Times New Roman"/>
          <w:spacing w:val="68"/>
          <w:sz w:val="20"/>
        </w:rPr>
        <w:t> </w:t>
      </w:r>
      <w:r>
        <w:rPr>
          <w:spacing w:val="68"/>
          <w:position w:val="18"/>
          <w:sz w:val="20"/>
        </w:rPr>
        <w:drawing>
          <wp:inline distT="0" distB="0" distL="0" distR="0">
            <wp:extent cx="292641" cy="138112"/>
            <wp:effectExtent l="0" t="0" r="0" b="0"/>
            <wp:docPr id="1" name="image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2641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8"/>
          <w:position w:val="18"/>
          <w:sz w:val="20"/>
        </w:rPr>
      </w:r>
    </w:p>
    <w:p>
      <w:pPr>
        <w:pStyle w:val="BodyText"/>
        <w:spacing w:before="6"/>
        <w:rPr>
          <w:b w:val="0"/>
          <w:sz w:val="69"/>
        </w:rPr>
      </w:pPr>
    </w:p>
    <w:p>
      <w:pPr>
        <w:pStyle w:val="Title"/>
        <w:rPr>
          <w:b w:val="0"/>
        </w:rPr>
      </w:pPr>
      <w:r>
        <w:rPr/>
        <w:pict>
          <v:group style="position:absolute;margin-left:280.709198pt;margin-top:44.479496pt;width:280.6pt;height:319.350pt;mso-position-horizontal-relative:page;mso-position-vertical-relative:paragraph;z-index:15729664" id="docshapegroup5" coordorigin="5614,890" coordsize="5612,6387">
            <v:shape style="position:absolute;left:5614;top:1534;width:5612;height:5741" type="#_x0000_t75" id="docshape6" stroked="false">
              <v:imagedata r:id="rId8" o:title=""/>
            </v:shape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5614;top:889;width:5612;height:6387" type="#_x0000_t202" id="docshape7" filled="false" stroked="false">
              <v:textbox inset="0,0,0,0">
                <w:txbxContent>
                  <w:p>
                    <w:pPr>
                      <w:spacing w:line="754" w:lineRule="exact" w:before="0"/>
                      <w:ind w:left="486" w:right="0" w:firstLine="0"/>
                      <w:jc w:val="left"/>
                      <w:rPr>
                        <w:b w:val="0"/>
                        <w:sz w:val="74"/>
                      </w:rPr>
                    </w:pPr>
                    <w:r>
                      <w:rPr>
                        <w:b w:val="0"/>
                        <w:color w:val="231F20"/>
                        <w:sz w:val="74"/>
                      </w:rPr>
                      <w:t>Diwifr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 w:val="0"/>
          <w:color w:val="231F20"/>
        </w:rPr>
        <w:t>Ategolion</w:t>
      </w:r>
    </w:p>
    <w:p>
      <w:pPr>
        <w:spacing w:after="0"/>
        <w:sectPr>
          <w:type w:val="continuous"/>
          <w:pgSz w:w="11230" w:h="11910"/>
          <w:pgMar w:top="360" w:bottom="280" w:left="400" w:right="0"/>
          <w:cols w:num="2" w:equalWidth="0">
            <w:col w:w="2755" w:space="2723"/>
            <w:col w:w="5352"/>
          </w:cols>
        </w:sectPr>
      </w:pPr>
    </w:p>
    <w:p>
      <w:pPr>
        <w:pStyle w:val="BodyText"/>
        <w:spacing w:before="1" w:after="1"/>
        <w:rPr>
          <w:b w:val="0"/>
          <w:sz w:val="14"/>
        </w:rPr>
      </w:pPr>
    </w:p>
    <w:p>
      <w:pPr>
        <w:pStyle w:val="BodyText"/>
        <w:ind w:left="223"/>
        <w:rPr>
          <w:sz w:val="20"/>
        </w:rPr>
      </w:pPr>
      <w:r>
        <w:rPr>
          <w:sz w:val="20"/>
        </w:rPr>
        <w:pict>
          <v:shape style="width:217.9pt;height:81.850pt;mso-position-horizontal-relative:char;mso-position-vertical-relative:line" type="#_x0000_t202" id="docshape8" filled="false" stroked="true" strokeweight=".4pt" strokecolor="#231f20">
            <w10:anchorlock/>
            <v:textbox inset="0,0,0,0">
              <w:txbxContent>
                <w:p>
                  <w:pPr>
                    <w:spacing w:before="71"/>
                    <w:ind w:left="120" w:right="0" w:firstLine="0"/>
                    <w:jc w:val="left"/>
                    <w:rPr>
                      <w:b w:val="0"/>
                      <w:sz w:val="16"/>
                    </w:rPr>
                  </w:pPr>
                  <w:r>
                    <w:rPr>
                      <w:b w:val="0"/>
                      <w:color w:val="231F20"/>
                      <w:sz w:val="16"/>
                    </w:rPr>
                    <w:t>Cod</w:t>
                  </w:r>
                  <w:r>
                    <w:rPr>
                      <w:b w:val="0"/>
                      <w:color w:val="231F20"/>
                      <w:spacing w:val="-3"/>
                      <w:sz w:val="16"/>
                    </w:rPr>
                    <w:t> </w:t>
                  </w:r>
                  <w:r>
                    <w:rPr>
                      <w:b w:val="0"/>
                      <w:color w:val="231F20"/>
                      <w:sz w:val="16"/>
                    </w:rPr>
                    <w:t>ysbyty</w:t>
                  </w:r>
                </w:p>
              </w:txbxContent>
            </v:textbox>
            <v:stroke dashstyle="solid"/>
          </v:shape>
        </w:pict>
      </w:r>
      <w:r>
        <w:rPr>
          <w:sz w:val="20"/>
        </w:rPr>
      </w:r>
    </w:p>
    <w:p>
      <w:pPr>
        <w:pStyle w:val="BodyText"/>
        <w:spacing w:before="10"/>
        <w:rPr>
          <w:b w:val="0"/>
          <w:sz w:val="28"/>
        </w:rPr>
      </w:pPr>
    </w:p>
    <w:p>
      <w:pPr>
        <w:spacing w:line="254" w:lineRule="auto" w:before="66" w:after="80"/>
        <w:ind w:left="223" w:right="7613" w:firstLine="0"/>
        <w:jc w:val="left"/>
        <w:rPr>
          <w:b w:val="0"/>
          <w:sz w:val="17"/>
        </w:rPr>
      </w:pPr>
      <w:r>
        <w:rPr>
          <w:rFonts w:ascii="Calibri" w:hAnsi="Calibri"/>
          <w:b/>
          <w:color w:val="231F20"/>
          <w:sz w:val="17"/>
        </w:rPr>
        <w:t>Mae Danalogic yn rhan o'r grŵp GN, </w:t>
      </w:r>
      <w:r>
        <w:rPr>
          <w:b w:val="0"/>
          <w:color w:val="231F20"/>
          <w:sz w:val="17"/>
        </w:rPr>
        <w:t>un o</w:t>
      </w:r>
      <w:r>
        <w:rPr>
          <w:b w:val="0"/>
          <w:color w:val="231F20"/>
          <w:spacing w:val="1"/>
          <w:sz w:val="17"/>
        </w:rPr>
        <w:t> </w:t>
      </w:r>
      <w:r>
        <w:rPr>
          <w:b w:val="0"/>
          <w:color w:val="231F20"/>
          <w:sz w:val="17"/>
        </w:rPr>
        <w:t>weithgynhyrchwyr datrysiadau gofal clyw</w:t>
      </w:r>
      <w:r>
        <w:rPr>
          <w:b w:val="0"/>
          <w:color w:val="231F20"/>
          <w:spacing w:val="1"/>
          <w:sz w:val="17"/>
        </w:rPr>
        <w:t> </w:t>
      </w:r>
      <w:r>
        <w:rPr>
          <w:b w:val="0"/>
          <w:color w:val="231F20"/>
          <w:sz w:val="17"/>
        </w:rPr>
        <w:t>uwch</w:t>
      </w:r>
      <w:r>
        <w:rPr>
          <w:b w:val="0"/>
          <w:color w:val="231F20"/>
          <w:spacing w:val="-6"/>
          <w:sz w:val="17"/>
        </w:rPr>
        <w:t> </w:t>
      </w:r>
      <w:r>
        <w:rPr>
          <w:b w:val="0"/>
          <w:color w:val="231F20"/>
          <w:sz w:val="17"/>
        </w:rPr>
        <w:t>mwyaf</w:t>
      </w:r>
      <w:r>
        <w:rPr>
          <w:b w:val="0"/>
          <w:color w:val="231F20"/>
          <w:spacing w:val="-5"/>
          <w:sz w:val="17"/>
        </w:rPr>
        <w:t> </w:t>
      </w:r>
      <w:r>
        <w:rPr>
          <w:b w:val="0"/>
          <w:color w:val="231F20"/>
          <w:sz w:val="17"/>
        </w:rPr>
        <w:t>blaenllaw’r</w:t>
      </w:r>
      <w:r>
        <w:rPr>
          <w:b w:val="0"/>
          <w:color w:val="231F20"/>
          <w:spacing w:val="-5"/>
          <w:sz w:val="17"/>
        </w:rPr>
        <w:t> </w:t>
      </w:r>
      <w:r>
        <w:rPr>
          <w:b w:val="0"/>
          <w:color w:val="231F20"/>
          <w:sz w:val="17"/>
        </w:rPr>
        <w:t>byd.</w:t>
      </w:r>
      <w:r>
        <w:rPr>
          <w:b w:val="0"/>
          <w:color w:val="231F20"/>
          <w:spacing w:val="-5"/>
          <w:sz w:val="17"/>
        </w:rPr>
        <w:t> </w:t>
      </w:r>
      <w:r>
        <w:rPr>
          <w:b w:val="0"/>
          <w:color w:val="231F20"/>
          <w:sz w:val="17"/>
        </w:rPr>
        <w:t>Fe’i</w:t>
      </w:r>
      <w:r>
        <w:rPr>
          <w:b w:val="0"/>
          <w:color w:val="231F20"/>
          <w:spacing w:val="-5"/>
          <w:sz w:val="17"/>
        </w:rPr>
        <w:t> </w:t>
      </w:r>
      <w:r>
        <w:rPr>
          <w:b w:val="0"/>
          <w:color w:val="231F20"/>
          <w:sz w:val="17"/>
        </w:rPr>
        <w:t>sefydlwyd</w:t>
      </w:r>
      <w:r>
        <w:rPr>
          <w:b w:val="0"/>
          <w:color w:val="231F20"/>
          <w:spacing w:val="-36"/>
          <w:sz w:val="17"/>
        </w:rPr>
        <w:t> </w:t>
      </w:r>
      <w:r>
        <w:rPr>
          <w:b w:val="0"/>
          <w:color w:val="231F20"/>
          <w:sz w:val="17"/>
        </w:rPr>
        <w:t>yn 1869 ac mae’n cyflogi dros 5,000 o bobl.</w:t>
      </w:r>
      <w:r>
        <w:rPr>
          <w:b w:val="0"/>
          <w:color w:val="231F20"/>
          <w:spacing w:val="-36"/>
          <w:sz w:val="17"/>
        </w:rPr>
        <w:t> </w:t>
      </w:r>
      <w:r>
        <w:rPr>
          <w:b w:val="0"/>
          <w:color w:val="231F20"/>
          <w:sz w:val="17"/>
        </w:rPr>
        <w:t>Mae pobl yn ganolog i'n gwaith. Mae GN yn</w:t>
      </w:r>
      <w:r>
        <w:rPr>
          <w:b w:val="0"/>
          <w:color w:val="231F20"/>
          <w:spacing w:val="-36"/>
          <w:sz w:val="17"/>
        </w:rPr>
        <w:t> </w:t>
      </w:r>
      <w:r>
        <w:rPr>
          <w:b w:val="0"/>
          <w:color w:val="231F20"/>
          <w:sz w:val="17"/>
        </w:rPr>
        <w:t>gwneud</w:t>
      </w:r>
      <w:r>
        <w:rPr>
          <w:b w:val="0"/>
          <w:color w:val="231F20"/>
          <w:spacing w:val="-1"/>
          <w:sz w:val="17"/>
        </w:rPr>
        <w:t> </w:t>
      </w:r>
      <w:r>
        <w:rPr>
          <w:b w:val="0"/>
          <w:color w:val="231F20"/>
          <w:sz w:val="17"/>
        </w:rPr>
        <w:t>i fywyd swnio'n</w:t>
      </w:r>
      <w:r>
        <w:rPr>
          <w:b w:val="0"/>
          <w:color w:val="231F20"/>
          <w:spacing w:val="-1"/>
          <w:sz w:val="17"/>
        </w:rPr>
        <w:t> </w:t>
      </w:r>
      <w:r>
        <w:rPr>
          <w:b w:val="0"/>
          <w:color w:val="231F20"/>
          <w:sz w:val="17"/>
        </w:rPr>
        <w:t>well.</w:t>
      </w:r>
    </w:p>
    <w:p>
      <w:pPr>
        <w:pStyle w:val="BodyText"/>
        <w:ind w:left="-400"/>
        <w:rPr>
          <w:sz w:val="20"/>
        </w:rPr>
      </w:pPr>
      <w:r>
        <w:rPr>
          <w:sz w:val="20"/>
        </w:rPr>
        <w:drawing>
          <wp:inline distT="0" distB="0" distL="0" distR="0">
            <wp:extent cx="3355685" cy="904875"/>
            <wp:effectExtent l="0" t="0" r="0" b="0"/>
            <wp:docPr id="3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4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55685" cy="904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5"/>
        <w:rPr>
          <w:b w:val="0"/>
          <w:sz w:val="24"/>
        </w:rPr>
      </w:pPr>
    </w:p>
    <w:p>
      <w:pPr>
        <w:spacing w:before="40"/>
        <w:ind w:left="548" w:right="0" w:firstLine="0"/>
        <w:jc w:val="left"/>
        <w:rPr>
          <w:b w:val="0"/>
          <w:sz w:val="30"/>
        </w:rPr>
      </w:pPr>
      <w:r>
        <w:rPr>
          <w:b w:val="0"/>
          <w:color w:val="231F20"/>
          <w:sz w:val="30"/>
        </w:rPr>
        <w:t>Gwybodaeth</w:t>
      </w:r>
      <w:r>
        <w:rPr>
          <w:b w:val="0"/>
          <w:color w:val="231F20"/>
          <w:spacing w:val="-6"/>
          <w:sz w:val="30"/>
        </w:rPr>
        <w:t> </w:t>
      </w:r>
      <w:r>
        <w:rPr>
          <w:b w:val="0"/>
          <w:color w:val="231F20"/>
          <w:sz w:val="30"/>
        </w:rPr>
        <w:t>archeb</w:t>
      </w:r>
    </w:p>
    <w:p>
      <w:pPr>
        <w:pStyle w:val="BodyText"/>
        <w:spacing w:before="8"/>
        <w:ind w:left="548"/>
        <w:rPr>
          <w:b w:val="0"/>
        </w:rPr>
      </w:pPr>
      <w:r>
        <w:rPr>
          <w:b w:val="0"/>
          <w:color w:val="231F20"/>
        </w:rPr>
        <w:t>Am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wybodaeth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ar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ein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cynnyrch</w:t>
      </w:r>
    </w:p>
    <w:p>
      <w:pPr>
        <w:spacing w:before="20"/>
        <w:ind w:left="548" w:right="0" w:firstLine="0"/>
        <w:jc w:val="left"/>
        <w:rPr>
          <w:b w:val="0"/>
          <w:sz w:val="18"/>
        </w:rPr>
      </w:pPr>
      <w:r>
        <w:rPr>
          <w:b w:val="0"/>
          <w:color w:val="231F20"/>
          <w:sz w:val="16"/>
        </w:rPr>
        <w:t>Danalogic</w:t>
      </w:r>
      <w:r>
        <w:rPr>
          <w:b w:val="0"/>
          <w:color w:val="231F20"/>
          <w:spacing w:val="-1"/>
          <w:sz w:val="16"/>
        </w:rPr>
        <w:t> </w:t>
      </w:r>
      <w:r>
        <w:rPr>
          <w:b w:val="0"/>
          <w:color w:val="231F20"/>
          <w:sz w:val="16"/>
        </w:rPr>
        <w:t>GN</w:t>
      </w:r>
      <w:r>
        <w:rPr>
          <w:b w:val="0"/>
          <w:color w:val="231F20"/>
          <w:sz w:val="18"/>
        </w:rPr>
        <w:t>:</w:t>
      </w:r>
    </w:p>
    <w:p>
      <w:pPr>
        <w:pStyle w:val="BodyText"/>
        <w:spacing w:before="4"/>
        <w:rPr>
          <w:b w:val="0"/>
          <w:sz w:val="11"/>
        </w:rPr>
      </w:pPr>
    </w:p>
    <w:p>
      <w:pPr>
        <w:spacing w:before="68"/>
        <w:ind w:left="548" w:right="0" w:firstLine="0"/>
        <w:jc w:val="left"/>
        <w:rPr>
          <w:rFonts w:ascii="Calibri"/>
          <w:b/>
          <w:sz w:val="16"/>
        </w:rPr>
      </w:pPr>
      <w:r>
        <w:rPr>
          <w:rFonts w:ascii="Calibri"/>
          <w:b/>
          <w:color w:val="231F20"/>
          <w:sz w:val="16"/>
        </w:rPr>
        <w:t>GN</w:t>
      </w:r>
      <w:r>
        <w:rPr>
          <w:rFonts w:ascii="Calibri"/>
          <w:b/>
          <w:color w:val="231F20"/>
          <w:spacing w:val="-2"/>
          <w:sz w:val="16"/>
        </w:rPr>
        <w:t> </w:t>
      </w:r>
      <w:r>
        <w:rPr>
          <w:rFonts w:ascii="Calibri"/>
          <w:b/>
          <w:color w:val="231F20"/>
          <w:sz w:val="16"/>
        </w:rPr>
        <w:t>Hearing UK Ltd.</w:t>
      </w:r>
    </w:p>
    <w:p>
      <w:pPr>
        <w:spacing w:before="24"/>
        <w:ind w:left="548" w:right="0" w:firstLine="0"/>
        <w:jc w:val="left"/>
        <w:rPr>
          <w:b w:val="0"/>
          <w:sz w:val="16"/>
        </w:rPr>
      </w:pPr>
      <w:r>
        <w:rPr>
          <w:b w:val="0"/>
          <w:color w:val="231F20"/>
          <w:sz w:val="16"/>
        </w:rPr>
        <w:t>Building</w:t>
      </w:r>
      <w:r>
        <w:rPr>
          <w:b w:val="0"/>
          <w:color w:val="231F20"/>
          <w:spacing w:val="-4"/>
          <w:sz w:val="16"/>
        </w:rPr>
        <w:t> </w:t>
      </w:r>
      <w:r>
        <w:rPr>
          <w:b w:val="0"/>
          <w:color w:val="231F20"/>
          <w:sz w:val="16"/>
        </w:rPr>
        <w:t>A,</w:t>
      </w:r>
    </w:p>
    <w:p>
      <w:pPr>
        <w:spacing w:line="271" w:lineRule="auto" w:before="25"/>
        <w:ind w:left="548" w:right="8504" w:firstLine="0"/>
        <w:jc w:val="left"/>
        <w:rPr>
          <w:b w:val="0"/>
          <w:sz w:val="16"/>
        </w:rPr>
      </w:pPr>
      <w:r>
        <w:rPr/>
        <w:pict>
          <v:shape style="position:absolute;margin-left:30.181101pt;margin-top:20.856596pt;width:8pt;height:49.35pt;mso-position-horizontal-relative:page;mso-position-vertical-relative:paragraph;z-index:15730688" type="#_x0000_t202" id="docshape9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b w:val="0"/>
                      <w:sz w:val="12"/>
                    </w:rPr>
                  </w:pPr>
                  <w:r>
                    <w:rPr>
                      <w:b w:val="0"/>
                      <w:color w:val="231F20"/>
                      <w:sz w:val="12"/>
                    </w:rPr>
                    <w:t>UK 04.36 E.04.2021</w:t>
                  </w:r>
                </w:p>
              </w:txbxContent>
            </v:textbox>
            <w10:wrap type="none"/>
          </v:shape>
        </w:pict>
      </w:r>
      <w:r>
        <w:rPr>
          <w:b w:val="0"/>
          <w:color w:val="231F20"/>
          <w:spacing w:val="-1"/>
          <w:sz w:val="16"/>
        </w:rPr>
        <w:t>Kirtlington </w:t>
      </w:r>
      <w:r>
        <w:rPr>
          <w:b w:val="0"/>
          <w:color w:val="231F20"/>
          <w:sz w:val="16"/>
        </w:rPr>
        <w:t>Business Centre,</w:t>
      </w:r>
      <w:r>
        <w:rPr>
          <w:b w:val="0"/>
          <w:color w:val="231F20"/>
          <w:spacing w:val="-34"/>
          <w:sz w:val="16"/>
        </w:rPr>
        <w:t> </w:t>
      </w:r>
      <w:r>
        <w:rPr>
          <w:b w:val="0"/>
          <w:color w:val="231F20"/>
          <w:sz w:val="16"/>
        </w:rPr>
        <w:t>Portway,</w:t>
      </w:r>
      <w:r>
        <w:rPr>
          <w:b w:val="0"/>
          <w:color w:val="231F20"/>
          <w:spacing w:val="-3"/>
          <w:sz w:val="16"/>
        </w:rPr>
        <w:t> </w:t>
      </w:r>
      <w:r>
        <w:rPr>
          <w:b w:val="0"/>
          <w:color w:val="231F20"/>
          <w:sz w:val="16"/>
        </w:rPr>
        <w:t>Kirtlington,</w:t>
      </w:r>
    </w:p>
    <w:p>
      <w:pPr>
        <w:spacing w:line="194" w:lineRule="exact" w:before="0"/>
        <w:ind w:left="548" w:right="0" w:firstLine="0"/>
        <w:jc w:val="left"/>
        <w:rPr>
          <w:b w:val="0"/>
          <w:sz w:val="16"/>
        </w:rPr>
      </w:pPr>
      <w:r>
        <w:rPr>
          <w:b w:val="0"/>
          <w:color w:val="231F20"/>
          <w:sz w:val="16"/>
        </w:rPr>
        <w:t>Oxon</w:t>
      </w:r>
      <w:r>
        <w:rPr>
          <w:b w:val="0"/>
          <w:color w:val="231F20"/>
          <w:spacing w:val="-6"/>
          <w:sz w:val="16"/>
        </w:rPr>
        <w:t> </w:t>
      </w:r>
      <w:r>
        <w:rPr>
          <w:b w:val="0"/>
          <w:color w:val="231F20"/>
          <w:sz w:val="16"/>
        </w:rPr>
        <w:t>OX5</w:t>
      </w:r>
      <w:r>
        <w:rPr>
          <w:b w:val="0"/>
          <w:color w:val="231F20"/>
          <w:spacing w:val="-6"/>
          <w:sz w:val="16"/>
        </w:rPr>
        <w:t> </w:t>
      </w:r>
      <w:r>
        <w:rPr>
          <w:b w:val="0"/>
          <w:color w:val="231F20"/>
          <w:sz w:val="16"/>
        </w:rPr>
        <w:t>3JA</w:t>
      </w:r>
    </w:p>
    <w:p>
      <w:pPr>
        <w:spacing w:before="25"/>
        <w:ind w:left="548" w:right="0" w:firstLine="0"/>
        <w:jc w:val="left"/>
        <w:rPr>
          <w:b w:val="0"/>
          <w:sz w:val="16"/>
        </w:rPr>
      </w:pPr>
      <w:r>
        <w:rPr>
          <w:b w:val="0"/>
          <w:color w:val="231F20"/>
          <w:sz w:val="16"/>
        </w:rPr>
        <w:t>Ffôn:</w:t>
      </w:r>
      <w:r>
        <w:rPr>
          <w:b w:val="0"/>
          <w:color w:val="231F20"/>
          <w:spacing w:val="-3"/>
          <w:sz w:val="16"/>
        </w:rPr>
        <w:t> </w:t>
      </w:r>
      <w:r>
        <w:rPr>
          <w:b w:val="0"/>
          <w:color w:val="231F20"/>
          <w:sz w:val="16"/>
        </w:rPr>
        <w:t>+44</w:t>
      </w:r>
      <w:r>
        <w:rPr>
          <w:b w:val="0"/>
          <w:color w:val="231F20"/>
          <w:spacing w:val="-2"/>
          <w:sz w:val="16"/>
        </w:rPr>
        <w:t> </w:t>
      </w:r>
      <w:r>
        <w:rPr>
          <w:b w:val="0"/>
          <w:color w:val="231F20"/>
          <w:sz w:val="16"/>
        </w:rPr>
        <w:t>1869</w:t>
      </w:r>
      <w:r>
        <w:rPr>
          <w:b w:val="0"/>
          <w:color w:val="231F20"/>
          <w:spacing w:val="-2"/>
          <w:sz w:val="16"/>
        </w:rPr>
        <w:t> </w:t>
      </w:r>
      <w:r>
        <w:rPr>
          <w:b w:val="0"/>
          <w:color w:val="231F20"/>
          <w:sz w:val="16"/>
        </w:rPr>
        <w:t>352</w:t>
      </w:r>
      <w:r>
        <w:rPr>
          <w:b w:val="0"/>
          <w:color w:val="231F20"/>
          <w:spacing w:val="-1"/>
          <w:sz w:val="16"/>
        </w:rPr>
        <w:t> </w:t>
      </w:r>
      <w:r>
        <w:rPr>
          <w:b w:val="0"/>
          <w:color w:val="231F20"/>
          <w:sz w:val="16"/>
        </w:rPr>
        <w:t>800</w:t>
      </w:r>
    </w:p>
    <w:p>
      <w:pPr>
        <w:spacing w:before="24"/>
        <w:ind w:left="548" w:right="0" w:firstLine="0"/>
        <w:jc w:val="left"/>
        <w:rPr>
          <w:b w:val="0"/>
          <w:sz w:val="16"/>
        </w:rPr>
      </w:pPr>
      <w:r>
        <w:rPr>
          <w:b w:val="0"/>
          <w:color w:val="231F20"/>
          <w:sz w:val="16"/>
        </w:rPr>
        <w:t>Ffacs:</w:t>
      </w:r>
      <w:r>
        <w:rPr>
          <w:b w:val="0"/>
          <w:color w:val="231F20"/>
          <w:spacing w:val="-2"/>
          <w:sz w:val="16"/>
        </w:rPr>
        <w:t> </w:t>
      </w:r>
      <w:r>
        <w:rPr>
          <w:b w:val="0"/>
          <w:color w:val="231F20"/>
          <w:sz w:val="16"/>
        </w:rPr>
        <w:t>+44</w:t>
      </w:r>
      <w:r>
        <w:rPr>
          <w:b w:val="0"/>
          <w:color w:val="231F20"/>
          <w:spacing w:val="-2"/>
          <w:sz w:val="16"/>
        </w:rPr>
        <w:t> </w:t>
      </w:r>
      <w:r>
        <w:rPr>
          <w:b w:val="0"/>
          <w:color w:val="231F20"/>
          <w:sz w:val="16"/>
        </w:rPr>
        <w:t>1869</w:t>
      </w:r>
      <w:r>
        <w:rPr>
          <w:b w:val="0"/>
          <w:color w:val="231F20"/>
          <w:spacing w:val="-1"/>
          <w:sz w:val="16"/>
        </w:rPr>
        <w:t> </w:t>
      </w:r>
      <w:r>
        <w:rPr>
          <w:b w:val="0"/>
          <w:color w:val="231F20"/>
          <w:sz w:val="16"/>
        </w:rPr>
        <w:t>343</w:t>
      </w:r>
      <w:r>
        <w:rPr>
          <w:b w:val="0"/>
          <w:color w:val="231F20"/>
          <w:spacing w:val="-1"/>
          <w:sz w:val="16"/>
        </w:rPr>
        <w:t> </w:t>
      </w:r>
      <w:r>
        <w:rPr>
          <w:b w:val="0"/>
          <w:color w:val="231F20"/>
          <w:sz w:val="16"/>
        </w:rPr>
        <w:t>466</w:t>
      </w:r>
    </w:p>
    <w:p>
      <w:pPr>
        <w:spacing w:line="271" w:lineRule="auto" w:before="25"/>
        <w:ind w:left="548" w:right="7903" w:firstLine="0"/>
        <w:jc w:val="left"/>
        <w:rPr>
          <w:b w:val="0"/>
          <w:sz w:val="16"/>
        </w:rPr>
      </w:pPr>
      <w:r>
        <w:rPr/>
        <w:drawing>
          <wp:anchor distT="0" distB="0" distL="0" distR="0" allowOverlap="1" layoutInCell="1" locked="0" behindDoc="0" simplePos="0" relativeHeight="15730176">
            <wp:simplePos x="0" y="0"/>
            <wp:positionH relativeFrom="page">
              <wp:posOffset>3865549</wp:posOffset>
            </wp:positionH>
            <wp:positionV relativeFrom="paragraph">
              <wp:posOffset>125990</wp:posOffset>
            </wp:positionV>
            <wp:extent cx="1538579" cy="112568"/>
            <wp:effectExtent l="0" t="0" r="0" b="0"/>
            <wp:wrapNone/>
            <wp:docPr id="5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5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38579" cy="1125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 w:val="0"/>
          <w:color w:val="231F20"/>
          <w:sz w:val="16"/>
        </w:rPr>
        <w:t>E-bost: </w:t>
      </w:r>
      <w:hyperlink r:id="rId11">
        <w:r>
          <w:rPr>
            <w:b w:val="0"/>
            <w:color w:val="231F20"/>
            <w:sz w:val="16"/>
          </w:rPr>
          <w:t>danalogicuk@gnhearing.com</w:t>
        </w:r>
      </w:hyperlink>
      <w:r>
        <w:rPr>
          <w:b w:val="0"/>
          <w:color w:val="231F20"/>
          <w:spacing w:val="-34"/>
          <w:sz w:val="16"/>
        </w:rPr>
        <w:t> </w:t>
      </w:r>
      <w:hyperlink r:id="rId12">
        <w:r>
          <w:rPr>
            <w:b w:val="0"/>
            <w:color w:val="231F20"/>
            <w:sz w:val="16"/>
          </w:rPr>
          <w:t>www.danalogic.co.uk</w:t>
        </w:r>
      </w:hyperlink>
    </w:p>
    <w:p>
      <w:pPr>
        <w:spacing w:after="0" w:line="271" w:lineRule="auto"/>
        <w:jc w:val="left"/>
        <w:rPr>
          <w:sz w:val="16"/>
        </w:rPr>
        <w:sectPr>
          <w:type w:val="continuous"/>
          <w:pgSz w:w="11230" w:h="11910"/>
          <w:pgMar w:top="360" w:bottom="280" w:left="400" w:right="0"/>
        </w:sectPr>
      </w:pPr>
    </w:p>
    <w:p>
      <w:pPr>
        <w:pStyle w:val="BodyText"/>
        <w:ind w:left="6924"/>
        <w:rPr>
          <w:sz w:val="20"/>
        </w:rPr>
      </w:pPr>
      <w:r>
        <w:rPr>
          <w:sz w:val="20"/>
        </w:rPr>
        <w:pict>
          <v:group style="width:113.8pt;height:112.95pt;mso-position-horizontal-relative:char;mso-position-vertical-relative:line" id="docshapegroup13" coordorigin="0,0" coordsize="2276,2259">
            <v:shape style="position:absolute;left:72;top:2046;width:877;height:55" type="#_x0000_t75" id="docshape14" stroked="false">
              <v:imagedata r:id="rId14" o:title=""/>
            </v:shape>
            <v:shape style="position:absolute;left:0;top:224;width:1041;height:2034" type="#_x0000_t75" id="docshape15" stroked="false">
              <v:imagedata r:id="rId15" o:title=""/>
            </v:shape>
            <v:shape style="position:absolute;left:1024;top:2046;width:1251;height:179" type="#_x0000_t75" id="docshape16" stroked="false">
              <v:imagedata r:id="rId16" o:title=""/>
            </v:shape>
            <v:shape style="position:absolute;left:1103;top:0;width:1138;height:2244" type="#_x0000_t75" id="docshape17" stroked="false">
              <v:imagedata r:id="rId17" o:title=""/>
            </v:shape>
          </v:group>
        </w:pict>
      </w:r>
      <w:r>
        <w:rPr>
          <w:sz w:val="20"/>
        </w:rPr>
      </w:r>
    </w:p>
    <w:p>
      <w:pPr>
        <w:pStyle w:val="BodyText"/>
        <w:rPr>
          <w:b w:val="0"/>
        </w:rPr>
      </w:pPr>
    </w:p>
    <w:p>
      <w:pPr>
        <w:spacing w:after="0"/>
        <w:sectPr>
          <w:footerReference w:type="default" r:id="rId13"/>
          <w:pgSz w:w="11230" w:h="11910"/>
          <w:pgMar w:footer="254" w:header="0" w:top="580" w:bottom="440" w:left="400" w:right="0"/>
        </w:sectPr>
      </w:pPr>
    </w:p>
    <w:p>
      <w:pPr>
        <w:pStyle w:val="Heading1"/>
        <w:spacing w:before="19"/>
        <w:rPr>
          <w:b w:val="0"/>
        </w:rPr>
      </w:pPr>
      <w:r>
        <w:rPr>
          <w:b w:val="0"/>
          <w:color w:val="231F20"/>
        </w:rPr>
        <w:t>Cyflwyniad</w:t>
      </w:r>
    </w:p>
    <w:p>
      <w:pPr>
        <w:pStyle w:val="BodyText"/>
        <w:spacing w:line="261" w:lineRule="auto" w:before="208"/>
        <w:ind w:left="337" w:right="390"/>
        <w:rPr>
          <w:b w:val="0"/>
        </w:rPr>
      </w:pPr>
      <w:r>
        <w:rPr>
          <w:b w:val="0"/>
          <w:color w:val="231F20"/>
        </w:rPr>
        <w:t>Mae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ategolion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diwifr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Danalogic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GN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yn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ffrydio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sain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yn</w:t>
      </w:r>
      <w:r>
        <w:rPr>
          <w:b w:val="0"/>
          <w:color w:val="231F20"/>
          <w:spacing w:val="-37"/>
        </w:rPr>
        <w:t> </w:t>
      </w:r>
      <w:r>
        <w:rPr>
          <w:b w:val="0"/>
          <w:color w:val="231F20"/>
        </w:rPr>
        <w:t>uniongyrchol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i'ch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dyfeisiau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clyw.</w:t>
      </w:r>
    </w:p>
    <w:p>
      <w:pPr>
        <w:pStyle w:val="BodyText"/>
        <w:spacing w:line="261" w:lineRule="auto" w:before="1"/>
        <w:ind w:left="337" w:right="63"/>
        <w:rPr>
          <w:b w:val="0"/>
        </w:rPr>
      </w:pPr>
      <w:r>
        <w:rPr>
          <w:b w:val="0"/>
          <w:color w:val="231F20"/>
        </w:rPr>
        <w:t>Mae ein platfform unigryw yn gadarn, sefydlog ac</w:t>
      </w:r>
      <w:r>
        <w:rPr>
          <w:b w:val="0"/>
          <w:color w:val="231F20"/>
          <w:spacing w:val="1"/>
        </w:rPr>
        <w:t> </w:t>
      </w:r>
      <w:r>
        <w:rPr>
          <w:b w:val="0"/>
          <w:color w:val="231F20"/>
        </w:rPr>
        <w:t>uniongyrchol.</w:t>
      </w:r>
      <w:r>
        <w:rPr>
          <w:b w:val="0"/>
          <w:color w:val="231F20"/>
          <w:spacing w:val="-6"/>
        </w:rPr>
        <w:t> </w:t>
      </w:r>
      <w:r>
        <w:rPr>
          <w:b w:val="0"/>
          <w:color w:val="231F20"/>
        </w:rPr>
        <w:t>Yn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wahanol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i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systemau</w:t>
      </w:r>
      <w:r>
        <w:rPr>
          <w:b w:val="0"/>
          <w:color w:val="231F20"/>
          <w:spacing w:val="-6"/>
        </w:rPr>
        <w:t> </w:t>
      </w:r>
      <w:r>
        <w:rPr>
          <w:b w:val="0"/>
          <w:color w:val="231F20"/>
        </w:rPr>
        <w:t>diwifr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eraill,</w:t>
      </w:r>
      <w:r>
        <w:rPr>
          <w:b w:val="0"/>
          <w:color w:val="231F20"/>
          <w:spacing w:val="-6"/>
        </w:rPr>
        <w:t> </w:t>
      </w:r>
      <w:r>
        <w:rPr>
          <w:rFonts w:ascii="Calibri"/>
          <w:b/>
          <w:color w:val="231F20"/>
        </w:rPr>
        <w:t>nid</w:t>
      </w:r>
      <w:r>
        <w:rPr>
          <w:rFonts w:ascii="Calibri"/>
          <w:b/>
          <w:color w:val="231F20"/>
          <w:spacing w:val="-6"/>
        </w:rPr>
        <w:t> </w:t>
      </w:r>
      <w:r>
        <w:rPr>
          <w:b w:val="0"/>
          <w:color w:val="231F20"/>
        </w:rPr>
        <w:t>oes</w:t>
      </w:r>
      <w:r>
        <w:rPr>
          <w:b w:val="0"/>
          <w:color w:val="231F20"/>
          <w:spacing w:val="-38"/>
        </w:rPr>
        <w:t> </w:t>
      </w:r>
      <w:r>
        <w:rPr>
          <w:b w:val="0"/>
          <w:color w:val="231F20"/>
        </w:rPr>
        <w:t>angen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i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chi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wisgo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dyfais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ffrydio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o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amgylch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eich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gwddf.</w:t>
      </w:r>
    </w:p>
    <w:p>
      <w:pPr>
        <w:pStyle w:val="BodyText"/>
        <w:spacing w:line="261" w:lineRule="auto" w:before="2"/>
        <w:ind w:left="337" w:right="100"/>
        <w:rPr>
          <w:b w:val="0"/>
        </w:rPr>
      </w:pPr>
      <w:r>
        <w:rPr>
          <w:b w:val="0"/>
          <w:color w:val="231F20"/>
        </w:rPr>
        <w:t>Mae ein detholiad o ategolion, wedi eu cyfuno gyda’r</w:t>
      </w:r>
      <w:r>
        <w:rPr>
          <w:b w:val="0"/>
          <w:color w:val="231F20"/>
          <w:spacing w:val="1"/>
        </w:rPr>
        <w:t> </w:t>
      </w:r>
      <w:r>
        <w:rPr>
          <w:b w:val="0"/>
          <w:color w:val="231F20"/>
        </w:rPr>
        <w:t>dechnoleg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yn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y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portffolio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Danalogic,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yn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creu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system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clyw</w:t>
      </w:r>
      <w:r>
        <w:rPr>
          <w:b w:val="0"/>
          <w:color w:val="231F20"/>
          <w:spacing w:val="-38"/>
        </w:rPr>
        <w:t> </w:t>
      </w:r>
      <w:r>
        <w:rPr>
          <w:b w:val="0"/>
          <w:color w:val="231F20"/>
        </w:rPr>
        <w:t>sy'n delio â nifer o’r problemau mae gwisgwyr dyfeisiau</w:t>
      </w:r>
      <w:r>
        <w:rPr>
          <w:b w:val="0"/>
          <w:color w:val="231F20"/>
          <w:spacing w:val="1"/>
        </w:rPr>
        <w:t> </w:t>
      </w:r>
      <w:r>
        <w:rPr>
          <w:b w:val="0"/>
          <w:color w:val="231F20"/>
        </w:rPr>
        <w:t>clyw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yn eu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hwynebu.</w:t>
      </w:r>
    </w:p>
    <w:p>
      <w:pPr>
        <w:pStyle w:val="BodyText"/>
        <w:spacing w:line="283" w:lineRule="auto" w:before="2"/>
        <w:ind w:left="337"/>
        <w:rPr>
          <w:b w:val="0"/>
        </w:rPr>
      </w:pPr>
      <w:r>
        <w:rPr>
          <w:b w:val="0"/>
          <w:color w:val="231F20"/>
        </w:rPr>
        <w:t>Gellir</w:t>
      </w:r>
      <w:r>
        <w:rPr>
          <w:b w:val="0"/>
          <w:color w:val="231F20"/>
          <w:spacing w:val="-6"/>
        </w:rPr>
        <w:t> </w:t>
      </w:r>
      <w:r>
        <w:rPr>
          <w:b w:val="0"/>
          <w:color w:val="231F20"/>
        </w:rPr>
        <w:t>ychwanegu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ein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hategolion</w:t>
      </w:r>
      <w:r>
        <w:rPr>
          <w:b w:val="0"/>
          <w:color w:val="231F20"/>
          <w:spacing w:val="-6"/>
        </w:rPr>
        <w:t> </w:t>
      </w:r>
      <w:r>
        <w:rPr>
          <w:b w:val="0"/>
          <w:color w:val="231F20"/>
        </w:rPr>
        <w:t>2.4GHz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unrhyw</w:t>
      </w:r>
      <w:r>
        <w:rPr>
          <w:b w:val="0"/>
          <w:color w:val="231F20"/>
          <w:spacing w:val="-6"/>
        </w:rPr>
        <w:t> </w:t>
      </w:r>
      <w:r>
        <w:rPr>
          <w:b w:val="0"/>
          <w:color w:val="231F20"/>
        </w:rPr>
        <w:t>bryd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heb</w:t>
      </w:r>
      <w:r>
        <w:rPr>
          <w:b w:val="0"/>
          <w:color w:val="231F20"/>
          <w:spacing w:val="-38"/>
        </w:rPr>
        <w:t> </w:t>
      </w:r>
      <w:r>
        <w:rPr>
          <w:b w:val="0"/>
          <w:color w:val="231F20"/>
        </w:rPr>
        <w:t>fod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angen rhaglennu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meddalwedd.</w:t>
      </w:r>
    </w:p>
    <w:p>
      <w:pPr>
        <w:pStyle w:val="Heading1"/>
        <w:spacing w:before="19"/>
        <w:rPr>
          <w:b w:val="0"/>
        </w:rPr>
      </w:pPr>
      <w:r>
        <w:rPr/>
        <w:br w:type="column"/>
      </w:r>
      <w:r>
        <w:rPr>
          <w:b w:val="0"/>
          <w:color w:val="231F20"/>
          <w:w w:val="95"/>
        </w:rPr>
        <w:t>Meic</w:t>
      </w:r>
      <w:r>
        <w:rPr>
          <w:b w:val="0"/>
          <w:color w:val="231F20"/>
          <w:spacing w:val="1"/>
          <w:w w:val="95"/>
        </w:rPr>
        <w:t> </w:t>
      </w:r>
      <w:r>
        <w:rPr>
          <w:b w:val="0"/>
          <w:color w:val="231F20"/>
          <w:w w:val="95"/>
        </w:rPr>
        <w:t>Micro</w:t>
      </w:r>
      <w:r>
        <w:rPr>
          <w:b w:val="0"/>
          <w:color w:val="231F20"/>
          <w:spacing w:val="1"/>
          <w:w w:val="95"/>
        </w:rPr>
        <w:t> </w:t>
      </w:r>
      <w:r>
        <w:rPr>
          <w:b w:val="0"/>
          <w:color w:val="231F20"/>
          <w:w w:val="95"/>
        </w:rPr>
        <w:t>a</w:t>
      </w:r>
      <w:r>
        <w:rPr>
          <w:b w:val="0"/>
          <w:color w:val="231F20"/>
          <w:spacing w:val="2"/>
          <w:w w:val="95"/>
        </w:rPr>
        <w:t> </w:t>
      </w:r>
      <w:r>
        <w:rPr>
          <w:b w:val="0"/>
          <w:color w:val="231F20"/>
          <w:w w:val="95"/>
        </w:rPr>
        <w:t>Meic</w:t>
      </w:r>
      <w:r>
        <w:rPr>
          <w:b w:val="0"/>
          <w:color w:val="231F20"/>
          <w:spacing w:val="2"/>
          <w:w w:val="95"/>
        </w:rPr>
        <w:t> </w:t>
      </w:r>
      <w:r>
        <w:rPr>
          <w:b w:val="0"/>
          <w:color w:val="231F20"/>
          <w:w w:val="95"/>
        </w:rPr>
        <w:t>Lluosog</w:t>
      </w:r>
    </w:p>
    <w:p>
      <w:pPr>
        <w:pStyle w:val="BodyText"/>
        <w:spacing w:line="268" w:lineRule="auto" w:before="208"/>
        <w:ind w:left="337" w:right="900"/>
        <w:rPr>
          <w:b w:val="0"/>
        </w:rPr>
      </w:pPr>
      <w:r>
        <w:rPr>
          <w:b w:val="0"/>
          <w:color w:val="231F20"/>
        </w:rPr>
        <w:t>Mae Meic Micro a Meic Lluosog Danalogic GN yn eich</w:t>
      </w:r>
      <w:r>
        <w:rPr>
          <w:b w:val="0"/>
          <w:color w:val="231F20"/>
          <w:spacing w:val="1"/>
        </w:rPr>
        <w:t> </w:t>
      </w:r>
      <w:r>
        <w:rPr>
          <w:b w:val="0"/>
          <w:color w:val="231F20"/>
        </w:rPr>
        <w:t>galluogi i glywed mwy ar bopeth. Llais rhywun annwyl,</w:t>
      </w:r>
      <w:r>
        <w:rPr>
          <w:b w:val="0"/>
          <w:color w:val="231F20"/>
          <w:spacing w:val="1"/>
        </w:rPr>
        <w:t> </w:t>
      </w:r>
      <w:r>
        <w:rPr>
          <w:b w:val="0"/>
          <w:color w:val="231F20"/>
        </w:rPr>
        <w:t>athro, cydweithiwr – p’un a yw mewn lle swnllyd neu</w:t>
      </w:r>
      <w:r>
        <w:rPr>
          <w:b w:val="0"/>
          <w:color w:val="231F20"/>
          <w:spacing w:val="1"/>
        </w:rPr>
        <w:t> </w:t>
      </w:r>
      <w:r>
        <w:rPr>
          <w:b w:val="0"/>
          <w:color w:val="231F20"/>
        </w:rPr>
        <w:t>sawl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metr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i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ffwrdd,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byddwch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yn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eu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clywed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yn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hollol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glir.</w:t>
      </w:r>
    </w:p>
    <w:p>
      <w:pPr>
        <w:pStyle w:val="BodyText"/>
        <w:spacing w:before="7"/>
        <w:rPr>
          <w:b w:val="0"/>
          <w:sz w:val="22"/>
        </w:rPr>
      </w:pPr>
    </w:p>
    <w:p>
      <w:pPr>
        <w:spacing w:before="0"/>
        <w:ind w:left="337" w:right="0" w:firstLine="0"/>
        <w:jc w:val="left"/>
        <w:rPr>
          <w:b w:val="0"/>
          <w:sz w:val="18"/>
        </w:rPr>
      </w:pPr>
      <w:r>
        <w:rPr>
          <w:rFonts w:ascii="Calibri"/>
          <w:b/>
          <w:color w:val="231F20"/>
          <w:sz w:val="18"/>
        </w:rPr>
        <w:t>Meic</w:t>
      </w:r>
      <w:r>
        <w:rPr>
          <w:rFonts w:ascii="Calibri"/>
          <w:b/>
          <w:color w:val="231F20"/>
          <w:spacing w:val="-5"/>
          <w:sz w:val="18"/>
        </w:rPr>
        <w:t> </w:t>
      </w:r>
      <w:r>
        <w:rPr>
          <w:rFonts w:ascii="Calibri"/>
          <w:b/>
          <w:color w:val="231F20"/>
          <w:sz w:val="18"/>
        </w:rPr>
        <w:t>Micro</w:t>
      </w:r>
      <w:r>
        <w:rPr>
          <w:rFonts w:ascii="Calibri"/>
          <w:b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Manteision:</w:t>
      </w:r>
    </w:p>
    <w:p>
      <w:pPr>
        <w:pStyle w:val="ListParagraph"/>
        <w:numPr>
          <w:ilvl w:val="0"/>
          <w:numId w:val="1"/>
        </w:numPr>
        <w:tabs>
          <w:tab w:pos="468" w:val="left" w:leader="none"/>
        </w:tabs>
        <w:spacing w:line="261" w:lineRule="auto" w:before="21" w:after="0"/>
        <w:ind w:left="467" w:right="1668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Gellir ffrydio sain o hyd at 25 metr i ffwrdd</w:t>
      </w:r>
      <w:r>
        <w:rPr>
          <w:b w:val="0"/>
          <w:color w:val="231F20"/>
          <w:spacing w:val="-38"/>
          <w:sz w:val="18"/>
        </w:rPr>
        <w:t> </w:t>
      </w:r>
      <w:r>
        <w:rPr>
          <w:b w:val="0"/>
          <w:color w:val="231F20"/>
          <w:sz w:val="18"/>
        </w:rPr>
        <w:t>gyda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llinell olwg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glir</w:t>
      </w:r>
    </w:p>
    <w:p>
      <w:pPr>
        <w:pStyle w:val="ListParagraph"/>
        <w:numPr>
          <w:ilvl w:val="0"/>
          <w:numId w:val="1"/>
        </w:numPr>
        <w:tabs>
          <w:tab w:pos="468" w:val="left" w:leader="none"/>
        </w:tabs>
        <w:spacing w:line="261" w:lineRule="auto" w:before="57" w:after="0"/>
        <w:ind w:left="467" w:right="952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Hyd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at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10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awr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o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amser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sgwrsio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ar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gyfer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pob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gwefriad</w:t>
      </w:r>
      <w:r>
        <w:rPr>
          <w:b w:val="0"/>
          <w:color w:val="231F20"/>
          <w:spacing w:val="-37"/>
          <w:sz w:val="18"/>
        </w:rPr>
        <w:t> </w:t>
      </w:r>
      <w:r>
        <w:rPr>
          <w:b w:val="0"/>
          <w:color w:val="231F20"/>
          <w:sz w:val="18"/>
        </w:rPr>
        <w:t>batri</w:t>
      </w:r>
    </w:p>
    <w:p>
      <w:pPr>
        <w:pStyle w:val="ListParagraph"/>
        <w:numPr>
          <w:ilvl w:val="0"/>
          <w:numId w:val="1"/>
        </w:numPr>
        <w:tabs>
          <w:tab w:pos="468" w:val="left" w:leader="none"/>
        </w:tabs>
        <w:spacing w:line="240" w:lineRule="auto" w:before="58" w:after="0"/>
        <w:ind w:left="467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3-awr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i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wefru</w:t>
      </w:r>
    </w:p>
    <w:p>
      <w:pPr>
        <w:pStyle w:val="ListParagraph"/>
        <w:numPr>
          <w:ilvl w:val="0"/>
          <w:numId w:val="1"/>
        </w:numPr>
        <w:tabs>
          <w:tab w:pos="468" w:val="left" w:leader="none"/>
        </w:tabs>
        <w:spacing w:line="240" w:lineRule="auto" w:before="77" w:after="0"/>
        <w:ind w:left="467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Dyluniad</w:t>
      </w:r>
      <w:r>
        <w:rPr>
          <w:b w:val="0"/>
          <w:color w:val="231F20"/>
          <w:spacing w:val="-6"/>
          <w:sz w:val="18"/>
        </w:rPr>
        <w:t> </w:t>
      </w:r>
      <w:r>
        <w:rPr>
          <w:b w:val="0"/>
          <w:color w:val="231F20"/>
          <w:sz w:val="18"/>
        </w:rPr>
        <w:t>cynnil</w:t>
      </w:r>
    </w:p>
    <w:p>
      <w:pPr>
        <w:pStyle w:val="ListParagraph"/>
        <w:numPr>
          <w:ilvl w:val="0"/>
          <w:numId w:val="1"/>
        </w:numPr>
        <w:tabs>
          <w:tab w:pos="468" w:val="left" w:leader="none"/>
        </w:tabs>
        <w:spacing w:line="240" w:lineRule="auto" w:before="77" w:after="0"/>
        <w:ind w:left="467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Hawdd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i’w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baru</w:t>
      </w:r>
    </w:p>
    <w:p>
      <w:pPr>
        <w:pStyle w:val="ListParagraph"/>
        <w:numPr>
          <w:ilvl w:val="0"/>
          <w:numId w:val="1"/>
        </w:numPr>
        <w:tabs>
          <w:tab w:pos="468" w:val="left" w:leader="none"/>
        </w:tabs>
        <w:spacing w:line="261" w:lineRule="auto" w:before="77" w:after="0"/>
        <w:ind w:left="467" w:right="92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Gellir</w:t>
      </w:r>
      <w:r>
        <w:rPr>
          <w:b w:val="0"/>
          <w:color w:val="231F20"/>
          <w:spacing w:val="-7"/>
          <w:sz w:val="18"/>
        </w:rPr>
        <w:t> </w:t>
      </w:r>
      <w:r>
        <w:rPr>
          <w:b w:val="0"/>
          <w:color w:val="231F20"/>
          <w:sz w:val="18"/>
        </w:rPr>
        <w:t>ychwanegu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ein</w:t>
      </w:r>
      <w:r>
        <w:rPr>
          <w:b w:val="0"/>
          <w:color w:val="231F20"/>
          <w:spacing w:val="-6"/>
          <w:sz w:val="18"/>
        </w:rPr>
        <w:t> </w:t>
      </w:r>
      <w:r>
        <w:rPr>
          <w:b w:val="0"/>
          <w:color w:val="231F20"/>
          <w:sz w:val="18"/>
        </w:rPr>
        <w:t>hategolion</w:t>
      </w:r>
      <w:r>
        <w:rPr>
          <w:b w:val="0"/>
          <w:color w:val="231F20"/>
          <w:spacing w:val="-6"/>
          <w:sz w:val="18"/>
        </w:rPr>
        <w:t> </w:t>
      </w:r>
      <w:r>
        <w:rPr>
          <w:b w:val="0"/>
          <w:color w:val="231F20"/>
          <w:sz w:val="18"/>
        </w:rPr>
        <w:t>2.4GHz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unrhyw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bryd</w:t>
      </w:r>
      <w:r>
        <w:rPr>
          <w:b w:val="0"/>
          <w:color w:val="231F20"/>
          <w:spacing w:val="-38"/>
          <w:sz w:val="18"/>
        </w:rPr>
        <w:t> </w:t>
      </w:r>
      <w:r>
        <w:rPr>
          <w:b w:val="0"/>
          <w:color w:val="231F20"/>
          <w:sz w:val="18"/>
        </w:rPr>
        <w:t>heb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fod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angen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rhaglennu meddalwedd</w:t>
      </w:r>
    </w:p>
    <w:p>
      <w:pPr>
        <w:pStyle w:val="ListParagraph"/>
        <w:numPr>
          <w:ilvl w:val="0"/>
          <w:numId w:val="1"/>
        </w:numPr>
        <w:tabs>
          <w:tab w:pos="468" w:val="left" w:leader="none"/>
        </w:tabs>
        <w:spacing w:line="240" w:lineRule="auto" w:before="58" w:after="0"/>
        <w:ind w:left="467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Gellir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ailwefru</w:t>
      </w:r>
    </w:p>
    <w:p>
      <w:pPr>
        <w:spacing w:after="0" w:line="240" w:lineRule="auto"/>
        <w:jc w:val="left"/>
        <w:rPr>
          <w:sz w:val="18"/>
        </w:rPr>
        <w:sectPr>
          <w:type w:val="continuous"/>
          <w:pgSz w:w="11230" w:h="11910"/>
          <w:pgMar w:header="0" w:footer="254" w:top="360" w:bottom="280" w:left="400" w:right="0"/>
          <w:cols w:num="2" w:equalWidth="0">
            <w:col w:w="4515" w:space="1098"/>
            <w:col w:w="5217"/>
          </w:cols>
        </w:sectPr>
      </w:pPr>
    </w:p>
    <w:p>
      <w:pPr>
        <w:pStyle w:val="BodyText"/>
        <w:spacing w:before="9"/>
        <w:rPr>
          <w:b w:val="0"/>
          <w:sz w:val="17"/>
        </w:rPr>
      </w:pPr>
    </w:p>
    <w:p>
      <w:pPr>
        <w:spacing w:after="0"/>
        <w:rPr>
          <w:sz w:val="17"/>
        </w:rPr>
        <w:sectPr>
          <w:type w:val="continuous"/>
          <w:pgSz w:w="11230" w:h="11910"/>
          <w:pgMar w:header="0" w:footer="254" w:top="360" w:bottom="280" w:left="400" w:right="0"/>
        </w:sectPr>
      </w:pPr>
    </w:p>
    <w:p>
      <w:pPr>
        <w:pStyle w:val="BodyText"/>
        <w:rPr>
          <w:b w:val="0"/>
          <w:sz w:val="8"/>
        </w:rPr>
      </w:pPr>
    </w:p>
    <w:p>
      <w:pPr>
        <w:pStyle w:val="BodyText"/>
        <w:rPr>
          <w:b w:val="0"/>
          <w:sz w:val="8"/>
        </w:rPr>
      </w:pPr>
    </w:p>
    <w:p>
      <w:pPr>
        <w:pStyle w:val="BodyText"/>
        <w:rPr>
          <w:b w:val="0"/>
          <w:sz w:val="8"/>
        </w:rPr>
      </w:pPr>
    </w:p>
    <w:p>
      <w:pPr>
        <w:pStyle w:val="BodyText"/>
        <w:rPr>
          <w:b w:val="0"/>
          <w:sz w:val="8"/>
        </w:rPr>
      </w:pPr>
    </w:p>
    <w:p>
      <w:pPr>
        <w:pStyle w:val="BodyText"/>
        <w:rPr>
          <w:b w:val="0"/>
          <w:sz w:val="8"/>
        </w:rPr>
      </w:pPr>
    </w:p>
    <w:p>
      <w:pPr>
        <w:pStyle w:val="BodyText"/>
        <w:rPr>
          <w:b w:val="0"/>
          <w:sz w:val="8"/>
        </w:rPr>
      </w:pPr>
    </w:p>
    <w:p>
      <w:pPr>
        <w:pStyle w:val="BodyText"/>
        <w:rPr>
          <w:b w:val="0"/>
          <w:sz w:val="8"/>
        </w:rPr>
      </w:pPr>
    </w:p>
    <w:p>
      <w:pPr>
        <w:pStyle w:val="BodyText"/>
        <w:rPr>
          <w:b w:val="0"/>
          <w:sz w:val="8"/>
        </w:rPr>
      </w:pPr>
    </w:p>
    <w:p>
      <w:pPr>
        <w:pStyle w:val="BodyText"/>
        <w:rPr>
          <w:b w:val="0"/>
          <w:sz w:val="8"/>
        </w:rPr>
      </w:pPr>
    </w:p>
    <w:p>
      <w:pPr>
        <w:pStyle w:val="BodyText"/>
        <w:rPr>
          <w:b w:val="0"/>
          <w:sz w:val="8"/>
        </w:rPr>
      </w:pPr>
    </w:p>
    <w:p>
      <w:pPr>
        <w:pStyle w:val="BodyText"/>
        <w:rPr>
          <w:b w:val="0"/>
          <w:sz w:val="8"/>
        </w:rPr>
      </w:pPr>
    </w:p>
    <w:p>
      <w:pPr>
        <w:pStyle w:val="BodyText"/>
        <w:spacing w:before="1"/>
        <w:rPr>
          <w:b w:val="0"/>
          <w:sz w:val="11"/>
        </w:rPr>
      </w:pPr>
    </w:p>
    <w:p>
      <w:pPr>
        <w:spacing w:before="0"/>
        <w:ind w:left="139" w:right="0" w:firstLine="0"/>
        <w:jc w:val="left"/>
        <w:rPr>
          <w:rFonts w:ascii="Calibri"/>
          <w:b/>
          <w:sz w:val="4"/>
        </w:rPr>
      </w:pPr>
      <w:r>
        <w:rPr/>
        <w:pict>
          <v:group style="position:absolute;margin-left:28.841702pt;margin-top:-129.938812pt;width:194.4pt;height:126.45pt;mso-position-horizontal-relative:page;mso-position-vertical-relative:paragraph;z-index:-15970304" id="docshapegroup18" coordorigin="577,-2599" coordsize="3888,2529">
            <v:shape style="position:absolute;left:2470;top:-2570;width:604;height:849" id="docshape19" coordorigin="2471,-2570" coordsize="604,849" path="m3060,-2201l3043,-2209,3023,-2217,3006,-2222,2999,-2224,2985,-2241,2992,-2314,3019,-2407,3029,-2457,3025,-2482,3006,-2499,2996,-2504,2996,-2504,2984,-2504,2972,-2504,2960,-2516,2960,-2516,2955,-2519,2955,-2519,2941,-2517,2849,-2557,2784,-2570,2718,-2557,2619,-2519,2599,-2526,2599,-2526,2587,-2519,2575,-2512,2568,-2507,2558,-2507,2550,-2503,2543,-2493,2538,-2481,2538,-2470,2544,-2435,2555,-2371,2564,-2308,2568,-2280,2562,-2219,2522,-2212,2501,-2208,2491,-2203,2484,-2197,2477,-2188,2471,-2176,2471,-2163,2477,-2151,2488,-2141,2498,-2132,2506,-2125,2509,-2123,2502,-1990,2480,-1984,2487,-1907,2496,-1907,2502,-1721,2531,-1721,2533,-1799,3013,-1799,3013,-1726,3036,-1726,3048,-1904,3055,-1904,3063,-1972,3067,-1987,3067,-1987,3058,-1995,3050,-2004,3033,-2023,3033,-2023,3033,-2034,3055,-2038,3055,-2038,3062,-2045,3059,-2070,3056,-2085,3051,-2094,3043,-2104,3035,-2109,3038,-2136,3038,-2136,3045,-2140,3052,-2143,3067,-2145,3072,-2153,3075,-2162,3075,-2176,3070,-2189,3060,-2201xm3013,-1906l3013,-1850,2977,-1906,3013,-1906xm2601,-1906l2949,-1906,2998,-1828,2547,-1828,2601,-1906xm2536,-1906l2576,-1906,2535,-1846,2536,-1906xe" filled="false" stroked="true" strokeweight=".502pt" strokecolor="#6d6d63">
              <v:path arrowok="t"/>
              <v:stroke dashstyle="solid"/>
            </v:shape>
            <v:shape style="position:absolute;left:2344;top:-2594;width:680;height:1111" id="docshape20" coordorigin="2345,-2594" coordsize="680,1111" path="m2825,-1646l2746,-1646,2741,-1629,2755,-1580,2809,-1521,2840,-1491,2858,-1483,2875,-1489,2913,-1509,2919,-1518,2914,-1526,2906,-1538,2890,-1558,2872,-1582,2855,-1602,2840,-1622,2828,-1642,2825,-1646xm2897,-2080l2657,-2080,2660,-2062,2660,-2045,2655,-2023,2665,-2019,2665,-2009,2663,-2001,2662,-1992,2662,-1973,2667,-1928,2682,-1836,2704,-1730,2731,-1645,2746,-1646,2825,-1646,2819,-1659,2816,-1668,2830,-1673,2816,-1704,2819,-1721,2811,-1733,2809,-1753,2792,-1773,2789,-1824,2788,-1851,2786,-1865,2785,-1875,2783,-1892,2778,-1916,2774,-1940,2772,-1955,2772,-1965,2772,-1977,2773,-1988,2775,-1995,2779,-2002,2777,-2017,2768,-2033,2775,-2041,2777,-2068,2869,-2068,2882,-2070,2897,-2080xm2530,-2016l2491,-2016,2485,-2009,2509,-1995,2529,-2014,2530,-2016xm2369,-2124l2345,-2123,2345,-2116,2346,-2108,2346,-2107,2349,-2095,2355,-2082,2362,-2072,2377,-2059,2400,-2040,2431,-2016,2451,-2010,2462,-2007,2469,-2007,2475,-2007,2485,-2009,2491,-2016,2530,-2016,2539,-2026,2545,-2034,2548,-2043,2587,-2043,2657,-2080,2897,-2080,2902,-2084,2920,-2102,2924,-2107,2456,-2107,2441,-2107,2423,-2109,2404,-2110,2392,-2111,2383,-2112,2377,-2116,2369,-2124xm2587,-2043l2548,-2043,2565,-2031,2587,-2043xm2940,-2195l2596,-2195,2597,-2178,2599,-2167,2603,-2161,2611,-2155,2582,-2142,2566,-2135,2557,-2132,2539,-2129,2525,-2126,2509,-2123,2502,-2111,2474,-2108,2456,-2107,2924,-2107,2930,-2112,2935,-2117,2940,-2121,2946,-2126,2957,-2151,2935,-2190,2940,-2195xm2775,-2594l2744,-2588,2728,-2581,2723,-2567,2724,-2541,2728,-2512,2731,-2489,2736,-2473,2740,-2463,2719,-2445,2718,-2429,2706,-2424,2669,-2412,2646,-2389,2635,-2372,2635,-2355,2626,-2353,2630,-2334,2613,-2324,2602,-2307,2594,-2294,2577,-2290,2562,-2278,2562,-2265,2553,-2240,2562,-2228,2584,-2192,2596,-2195,2940,-2195,2946,-2201,2972,-2202,2987,-2204,2996,-2207,3004,-2214,3013,-2229,3020,-2251,3024,-2273,3023,-2287,3018,-2297,3007,-2306,2982,-2317,2966,-2350,2958,-2367,2955,-2375,2953,-2380,2952,-2387,2941,-2406,2919,-2412,2894,-2423,2908,-2448,2836,-2468,2836,-2484,2850,-2490,2854,-2497,2850,-2509,2838,-2529,2837,-2564,2830,-2582,2811,-2590,2775,-2594xe" filled="true" fillcolor="#ffffff" stroked="false">
              <v:path arrowok="t"/>
              <v:fill type="solid"/>
            </v:shape>
            <v:shape style="position:absolute;left:2344;top:-2594;width:680;height:1111" id="docshape21" coordorigin="2345,-2594" coordsize="680,1111" path="m2565,-2031l2657,-2080,2660,-2062,2660,-2053,2660,-2045,2655,-2023,2660,-2021,2665,-2019,2665,-2009,2663,-2001,2662,-1992,2662,-1987,2662,-1973,2667,-1928,2682,-1836,2704,-1730,2731,-1645,2746,-1646,2741,-1629,2755,-1580,2809,-1521,2840,-1491,2858,-1483,2875,-1489,2913,-1509,2919,-1518,2872,-1582,2855,-1602,2840,-1622,2828,-1642,2819,-1659,2816,-1668,2830,-1673,2816,-1704,2819,-1721,2811,-1733,2809,-1753,2792,-1773,2789,-1824,2788,-1851,2786,-1865,2785,-1875,2783,-1892,2778,-1916,2774,-1940,2772,-1955,2772,-1965,2772,-1977,2773,-1988,2775,-1995,2779,-2002,2777,-2017,2768,-2033,2775,-2041,2777,-2068,2835,-2068,2869,-2068,2882,-2070,2902,-2084,2920,-2102,2930,-2112,2935,-2117,2940,-2121,2946,-2126,2957,-2151,2935,-2190,2946,-2201,3013,-2229,3024,-2273,3023,-2287,3018,-2297,3007,-2306,2966,-2350,2952,-2387,2941,-2406,2919,-2412,2894,-2423,2908,-2448,2836,-2468,2836,-2484,2850,-2490,2854,-2497,2850,-2509,2838,-2529,2837,-2564,2830,-2582,2811,-2590,2775,-2594,2744,-2588,2728,-2581,2723,-2567,2724,-2541,2728,-2512,2731,-2489,2736,-2473,2740,-2463,2719,-2445,2718,-2429,2706,-2424,2669,-2412,2646,-2389,2635,-2372,2635,-2355,2626,-2353,2630,-2334,2613,-2324,2607,-2316,2602,-2307,2594,-2294,2585,-2292,2577,-2290,2562,-2278,2562,-2272,2562,-2265,2553,-2240,2562,-2228,2584,-2192,2596,-2195,2597,-2178,2599,-2167,2603,-2161,2611,-2155,2582,-2142,2566,-2135,2557,-2132,2550,-2131,2539,-2129,2525,-2126,2514,-2124,2509,-2123,2502,-2111,2474,-2108,2456,-2107,2441,-2107,2423,-2109,2404,-2110,2392,-2111,2383,-2112,2377,-2116,2369,-2124,2345,-2123,2345,-2116,2346,-2107,2400,-2040,2462,-2007,2469,-2007,2475,-2007,2485,-2009,2491,-2016,2485,-2009,2509,-1995,2529,-2014,2539,-2026,2545,-2034,2548,-2043,2565,-2031xe" filled="false" stroked="true" strokeweight=".502pt" strokecolor="#6d6d63">
              <v:path arrowok="t"/>
              <v:stroke dashstyle="solid"/>
            </v:shape>
            <v:shape style="position:absolute;left:2703;top:-788;width:340;height:712" type="#_x0000_t75" id="docshape22" stroked="false">
              <v:imagedata r:id="rId18" o:title=""/>
            </v:shape>
            <v:shape style="position:absolute;left:2824;top:-1439;width:112;height:587" type="#_x0000_t75" id="docshape23" stroked="false">
              <v:imagedata r:id="rId19" o:title=""/>
            </v:shape>
            <v:shape style="position:absolute;left:1422;top:-2038;width:910;height:883" id="docshape24" coordorigin="1422,-2037" coordsize="910,883" path="m2332,-1987l2321,-1991,2310,-1997,2302,-2006,2293,-2015,2287,-2026,2283,-2037m2300,-1955l2289,-1959,2278,-1966,2269,-1975,2260,-1984,2254,-1995,2250,-2007m2269,-1923l2257,-1927,2246,-1934,2237,-1944,2227,-1953,2221,-1965,2217,-1977m2238,-1891l2229,-1895,2220,-1899,2212,-1905,2204,-1912,2198,-1920,2192,-1929,2187,-1938,2184,-1947m2207,-1859l2197,-1863,2188,-1868,2180,-1874,2172,-1881,2165,-1889,2159,-1898,2154,-1907,2151,-1917m2176,-1827l2166,-1831,2157,-1836,2148,-1842,2140,-1850,2132,-1858,2126,-1867,2121,-1877,2118,-1887m2144,-1795l2134,-1799,2125,-1804,2116,-1811,2107,-1819,2100,-1827,2094,-1837,2088,-1846,2084,-1857m2113,-1762l2103,-1767,2093,-1773,2084,-1779,2075,-1787,2067,-1796,2061,-1806,2055,-1816,2051,-1826m2082,-1730l2071,-1735,2061,-1741,2051,-1748,2043,-1756,2035,-1765,2028,-1775,2022,-1786,2018,-1796m2051,-1698l2040,-1703,2029,-1709,2019,-1716,2010,-1725,2002,-1734,1995,-1745,1989,-1755,1985,-1766m2019,-1666l2008,-1671,1997,-1677,1987,-1685,1978,-1694,1969,-1703,1962,-1714,1957,-1725,1952,-1736m1988,-1634l1977,-1639,1966,-1646,1955,-1653,1945,-1662,1937,-1672,1929,-1683,1924,-1694,1919,-1706m1957,-1602l1945,-1608,1934,-1614,1923,-1622,1913,-1631,1904,-1641,1897,-1652,1891,-1664,1886,-1676m1926,-1570l1914,-1576,1902,-1582,1891,-1590,1881,-1600,1871,-1610,1864,-1622,1858,-1634,1853,-1646m1894,-1538l1882,-1544,1870,-1551,1859,-1559,1848,-1569,1839,-1579,1831,-1591,1825,-1603,1820,-1616m1863,-1506l1850,-1512,1838,-1519,1827,-1527,1816,-1537,1806,-1548,1798,-1560,1792,-1573,1786,-1586m1832,-1474l1819,-1480,1806,-1487,1794,-1496,1783,-1506,1774,-1517,1765,-1530,1759,-1542,1753,-1556m1801,-1442l1787,-1448,1774,-1455,1762,-1464,1751,-1475,1741,-1486,1733,-1499,1726,-1512,1720,-1526m1770,-1410l1756,-1416,1743,-1424,1730,-1433,1719,-1443,1708,-1455,1700,-1468,1693,-1482,1687,-1496m1738,-1378l1724,-1384,1711,-1392,1698,-1401,1686,-1412,1676,-1424,1667,-1437,1660,-1451,1654,-1465m1707,-1346l1693,-1352,1679,-1360,1666,-1370,1654,-1381,1643,-1393,1634,-1407,1627,-1421,1621,-1435m1676,-1314l1661,-1321,1647,-1329,1634,-1338,1621,-1350,1611,-1362,1601,-1376,1594,-1390,1588,-1405m1645,-1282l1630,-1289,1615,-1297,1602,-1307,1589,-1318,1578,-1331,1568,-1345,1561,-1360,1555,-1375m1613,-1250l1598,-1257,1583,-1265,1570,-1275,1557,-1287,1545,-1300,1536,-1315,1528,-1330,1522,-1345m1582,-1218l1567,-1225,1552,-1233,1537,-1244,1524,-1256,1513,-1269,1503,-1284,1495,-1299,1489,-1315m1551,-1186l1535,-1193,1520,-1202,1505,-1212,1492,-1225,1480,-1238,1470,-1253,1462,-1269,1455,-1285m1520,-1154l1503,-1161,1488,-1170,1473,-1181,1460,-1193,1447,-1207,1437,-1222,1429,-1238,1422,-1255e" filled="false" stroked="true" strokeweight=".383pt" strokecolor="#8d79b8">
              <v:path arrowok="t"/>
              <v:stroke dashstyle="solid"/>
            </v:shape>
            <v:shape style="position:absolute;left:576;top:-743;width:643;height:673" type="#_x0000_t75" id="docshape25" stroked="false">
              <v:imagedata r:id="rId20" o:title=""/>
            </v:shape>
            <v:shape style="position:absolute;left:1058;top:-1225;width:431;height:423" id="docshape26" coordorigin="1058,-1225" coordsize="431,423" path="m1332,-962l1314,-970,1297,-980,1280,-992,1265,-1006,1252,-1021,1240,-1038,1231,-1056,1224,-1074m1301,-930l1283,-938,1265,-948,1248,-960,1233,-974,1219,-990,1207,-1008,1198,-1026,1191,-1044m1270,-898l1251,-906,1233,-916,1216,-929,1200,-943,1186,-959,1175,-977,1165,-995,1158,-1014m1239,-866l1220,-874,1201,-885,1184,-897,1168,-912,1154,-928,1142,-946,1132,-965,1124,-984m1207,-834l1188,-842,1169,-853,1152,-866,1136,-881,1121,-897,1109,-915,1099,-934,1091,-954m1176,-802l1156,-810,1138,-821,1120,-834,1103,-849,1089,-866,1076,-885,1066,-904,1058,-924m1488,-1122l1472,-1129,1456,-1138,1441,-1149,1427,-1162,1415,-1176,1404,-1192,1396,-1208,1389,-1225m1457,-1090l1440,-1097,1424,-1107,1409,-1118,1395,-1131,1382,-1145,1372,-1161,1363,-1178,1356,-1195m1426,-1058l1409,-1065,1392,-1075,1377,-1086,1362,-1100,1350,-1114,1339,-1130,1330,-1147,1323,-1165m1395,-1026l1377,-1034,1361,-1043,1345,-1055,1330,-1068,1317,-1083,1306,-1100,1297,-1117,1290,-1134m1364,-994l1346,-1002,1329,-1011,1313,-1023,1298,-1037,1284,-1052,1273,-1069,1264,-1086,1257,-1104e" filled="false" stroked="true" strokeweight=".383pt" strokecolor="#8d79b8">
              <v:path arrowok="t"/>
              <v:stroke dashstyle="solid"/>
            </v:shape>
            <v:shape style="position:absolute;left:1989;top:-1672;width:510;height:935" id="docshape27" coordorigin="1990,-1671" coordsize="510,935" path="m2500,-1645l2489,-1645,2479,-1647,2468,-1652,2458,-1656,2450,-1663,2443,-1671m2484,-1608l2473,-1608,2462,-1611,2451,-1616,2441,-1621,2432,-1628,2425,-1636m2468,-1572l2456,-1572,2445,-1574,2434,-1580,2423,-1585,2414,-1592,2407,-1601m2452,-1536l2440,-1536,2428,-1538,2417,-1544,2406,-1549,2396,-1557,2389,-1566m2436,-1499l2424,-1499,2411,-1502,2400,-1508,2388,-1513,2378,-1521,2371,-1530m2420,-1463l2407,-1463,2394,-1466,2383,-1472,2371,-1477,2361,-1485,2353,-1495m2404,-1427l2391,-1427,2378,-1430,2365,-1435,2353,-1441,2343,-1450,2335,-1460m2388,-1391l2378,-1391,2368,-1393,2358,-1396,2348,-1399,2339,-1404,2331,-1410,2323,-1417,2316,-1425m2372,-1354l2361,-1355,2351,-1357,2341,-1359,2331,-1363,2321,-1369,2313,-1375,2305,-1382,2298,-1389m2356,-1318l2345,-1319,2334,-1320,2324,-1323,2314,-1327,2304,-1333,2295,-1339,2287,-1346,2280,-1354m2340,-1282l2329,-1282,2318,-1284,2307,-1287,2297,-1291,2287,-1297,2277,-1303,2269,-1311,2262,-1319m2324,-1245l2312,-1246,2301,-1248,2290,-1251,2279,-1255,2269,-1261,2260,-1268,2251,-1275,2244,-1283m2308,-1209l2296,-1210,2285,-1212,2273,-1215,2262,-1219,2252,-1225,2242,-1232,2233,-1240,2226,-1248m2292,-1173l2280,-1173,2268,-1175,2256,-1179,2245,-1183,2234,-1189,2224,-1196,2215,-1204,2208,-1213m2276,-1137l2264,-1137,2251,-1139,2240,-1142,2228,-1147,2217,-1153,2207,-1161,2197,-1169,2189,-1178m2260,-1100l2247,-1101,2235,-1103,2223,-1106,2211,-1111,2199,-1118,2189,-1125,2180,-1133,2171,-1142m2244,-1064l2231,-1065,2218,-1067,2206,-1070,2193,-1075,2182,-1082,2171,-1089,2162,-1098,2153,-1107m2228,-1028l2215,-1028,2202,-1030,2189,-1034,2176,-1039,2164,-1046,2153,-1053,2144,-1062,2135,-1072m2212,-991l2198,-992,2185,-994,2172,-998,2159,-1003,2147,-1010,2136,-1018,2126,-1027,2117,-1037m2196,-955l2182,-956,2168,-958,2155,-962,2142,-967,2129,-974,2118,-982,2108,-991,2099,-1001m2180,-919l2166,-920,2152,-922,2138,-926,2125,-931,2112,-938,2100,-946,2090,-956,2080,-966m2164,-883l2149,-883,2135,-886,2121,-889,2107,-895,2094,-902,2083,-911,2072,-920,2062,-931m2148,-846l2133,-847,2119,-849,2104,-853,2090,-859,2077,-866,2065,-875,2054,-885,2044,-896m2132,-810l2117,-811,2102,-813,2087,-817,2073,-823,2059,-831,2047,-839,2036,-849,2026,-860m2116,-774l2101,-774,2086,-777,2071,-781,2056,-787,2042,-795,2029,-804,2018,-814,2008,-825m2100,-737l2084,-738,2069,-741,2054,-745,2039,-751,2025,-759,2012,-768,2000,-778,1990,-790e" filled="false" stroked="true" strokeweight=".383pt" strokecolor="#8d79b8">
              <v:path arrowok="t"/>
              <v:stroke dashstyle="solid"/>
            </v:shape>
            <v:shape style="position:absolute;left:3159;top:-2051;width:1301;height:1206" id="docshape28" coordorigin="3160,-2050" coordsize="1301,1206" path="m3160,-1999l3171,-2003,3181,-2010,3189,-2019,3198,-2028,3203,-2039,3207,-2050m3192,-1967l3203,-1972,3214,-1979,3222,-1989,3231,-1998,3237,-2009,3241,-2021m3224,-1936l3235,-1941,3246,-1948,3256,-1958,3265,-1968,3271,-1980,3275,-1992m3256,-1905l3265,-1909,3273,-1914,3281,-1921,3289,-1928,3295,-1936,3301,-1944,3305,-1953,3309,-1963m3288,-1874l3297,-1878,3306,-1883,3314,-1890,3322,-1897,3329,-1906,3334,-1914,3339,-1924,3342,-1933m3320,-1843l3329,-1847,3339,-1853,3347,-1859,3355,-1867,3362,-1875,3368,-1885,3373,-1894,3376,-1904m3352,-1811l3362,-1816,3371,-1822,3380,-1829,3388,-1836,3396,-1845,3402,-1855,3406,-1865,3410,-1875m3384,-1780l3394,-1785,3404,-1791,3413,-1798,3422,-1806,3429,-1815,3435,-1825,3440,-1835,3444,-1846m3416,-1749l3427,-1754,3437,-1760,3446,-1767,3455,-1776,3462,-1785,3469,-1795,3474,-1806,3478,-1817m3448,-1718l3459,-1723,3469,-1729,3479,-1737,3488,-1745,3496,-1755,3502,-1765,3508,-1776,3512,-1787m3480,-1687l3491,-1692,3502,-1698,3512,-1706,3521,-1715,3529,-1725,3536,-1735,3542,-1747,3546,-1758m3512,-1655l3524,-1661,3535,-1667,3545,-1675,3554,-1684,3563,-1695,3570,-1706,3575,-1717,3580,-1729m3544,-1624l3556,-1630,3567,-1636,3578,-1645,3588,-1654,3596,-1665,3603,-1676,3609,-1688,3614,-1700m3576,-1593l3588,-1599,3600,-1606,3611,-1614,3621,-1624,3630,-1634,3637,-1646,3643,-1658,3647,-1670m3608,-1562l3621,-1568,3633,-1575,3644,-1583,3654,-1593,3663,-1604,3670,-1616,3677,-1628,3681,-1641m3640,-1531l3653,-1537,3665,-1544,3677,-1553,3687,-1563,3696,-1574,3704,-1586,3710,-1599,3715,-1612m3673,-1499l3685,-1505,3698,-1513,3710,-1522,3720,-1532,3730,-1544,3738,-1556,3744,-1569,3749,-1583m3705,-1468l3718,-1474,3731,-1482,3742,-1491,3753,-1502,3763,-1514,3771,-1527,3778,-1540,3783,-1554m3737,-1437l3750,-1443,3763,-1451,3775,-1461,3787,-1472,3797,-1484,3805,-1497,3812,-1510,3817,-1524m3769,-1406l3783,-1412,3796,-1420,3808,-1430,3820,-1441,3830,-1454,3839,-1467,3845,-1481,3851,-1495m3801,-1375l3815,-1381,3829,-1389,3841,-1399,3853,-1411,3863,-1424,3872,-1437,3879,-1451,3885,-1466m3833,-1343l3847,-1350,3861,-1359,3874,-1369,3886,-1380,3897,-1393,3906,-1407,3913,-1422,3918,-1437m3865,-1312l3880,-1319,3894,-1328,3907,-1338,3919,-1350,3930,-1363,3939,-1377,3947,-1392,3952,-1408m3897,-1281l3912,-1288,3927,-1297,3940,-1307,3953,-1320,3964,-1333,3973,-1348,3980,-1363,3986,-1378m3929,-1250l3944,-1257,3959,-1266,3973,-1277,3986,-1289,3997,-1303,4007,-1318,4014,-1333,4020,-1349m3961,-1219l3977,-1226,3992,-1235,4006,-1246,4019,-1259,4031,-1273,4040,-1288,4048,-1304,4054,-1320m3993,-1187l4009,-1195,4024,-1204,4039,-1215,4052,-1228,4064,-1243,4074,-1258,4082,-1274,4088,-1291m4185,-1000l4203,-1009,4220,-1019,4237,-1031,4251,-1046,4265,-1062,4275,-1079,4284,-1097,4291,-1116m4218,-969l4236,-978,4253,-988,4269,-1001,4285,-1015,4298,-1032,4309,-1049,4318,-1067,4325,-1086m4250,-938l4268,-947,4286,-957,4302,-970,4318,-985,4331,-1002,4343,-1019,4352,-1038,4359,-1057m4282,-907l4300,-916,4318,-926,4335,-939,4351,-955,4365,-972,4376,-990,4386,-1008,4393,-1028m4314,-876l4333,-884,4351,-896,4368,-909,4384,-924,4398,-941,4410,-960,4419,-979,4427,-999m4346,-844l4365,-853,4384,-865,4401,-878,4417,-894,4432,-911,4444,-930,4453,-949,4460,-969m4025,-1156l4042,-1164,4057,-1173,4072,-1185,4085,-1198,4097,-1213,4107,-1228,4115,-1245,4122,-1262m4057,-1125l4074,-1133,4090,-1143,4105,-1154,4119,-1167,4131,-1182,4141,-1198,4149,-1215,4156,-1232m4089,-1094l4106,-1102,4122,-1112,4138,-1123,4152,-1137,4164,-1152,4175,-1169,4183,-1186,4189,-1203m4121,-1063l4139,-1071,4155,-1081,4171,-1093,4185,-1107,4198,-1122,4208,-1139,4217,-1156,4223,-1174m4153,-1031l4171,-1040,4188,-1050,4204,-1062,4218,-1076,4231,-1092,4242,-1109,4251,-1126,4257,-1145e" filled="false" stroked="true" strokeweight=".383pt" strokecolor="#8d79b8">
              <v:path arrowok="t"/>
              <v:stroke dashstyle="solid"/>
            </v:shape>
            <v:shape style="position:absolute;left:3058;top:-1671;width:647;height:912" id="docshape29" coordorigin="3058,-1670" coordsize="647,912" path="m3110,-1670l3105,-1661,3097,-1653,3088,-1647,3079,-1641,3069,-1637,3058,-1636m3133,-1638l3127,-1629,3120,-1620,3110,-1614,3101,-1607,3090,-1604,3079,-1602m3156,-1605l3150,-1596,3142,-1587,3132,-1581,3122,-1574,3111,-1570,3100,-1568m3179,-1573l3173,-1563,3165,-1554,3154,-1547,3144,-1540,3132,-1536,3121,-1535m3202,-1541l3195,-1530,3187,-1521,3176,-1514,3166,-1507,3154,-1503,3142,-1501m3224,-1508l3218,-1498,3209,-1488,3198,-1481,3187,-1473,3175,-1469,3163,-1467m3247,-1476l3241,-1465,3232,-1455,3220,-1447,3209,-1440,3196,-1435,3184,-1434m3270,-1443l3265,-1435,3258,-1427,3251,-1420,3242,-1414,3233,-1409,3224,-1405,3214,-1402,3204,-1400m3293,-1411l3287,-1402,3281,-1395,3273,-1387,3264,-1381,3255,-1375,3245,-1371,3235,-1368,3225,-1366m3316,-1379l3310,-1370,3303,-1362,3295,-1354,3286,-1348,3277,-1342,3267,-1338,3257,-1334,3246,-1332m3339,-1346l3333,-1337,3326,-1329,3317,-1321,3308,-1314,3299,-1309,3288,-1304,3278,-1301,3267,-1299m3362,-1314l3355,-1305,3348,-1296,3340,-1288,3330,-1281,3320,-1275,3310,-1270,3299,-1267,3288,-1265m3385,-1281l3378,-1272,3371,-1263,3362,-1255,3352,-1248,3342,-1242,3331,-1237,3320,-1233,3309,-1231m3407,-1249l3401,-1239,3393,-1230,3384,-1222,3374,-1214,3364,-1208,3353,-1203,3341,-1200,3330,-1198m3430,-1217l3424,-1207,3416,-1197,3407,-1189,3396,-1181,3386,-1175,3374,-1170,3362,-1166,3351,-1164m3453,-1184l3446,-1174,3438,-1164,3429,-1156,3418,-1148,3407,-1141,3396,-1136,3384,-1132,3371,-1130m3476,-1152l3469,-1141,3461,-1131,3451,-1122,3441,-1115,3429,-1108,3417,-1103,3405,-1099,3392,-1096m3499,-1119l3492,-1109,3483,-1099,3473,-1089,3463,-1081,3451,-1074,3439,-1069,3426,-1065,3413,-1063m3522,-1087l3514,-1076,3506,-1066,3496,-1056,3485,-1048,3473,-1041,3460,-1035,3447,-1031,3434,-1029m3545,-1055l3537,-1043,3528,-1033,3518,-1023,3507,-1015,3494,-1007,3481,-1002,3468,-998,3455,-995m3568,-1022l3560,-1011,3551,-1000,3540,-990,3529,-981,3516,-974,3503,-968,3490,-964,3476,-961m3590,-990l3582,-978,3573,-967,3563,-957,3551,-948,3538,-941,3524,-935,3511,-930,3497,-928m3613,-957l3605,-945,3596,-934,3585,-924,3573,-915,3560,-907,3546,-901,3532,-897,3518,-894m3636,-925l3628,-913,3618,-901,3607,-891,3595,-881,3581,-874,3567,-868,3553,-863,3539,-860m3659,-893l3651,-880,3641,-868,3629,-858,3617,-848,3603,-840,3589,-834,3574,-829,3559,-827m3682,-860l3673,-847,3663,-835,3652,-825,3639,-815,3625,-807,3610,-800,3595,-796,3580,-793m3705,-828l3696,-815,3686,-803,3674,-791,3661,-782,3647,-773,3632,-767,3617,-762,3601,-759e" filled="false" stroked="true" strokeweight=".383pt" strokecolor="#8d79b8">
              <v:path arrowok="t"/>
              <v:stroke dashstyle="solid"/>
            </v:shape>
            <v:shape style="position:absolute;left:3625;top:-683;width:341;height:608" type="#_x0000_t75" id="docshape30" stroked="false">
              <v:imagedata r:id="rId21" o:title=""/>
            </v:shape>
            <v:shape style="position:absolute;left:3622;top:-796;width:152;height:138" id="docshape31" coordorigin="3622,-795" coordsize="152,138" path="m3728,-795l3719,-782,3708,-770,3696,-758,3683,-748,3668,-740,3653,-733,3638,-728,3622,-725m3751,-763l3741,-749,3731,-737,3719,-725,3705,-715,3690,-706,3675,-700,3659,-695,3643,-692m3773,-731l3764,-717,3753,-704,3741,-692,3727,-682,3712,-673,3696,-666,3680,-661,3664,-658e" filled="false" stroked="true" strokeweight=".383pt" strokecolor="#8d79b8">
              <v:path arrowok="t"/>
              <v:stroke dashstyle="solid"/>
            </v:shape>
            <w10:wrap type="none"/>
          </v:group>
        </w:pict>
      </w:r>
      <w:r>
        <w:rPr>
          <w:rFonts w:ascii="Calibri"/>
          <w:b/>
          <w:color w:val="231F20"/>
          <w:spacing w:val="-1"/>
          <w:sz w:val="8"/>
        </w:rPr>
        <w:t>FFRYDIWR</w:t>
      </w:r>
      <w:r>
        <w:rPr>
          <w:rFonts w:ascii="Calibri"/>
          <w:b/>
          <w:color w:val="231F20"/>
          <w:spacing w:val="-3"/>
          <w:sz w:val="8"/>
        </w:rPr>
        <w:t> </w:t>
      </w:r>
      <w:r>
        <w:rPr>
          <w:rFonts w:ascii="Calibri"/>
          <w:b/>
          <w:color w:val="231F20"/>
          <w:sz w:val="8"/>
        </w:rPr>
        <w:t>TELEDU</w:t>
      </w:r>
      <w:r>
        <w:rPr>
          <w:rFonts w:ascii="Calibri"/>
          <w:b/>
          <w:color w:val="231F20"/>
          <w:spacing w:val="-3"/>
          <w:sz w:val="8"/>
        </w:rPr>
        <w:t> </w:t>
      </w:r>
      <w:r>
        <w:rPr>
          <w:rFonts w:ascii="Calibri"/>
          <w:b/>
          <w:color w:val="231F20"/>
          <w:sz w:val="8"/>
        </w:rPr>
        <w:t>2</w:t>
      </w:r>
      <w:r>
        <w:rPr>
          <w:rFonts w:ascii="Calibri"/>
          <w:b/>
          <w:color w:val="231F20"/>
          <w:position w:val="3"/>
          <w:sz w:val="4"/>
        </w:rPr>
        <w:t>*</w:t>
      </w: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spacing w:before="9"/>
        <w:rPr>
          <w:rFonts w:ascii="Calibri"/>
          <w:b/>
          <w:sz w:val="22"/>
        </w:rPr>
      </w:pPr>
    </w:p>
    <w:p>
      <w:pPr>
        <w:pStyle w:val="BodyText"/>
        <w:ind w:left="152" w:right="-58"/>
        <w:rPr>
          <w:rFonts w:ascii="Calibri"/>
          <w:sz w:val="20"/>
        </w:rPr>
      </w:pPr>
      <w:r>
        <w:rPr>
          <w:rFonts w:ascii="Calibri"/>
          <w:sz w:val="20"/>
        </w:rPr>
        <w:pict>
          <v:group style="width:34.050pt;height:27.25pt;mso-position-horizontal-relative:char;mso-position-vertical-relative:line" id="docshapegroup32" coordorigin="0,0" coordsize="681,545">
            <v:shape style="position:absolute;left:187;top:493;width:306;height:48" id="docshape33" coordorigin="188,493" coordsize="306,48" path="m188,520l188,541,493,541,493,520,456,493,225,493,188,520xm188,520l493,520e" filled="false" stroked="true" strokeweight=".371pt" strokecolor="#6d6d63">
              <v:path arrowok="t"/>
              <v:stroke dashstyle="solid"/>
            </v:shape>
            <v:rect style="position:absolute;left:3;top:3;width:674;height:453" id="docshape34" filled="false" stroked="true" strokeweight=".371pt" strokecolor="#6d6d63">
              <v:stroke dashstyle="solid"/>
            </v:rect>
            <v:rect style="position:absolute;left:292;top:456;width:95;height:48" id="docshape35" filled="true" fillcolor="#ffffff" stroked="false">
              <v:fill type="solid"/>
            </v:rect>
            <v:rect style="position:absolute;left:292;top:456;width:95;height:48" id="docshape36" filled="false" stroked="true" strokeweight=".371pt" strokecolor="#6d6d63">
              <v:stroke dashstyle="solid"/>
            </v:rect>
            <v:rect style="position:absolute;left:24;top:24;width:632;height:390" id="docshape37" filled="false" stroked="true" strokeweight=".278pt" strokecolor="#6d6d63">
              <v:stroke dashstyle="solid"/>
            </v:rect>
            <v:line style="position:absolute" from="323,429" to="358,429" stroked="true" strokeweight=".557pt" strokecolor="#6d6d63">
              <v:stroke dashstyle="solid"/>
            </v:line>
          </v:group>
        </w:pict>
      </w:r>
      <w:r>
        <w:rPr>
          <w:rFonts w:ascii="Calibri"/>
          <w:sz w:val="20"/>
        </w:rPr>
      </w:r>
    </w:p>
    <w:p>
      <w:pPr>
        <w:spacing w:line="240" w:lineRule="auto" w:before="0"/>
        <w:rPr>
          <w:rFonts w:ascii="Calibri"/>
          <w:b/>
          <w:sz w:val="20"/>
        </w:rPr>
      </w:pPr>
      <w:r>
        <w:rPr/>
        <w:br w:type="column"/>
      </w:r>
      <w:r>
        <w:rPr>
          <w:rFonts w:ascii="Calibri"/>
          <w:b/>
          <w:sz w:val="20"/>
        </w:rPr>
      </w:r>
    </w:p>
    <w:p>
      <w:pPr>
        <w:pStyle w:val="BodyText"/>
        <w:spacing w:before="1"/>
        <w:rPr>
          <w:rFonts w:ascii="Calibri"/>
          <w:b/>
          <w:sz w:val="25"/>
        </w:rPr>
      </w:pPr>
      <w:r>
        <w:rPr/>
        <w:drawing>
          <wp:anchor distT="0" distB="0" distL="0" distR="0" allowOverlap="1" layoutInCell="1" locked="0" behindDoc="0" simplePos="0" relativeHeight="7">
            <wp:simplePos x="0" y="0"/>
            <wp:positionH relativeFrom="page">
              <wp:posOffset>988264</wp:posOffset>
            </wp:positionH>
            <wp:positionV relativeFrom="paragraph">
              <wp:posOffset>249731</wp:posOffset>
            </wp:positionV>
            <wp:extent cx="166873" cy="316992"/>
            <wp:effectExtent l="0" t="0" r="0" b="0"/>
            <wp:wrapTopAndBottom/>
            <wp:docPr id="7" name="image1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14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6873" cy="3169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8">
            <wp:simplePos x="0" y="0"/>
            <wp:positionH relativeFrom="page">
              <wp:posOffset>1224080</wp:posOffset>
            </wp:positionH>
            <wp:positionV relativeFrom="paragraph">
              <wp:posOffset>209923</wp:posOffset>
            </wp:positionV>
            <wp:extent cx="191048" cy="365759"/>
            <wp:effectExtent l="0" t="0" r="0" b="0"/>
            <wp:wrapTopAndBottom/>
            <wp:docPr id="9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15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048" cy="36575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59"/>
        <w:ind w:left="97" w:right="0" w:firstLine="0"/>
        <w:jc w:val="left"/>
        <w:rPr>
          <w:rFonts w:ascii="Calibri"/>
          <w:b/>
          <w:sz w:val="8"/>
        </w:rPr>
      </w:pPr>
      <w:r>
        <w:rPr>
          <w:rFonts w:ascii="Calibri"/>
          <w:b/>
          <w:color w:val="231F20"/>
          <w:sz w:val="8"/>
        </w:rPr>
        <w:t>MEIC</w:t>
      </w:r>
      <w:r>
        <w:rPr>
          <w:rFonts w:ascii="Calibri"/>
          <w:b/>
          <w:color w:val="231F20"/>
          <w:spacing w:val="-4"/>
          <w:sz w:val="8"/>
        </w:rPr>
        <w:t> </w:t>
      </w:r>
      <w:r>
        <w:rPr>
          <w:rFonts w:ascii="Calibri"/>
          <w:b/>
          <w:color w:val="231F20"/>
          <w:sz w:val="8"/>
        </w:rPr>
        <w:t>MICRO</w:t>
      </w:r>
      <w:r>
        <w:rPr>
          <w:rFonts w:ascii="Calibri"/>
          <w:b/>
          <w:color w:val="231F20"/>
          <w:spacing w:val="-4"/>
          <w:sz w:val="8"/>
        </w:rPr>
        <w:t> </w:t>
      </w:r>
      <w:r>
        <w:rPr>
          <w:rFonts w:ascii="Calibri"/>
          <w:b/>
          <w:color w:val="231F20"/>
          <w:sz w:val="8"/>
        </w:rPr>
        <w:t>/</w:t>
      </w:r>
      <w:r>
        <w:rPr>
          <w:rFonts w:ascii="Calibri"/>
          <w:b/>
          <w:color w:val="231F20"/>
          <w:spacing w:val="-4"/>
          <w:sz w:val="8"/>
        </w:rPr>
        <w:t> </w:t>
      </w:r>
      <w:r>
        <w:rPr>
          <w:rFonts w:ascii="Calibri"/>
          <w:b/>
          <w:color w:val="231F20"/>
          <w:sz w:val="8"/>
        </w:rPr>
        <w:t>MEIC</w:t>
      </w:r>
      <w:r>
        <w:rPr>
          <w:rFonts w:ascii="Calibri"/>
          <w:b/>
          <w:color w:val="231F20"/>
          <w:spacing w:val="-4"/>
          <w:sz w:val="8"/>
        </w:rPr>
        <w:t> </w:t>
      </w:r>
      <w:r>
        <w:rPr>
          <w:rFonts w:ascii="Calibri"/>
          <w:b/>
          <w:color w:val="231F20"/>
          <w:sz w:val="8"/>
        </w:rPr>
        <w:t>LLUOSOG</w:t>
      </w: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17"/>
        </w:rPr>
      </w:pPr>
    </w:p>
    <w:p>
      <w:pPr>
        <w:pStyle w:val="BodyText"/>
        <w:ind w:left="200" w:right="-101"/>
        <w:rPr>
          <w:rFonts w:ascii="Calibri"/>
          <w:sz w:val="20"/>
        </w:rPr>
      </w:pPr>
      <w:r>
        <w:rPr>
          <w:rFonts w:ascii="Calibri"/>
          <w:sz w:val="20"/>
        </w:rPr>
        <w:pict>
          <v:group style="width:47pt;height:32.2pt;mso-position-horizontal-relative:char;mso-position-vertical-relative:line" id="docshapegroup38" coordorigin="0,0" coordsize="940,644">
            <v:shape style="position:absolute;left:548;top:158;width:388;height:358" id="docshape39" coordorigin="548,158" coordsize="388,358" path="m650,516l654,512,660,508,666,504,671,500,678,497,684,493,691,489,698,486,705,482,711,479,719,475,726,472,798,440,814,431,821,427,826,425,829,422,832,420,834,419,835,418,836,416,837,415,838,414,839,413,840,412,840,411,840,410,841,408,841,407,840,406,840,405,840,404,839,403,838,402,837,401,836,400,833,398,829,396,824,394,819,392,813,390,805,388,797,386,788,384,778,383,772,382,767,381,761,381,742,382,735,383,729,384,721,385,714,387,707,388,699,390,692,392,684,394,676,396,668,399,660,401,651,404,643,406,634,409,624,413,592,422m669,473l721,470,767,462,807,449,839,431,841,430,843,429,844,428,845,426,846,425,846,424,847,423,847,421,847,420,847,419,847,418,846,417,845,416,845,415,843,413,842,412,841,411,839,410,838,409,836,408,834,408,832,407,829,406,827,405,825,404,822,403,819,403,816,402,813,401,810,401,804,399,797,398,790,398,767,396,759,395,751,395,743,396,660,405,600,419,563,435,548,454,556,473,587,486,640,493,715,495,779,495,826,490,858,478,874,460,875,458,875,456,875,453,875,450,875,448,875,445,874,442,873,440,872,436,871,434,869,431,868,428,846,388,844,385,842,381,841,378,839,374,838,371,837,368,836,364,835,361,834,358,834,354,833,351,834,348,834,344,834,341,835,338,836,335,838,332,840,329,842,325,844,323,847,320,850,317,854,314,858,311,884,297,897,289,904,285,908,281,912,277,916,274,920,270,923,265,926,261,929,256,931,251,933,245,934,239,935,233,936,227,936,221,935,216,934,211,934,206,932,201,931,197,929,192,927,188,924,185,921,181,918,178,915,175,911,173,908,170,903,168,899,166,895,164,890,163,885,162,880,160,874,160,868,159,862,158,856,158,775,158e" filled="false" stroked="true" strokeweight=".345pt" strokecolor="#6d6d63">
              <v:path arrowok="t"/>
              <v:stroke dashstyle="solid"/>
            </v:shape>
            <v:shape style="position:absolute;left:642;top:152;width:157;height:288" id="docshape40" coordorigin="643,153" coordsize="157,288" path="m779,153l765,153,764,153,762,153,762,153,761,154,760,155,759,156,759,156,759,156,758,158,758,159,758,170,759,170,759,174,760,174,760,178,770,178,770,174,771,174,771,170,772,170,772,170,773,169,773,168,774,167,776,166,776,165,777,165,778,165,779,165,779,165,779,153xm800,195l799,190,797,187,794,183,788,181,785,180,658,180,653,181,648,184,645,188,643,191,643,195,643,429,646,435,651,439,655,440,658,440,785,440,791,439,793,438,795,436,799,430,800,425,800,195xe" filled="true" fillcolor="#ffffff" stroked="false">
              <v:path arrowok="t"/>
              <v:fill type="solid"/>
            </v:shape>
            <v:shape style="position:absolute;left:642;top:180;width:157;height:261" id="docshape41" coordorigin="643,180" coordsize="157,261" path="m799,192l799,191,799,190,798,189,798,188,793,183,792,182,785,180,658,180,655,181,654,181,653,181,652,181,651,182,650,182,649,183,648,183,648,184,647,185,646,185,646,186,645,187,645,188,643,192,643,193,643,194,643,195,643,425,643,426,643,427,643,428,643,429,644,430,644,431,644,432,645,433,645,434,646,435,658,440,785,440,788,440,789,440,790,440,791,439,791,439,792,438,793,438,798,431,799,430,799,429,799,428,799,427,800,426,800,425,800,195,800,194,799,193,799,192e" filled="false" stroked="true" strokeweight=".345pt" strokecolor="#6d6d63">
              <v:path arrowok="t"/>
              <v:stroke dashstyle="solid"/>
            </v:shape>
            <v:shape style="position:absolute;left:679;top:312;width:89;height:88" id="docshape42" coordorigin="679,313" coordsize="89,88" path="m768,356l750,324,749,323,724,313,718,313,679,352,679,357,697,389,698,390,723,400,729,400,768,361,768,356xe" filled="true" fillcolor="#ffffff" stroked="false">
              <v:path arrowok="t"/>
              <v:fill type="solid"/>
            </v:shape>
            <v:shape style="position:absolute;left:679;top:312;width:84;height:84" id="docshape43" coordorigin="679,313" coordsize="84,84" path="m760,338l759,336,757,334,756,331,754,329,744,320,742,319,740,317,737,316,735,315,732,314,730,314,727,313,724,313,721,313,718,313,716,313,713,314,710,314,707,315,705,316,702,317,700,319,698,320,696,321,683,338,682,341,681,343,680,346,680,349,679,352,679,355,679,357,683,371,684,373,685,376,687,378,688,380,698,389,700,391,721,396,724,396,756,378,757,376,759,373,760,371,761,368,761,366,762,363,763,360,763,357,763,355,763,352,763,349,762,346,761,343,761,341,760,338e" filled="false" stroked="true" strokeweight=".148pt" strokecolor="#6d6d63">
              <v:path arrowok="t"/>
              <v:stroke dashstyle="solid"/>
            </v:shape>
            <v:shape style="position:absolute;left:667;top:202;width:106;height:86" id="docshape44" coordorigin="667,202" coordsize="106,86" path="m768,202l672,202,670,202,669,203,668,204,667,206,667,284,668,286,669,287,671,288,768,288,771,287,771,286,773,284,773,283,773,207,773,206,771,204,770,202,768,202xe" filled="true" fillcolor="#ffffff" stroked="false">
              <v:path arrowok="t"/>
              <v:fill type="solid"/>
            </v:shape>
            <v:shape style="position:absolute;left:667;top:202;width:106;height:86" id="docshape45" coordorigin="667,202" coordsize="106,86" path="m772,205l770,203,770,202,769,202,768,202,672,202,671,202,671,202,670,202,667,205,667,206,667,206,667,207,667,283,667,284,667,284,671,288,672,288,768,288,768,288,769,288,773,284,773,283,773,207,773,206,773,206,772,205e" filled="false" stroked="true" strokeweight=".098pt" strokecolor="#7961aa">
              <v:path arrowok="t"/>
              <v:stroke dashstyle="solid"/>
            </v:shape>
            <v:shape style="position:absolute;left:691;top:325;width:60;height:60" id="docshape46" coordorigin="692,325" coordsize="60,60" path="m751,384l692,325m692,384l751,325e" filled="false" stroked="true" strokeweight=".074pt" strokecolor="#6d6d63">
              <v:path arrowok="t"/>
              <v:stroke dashstyle="solid"/>
            </v:shape>
            <v:shape style="position:absolute;left:703;top:337;width:35;height:35" id="docshape47" coordorigin="704,337" coordsize="35,35" path="m721,337l704,353,704,356,707,364,707,365,721,372,725,372,739,356,739,353,725,338,721,337xe" filled="true" fillcolor="#ffffff" stroked="false">
              <v:path arrowok="t"/>
              <v:fill type="solid"/>
            </v:shape>
            <v:shape style="position:absolute;left:703;top:337;width:35;height:35" id="docshape48" coordorigin="704,337" coordsize="35,35" path="m714,339l707,345,706,346,706,347,705,348,705,349,704,350,704,351,704,352,704,353,704,355,704,356,704,357,704,358,704,359,705,360,705,361,706,362,706,363,707,364,707,365,714,371,715,371,717,371,718,372,721,372,725,372,739,356,739,355,739,353,721,337,718,338,717,338,715,338,714,339e" filled="false" stroked="true" strokeweight=".098pt" strokecolor="#6d6d63">
              <v:path arrowok="t"/>
              <v:stroke dashstyle="solid"/>
            </v:shape>
            <v:shape style="position:absolute;left:750;top:295;width:27;height:26" id="docshape49" coordorigin="750,295" coordsize="27,26" path="m777,308l777,308,776,306,776,306,776,305,776,304,770,299,762,295,760,296,751,302,751,303,751,304,750,306,750,308,751,309,751,310,751,311,751,311,752,312,757,317,758,318,760,319,760,320,761,320,762,320,762,320,764,321,765,321,766,321,768,320,768,320,769,320,770,320,770,320,776,314,776,313,776,312,777,311,777,310,777,308xe" filled="true" fillcolor="#ffffff" stroked="false">
              <v:path arrowok="t"/>
              <v:fill type="solid"/>
            </v:shape>
            <v:shape style="position:absolute;left:750;top:295;width:23;height:23" id="docshape50" coordorigin="750,295" coordsize="23,23" path="m760,296l751,302,751,303,751,304,751,304,751,305,750,306,750,307,750,308,751,311,752,312,762,318,764,318,773,307,773,304,765,296,764,296,762,295,760,296xe" filled="false" stroked="true" strokeweight=".098pt" strokecolor="#6d6d63">
              <v:path arrowok="t"/>
              <v:stroke dashstyle="solid"/>
            </v:shape>
            <v:rect style="position:absolute;left:760;top:174;width:11;height:4" id="docshape51" filled="true" fillcolor="#ffffff" stroked="false">
              <v:fill type="solid"/>
            </v:rect>
            <v:rect style="position:absolute;left:760;top:174;width:11;height:4" id="docshape52" filled="false" stroked="true" strokeweight=".074pt" strokecolor="#6d6d63">
              <v:stroke dashstyle="solid"/>
            </v:rect>
            <v:rect style="position:absolute;left:759;top:170;width:12;height:5" id="docshape53" filled="true" fillcolor="#ffffff" stroked="false">
              <v:fill type="solid"/>
            </v:rect>
            <v:rect style="position:absolute;left:759;top:170;width:12;height:5" id="docshape54" filled="false" stroked="true" strokeweight=".074pt" strokecolor="#6d6d63">
              <v:stroke dashstyle="solid"/>
            </v:rect>
            <v:shape style="position:absolute;left:758;top:152;width:21;height:18" id="docshape55" coordorigin="758,152" coordsize="21,18" path="m779,152l765,152,764,153,758,159,758,170,772,170,772,170,773,169,777,165,777,165,778,165,779,165,779,165,779,152xe" filled="true" fillcolor="#ffffff" stroked="false">
              <v:path arrowok="t"/>
              <v:fill type="solid"/>
            </v:shape>
            <v:shape style="position:absolute;left:758;top:152;width:21;height:18" id="docshape56" coordorigin="758,152" coordsize="21,18" path="m779,165l779,152,765,152,758,159,758,170,772,170,772,170,773,169,773,168,774,168,774,167,775,167,775,166,776,166,777,165,777,165,778,165,779,165,779,165xe" filled="false" stroked="true" strokeweight=".074pt" strokecolor="#6d6d63">
              <v:path arrowok="t"/>
              <v:stroke dashstyle="solid"/>
            </v:shape>
            <v:rect style="position:absolute;left:782;top:153;width:4;height:11" id="docshape57" filled="true" fillcolor="#ffffff" stroked="false">
              <v:fill type="solid"/>
            </v:rect>
            <v:rect style="position:absolute;left:782;top:153;width:4;height:11" id="docshape58" filled="false" stroked="true" strokeweight=".074pt" strokecolor="#6d6d63">
              <v:stroke dashstyle="solid"/>
            </v:rect>
            <v:rect style="position:absolute;left:787;top:153;width:4;height:11" id="docshape59" filled="true" fillcolor="#ffffff" stroked="false">
              <v:fill type="solid"/>
            </v:rect>
            <v:rect style="position:absolute;left:787;top:153;width:4;height:11" id="docshape60" filled="false" stroked="true" strokeweight=".074pt" strokecolor="#6d6d63">
              <v:stroke dashstyle="solid"/>
            </v:rect>
            <v:rect style="position:absolute;left:793;top:153;width:4;height:11" id="docshape61" filled="true" fillcolor="#ffffff" stroked="false">
              <v:fill type="solid"/>
            </v:rect>
            <v:rect style="position:absolute;left:793;top:153;width:4;height:11" id="docshape62" filled="false" stroked="true" strokeweight=".074pt" strokecolor="#6d6d63">
              <v:stroke dashstyle="solid"/>
            </v:rect>
            <v:rect style="position:absolute;left:798;top:153;width:4;height:11" id="docshape63" filled="true" fillcolor="#ffffff" stroked="false">
              <v:fill type="solid"/>
            </v:rect>
            <v:rect style="position:absolute;left:798;top:153;width:4;height:11" id="docshape64" filled="false" stroked="true" strokeweight=".074pt" strokecolor="#6d6d63">
              <v:stroke dashstyle="solid"/>
            </v:rect>
            <v:shape style="position:absolute;left:584;top:460;width:84;height:42" id="docshape65" coordorigin="585,460" coordsize="84,42" path="m606,460l604,460,600,461,585,484,585,488,604,502,608,502,623,486,629,484,639,483,651,481,668,480,667,468,651,470,638,470,628,471,621,470,620,469,619,468,608,461,606,460xe" filled="true" fillcolor="#ffffff" stroked="false">
              <v:path arrowok="t"/>
              <v:fill type="solid"/>
            </v:shape>
            <v:shape style="position:absolute;left:584;top:460;width:84;height:42" id="docshape66" coordorigin="585,460" coordsize="84,42" path="m667,468l651,470,638,470,628,471,621,470,620,469,619,468,618,466,617,465,616,464,606,460,604,460,590,466,589,467,589,468,588,469,587,470,587,471,586,472,586,473,585,475,585,476,585,477,585,478,585,480,585,482,585,484,585,485,585,486,585,488,586,489,586,490,587,491,604,502,608,502,622,489,623,488,623,487,623,486,629,484,639,483,651,481,668,480,667,468xe" filled="false" stroked="true" strokeweight=".246pt" strokecolor="#6d6d63">
              <v:path arrowok="t"/>
              <v:stroke dashstyle="solid"/>
            </v:shape>
            <v:shape style="position:absolute;left:584;top:460;width:84;height:40" id="docshape67" coordorigin="584,461" coordsize="84,40" path="m667,481l666,468,650,470,638,471,628,471,621,471,619,468,618,467,617,466,617,465,616,465,614,463,612,463,611,462,610,462,609,461,608,461,604,461,600,461,598,461,597,462,596,462,595,463,594,463,592,465,591,465,590,466,589,467,585,476,584,477,584,479,584,481,593,496,594,497,596,498,600,499,604,500,608,499,622,486,627,485,636,483,650,482,667,481xe" filled="true" fillcolor="#ffffff" stroked="false">
              <v:path arrowok="t"/>
              <v:fill type="solid"/>
            </v:shape>
            <v:shape style="position:absolute;left:584;top:460;width:40;height:40" id="docshape68" coordorigin="584,461" coordsize="40,40" path="m596,462l595,463,594,463,593,464,592,465,591,465,590,466,589,467,585,476,584,477,584,479,584,480,584,481,584,483,585,484,585,485,590,494,591,495,592,496,593,496,594,497,595,498,596,498,600,499,604,500,608,499,623,484,623,483,623,481,623,480,623,479,623,477,623,476,623,475,617,466,617,465,616,465,615,464,614,463,612,463,611,462,610,462,609,461,608,461,604,461,600,461,598,461,597,462,596,462e" filled="false" stroked="true" strokeweight=".066pt" strokecolor="#6d6d63">
              <v:path arrowok="t"/>
              <v:stroke dashstyle="solid"/>
            </v:shape>
            <v:shape style="position:absolute;left:584;top:463;width:40;height:40" id="docshape69" coordorigin="584,463" coordsize="40,40" path="m604,463l584,481,584,484,604,502,608,502,623,484,623,481,604,463xe" filled="true" fillcolor="#ffffff" stroked="false">
              <v:path arrowok="t"/>
              <v:fill type="solid"/>
            </v:shape>
            <v:shape style="position:absolute;left:584;top:463;width:40;height:40" id="docshape70" coordorigin="584,463" coordsize="40,40" path="m596,465l595,465,594,466,593,467,592,467,591,468,590,469,589,470,585,479,584,480,584,481,584,483,584,484,584,485,585,487,585,488,590,496,591,497,596,501,597,501,598,502,600,502,604,502,608,502,609,502,610,501,611,501,612,500,623,487,623,485,623,484,623,483,623,481,623,480,623,479,623,478,617,469,617,468,616,467,615,467,614,466,612,465,611,465,610,464,609,464,608,464,604,463,600,464,598,464,597,464,596,465e" filled="false" stroked="true" strokeweight=".066pt" strokecolor="#6d6d63">
              <v:path arrowok="t"/>
              <v:stroke dashstyle="solid"/>
            </v:shape>
            <v:shape style="position:absolute;left:591;top:476;width:25;height:23" id="docshape71" coordorigin="592,476" coordsize="25,23" path="m594,487l594,487,594,486,594,486,593,486,593,486,592,486,592,487,592,487,592,487,592,488,593,488,593,488,594,488,594,488,594,487,594,487xm595,491l595,490,595,490,594,490,594,490,593,490,593,490,593,490,593,491,593,491,593,491,593,492,594,492,594,492,595,492,595,491,595,491xm595,483l595,483,595,483,594,482,594,482,593,482,593,483,593,483,593,483,593,484,593,484,593,484,594,484,594,484,595,484,595,484,595,483xm597,494l597,493,596,493,596,493,596,493,595,493,595,493,595,494,595,494,595,495,595,495,596,495,596,495,597,495,597,494,597,494,597,494xm597,480l597,480,597,479,597,479,596,479,596,479,595,480,595,480,595,480,595,481,595,481,596,481,596,481,597,481,597,481,597,481,597,480xm598,488l598,487,598,487,597,487,597,487,597,487,596,487,596,487,596,488,596,488,596,489,597,489,597,489,598,489,598,488,598,488,598,488xm599,484l599,483,599,483,598,483,598,483,597,483,597,483,597,484,597,484,597,484,597,485,598,485,598,485,599,485,599,484,599,484,599,484xm600,491l600,491,599,490,599,490,598,490,598,491,598,491,597,491,597,492,598,492,598,492,598,493,599,492,599,492,600,492,600,492,600,491xm600,496l600,496,600,496,600,495,599,495,599,495,598,495,598,496,598,496,598,497,598,497,599,497,599,497,599,497,600,497,600,497,600,496xm601,478l600,478,600,477,600,477,599,477,599,477,599,477,598,478,598,478,598,479,599,479,599,479,599,479,600,479,600,479,601,478,601,478xm602,486l602,486,602,485,602,485,601,485,601,485,600,485,600,486,600,486,600,486,600,487,600,487,601,487,601,487,602,487,602,486,602,486xm602,481l602,481,602,480,602,480,601,480,601,480,600,481,600,481,600,481,600,482,600,482,601,482,601,482,602,482,602,482,602,482,602,481xm603,489l603,489,602,489,602,488,602,488,601,488,601,488,601,489,600,489,600,490,601,490,601,490,602,490,602,490,602,490,603,490,603,489xm603,493l603,493,603,493,603,492,602,492,602,493,601,493,601,493,601,494,601,494,602,494,602,495,602,495,603,494,603,494,603,494,603,493xm604,497l604,497,604,497,604,496,603,496,603,496,602,496,602,497,602,497,602,498,602,498,602,498,603,498,603,498,604,498,604,498,604,497xm605,477l604,477,604,476,604,476,603,476,603,476,602,476,602,477,602,477,602,478,603,478,603,478,603,478,604,478,604,478,605,478,605,477xm605,484l605,484,605,483,604,483,604,483,603,483,603,483,603,484,603,484,603,485,603,485,604,485,604,485,604,485,605,485,605,484,605,484xm607,481l607,481,606,480,606,480,606,480,605,480,605,480,605,480,604,481,604,481,605,481,605,482,605,482,606,482,606,482,606,481,607,481xm607,489l607,489,607,488,606,488,606,488,605,488,605,488,605,489,605,489,605,490,605,490,605,490,606,490,606,490,607,490,607,490,607,489xm608,497l608,497,607,496,607,496,607,496,606,496,606,496,605,496,605,497,605,497,605,498,606,498,606,498,607,498,607,498,607,498,608,497xm608,486l608,485,608,485,608,485,607,485,607,485,606,485,606,486,606,486,606,486,606,487,607,487,607,487,608,487,608,487,608,486,608,486xm608,493l608,493,608,492,608,492,607,492,607,492,606,492,606,493,606,493,606,493,606,494,607,494,607,494,608,494,608,494,608,493,608,493xm609,478l608,477,608,477,608,477,607,477,607,477,606,477,606,477,606,478,606,478,607,478,607,479,608,479,608,479,608,478,609,478,609,478xm610,482l610,482,610,482,609,482,609,482,608,482,608,482,608,483,608,484,609,484,609,484,610,484,610,484,610,483,610,483,610,482xm611,495l611,495,611,495,610,495,610,495,610,495,609,495,609,495,609,496,609,496,610,497,610,497,610,497,611,497,611,496,611,496,611,495xm611,490l611,490,611,490,611,489,610,489,610,489,610,489,609,490,609,490,609,491,609,491,610,491,610,491,611,491,611,491,611,491,611,490xm612,486l612,486,612,485,611,485,611,485,610,485,610,486,610,486,610,486,610,487,610,487,611,487,611,487,612,487,612,487,612,487,612,486xm612,479l612,479,612,479,611,478,611,478,610,478,610,479,610,479,610,480,610,480,610,480,611,480,611,480,612,480,612,480,612,480,612,479xm614,493l614,492,614,492,613,492,613,492,612,492,612,492,612,493,612,493,612,494,612,494,613,494,613,494,614,494,614,494,614,493,614,493xm615,482l615,482,614,481,614,481,613,481,613,481,613,482,612,482,612,482,613,483,613,483,613,483,614,483,614,483,614,483,615,483,615,482xm616,489l616,489,615,489,615,488,615,488,614,489,614,489,614,489,614,490,614,490,614,490,614,491,615,491,615,490,616,490,616,490,616,489xm616,486l616,485,616,485,615,485,615,485,614,485,614,485,614,485,614,486,614,486,614,487,615,487,615,487,616,487,616,486,616,486,616,486xe" filled="true" fillcolor="#6d6d63" stroked="false">
              <v:path arrowok="t"/>
              <v:fill type="solid"/>
            </v:shape>
            <v:shape style="position:absolute;left:587;top:467;width:27;height:13" id="docshape72" coordorigin="588,468" coordsize="27,13" path="m614,471l613,470,612,470,612,469,611,469,610,469,609,468,607,468,606,468,604,468,601,468,600,468,599,468,598,469,597,469,597,469,596,470,595,470,588,480,588,480e" filled="false" stroked="true" strokeweight=".148pt" strokecolor="#ffffff">
              <v:path arrowok="t"/>
              <v:stroke dashstyle="solid"/>
            </v:shape>
            <v:shape style="position:absolute;left:585;top:504;width:78;height:60" id="docshape73" coordorigin="585,504" coordsize="78,60" path="m656,504l643,513,632,520,624,525,618,527,614,525,610,523,609,523,606,522,602,522,585,541,585,544,608,563,612,563,626,544,626,542,626,541,631,536,639,530,650,523,663,514,656,504xe" filled="true" fillcolor="#ffffff" stroked="false">
              <v:path arrowok="t"/>
              <v:fill type="solid"/>
            </v:shape>
            <v:shape style="position:absolute;left:585;top:504;width:78;height:60" id="docshape74" coordorigin="585,504" coordsize="78,60" path="m609,523l618,527,624,525,632,520,643,513,656,504,663,514,650,523,639,530,631,536,626,541,626,542,626,544,626,546,626,547,625,549,625,551,624,552,618,559,617,560,616,561,615,561,614,562,613,562,612,563,608,563,604,563,594,559,593,558,592,557,591,556,589,554,589,553,588,552,587,550,587,549,585,542,585,541,585,539,586,538,588,532,588,531,606,522,609,523xe" filled="false" stroked="true" strokeweight=".246pt" strokecolor="#6d6d63">
              <v:path arrowok="t"/>
              <v:stroke dashstyle="solid"/>
            </v:shape>
            <v:shape style="position:absolute;left:586;top:504;width:76;height:60" id="docshape75" coordorigin="586,504" coordsize="76,60" path="m662,515l656,504,641,514,630,522,622,526,617,528,614,526,605,524,603,524,600,525,598,526,597,526,596,527,586,543,586,545,587,547,587,549,588,551,588,553,589,554,607,563,611,563,625,546,626,545,626,544,625,541,630,536,639,530,649,523,662,515xe" filled="true" fillcolor="#ffffff" stroked="false">
              <v:path arrowok="t"/>
              <v:fill type="solid"/>
            </v:shape>
            <v:shape style="position:absolute;left:586;top:524;width:40;height:39" id="docshape76" coordorigin="586,524" coordsize="40,39" path="m608,524l615,527,617,527,623,535,624,536,624,538,625,539,625,540,625,541,625,543,626,544,626,545,625,546,625,547,615,561,614,562,612,562,611,563,607,563,604,563,600,562,599,562,598,562,596,561,595,560,594,560,593,559,592,558,591,557,591,556,590,555,589,554,588,553,588,551,586,544,586,543,587,541,587,540,589,534,590,533,594,529,595,528,596,527,597,526,598,526,605,524,608,524xe" filled="false" stroked="true" strokeweight=".066pt" strokecolor="#6d6d63">
              <v:path arrowok="t"/>
              <v:stroke dashstyle="solid"/>
            </v:shape>
            <v:shape style="position:absolute;left:584;top:522;width:40;height:39" id="docshape77" coordorigin="585,522" coordsize="40,39" path="m603,522l592,526,591,527,586,536,585,537,585,538,585,541,585,542,585,544,606,561,609,561,624,542,624,539,607,522,603,522xe" filled="true" fillcolor="#ffffff" stroked="false">
              <v:path arrowok="t"/>
              <v:fill type="solid"/>
            </v:shape>
            <v:shape style="position:absolute;left:584;top:522;width:40;height:39" id="docshape78" coordorigin="585,522" coordsize="40,39" path="m607,522l608,523,609,523,610,523,612,524,613,524,614,525,615,525,623,537,624,538,624,539,624,540,624,542,624,543,624,544,624,545,623,547,623,548,623,549,606,561,602,561,601,561,600,561,598,560,597,560,592,557,591,556,590,555,589,554,588,553,586,547,585,546,585,544,585,543,585,542,585,541,585,539,585,538,585,537,586,536,586,535,587,533,587,532,588,531,589,530,589,529,590,528,591,527,592,526,593,526,594,525,596,524,597,524,598,523,599,523,600,523,602,522,603,522,607,522xe" filled="false" stroked="true" strokeweight=".066pt" strokecolor="#6d6d63">
              <v:path arrowok="t"/>
              <v:stroke dashstyle="solid"/>
            </v:shape>
            <v:shape style="position:absolute;left:590;top:526;width:24;height:23" id="docshape79" coordorigin="590,527" coordsize="24,23" path="m592,538l592,538,592,537,592,537,592,537,591,537,591,537,590,537,590,538,590,538,590,539,591,539,591,539,592,539,592,539,592,538,592,538xm593,542l593,541,593,541,592,541,592,541,591,541,591,541,591,541,591,542,591,542,591,542,591,543,592,543,592,543,592,543,593,542,593,542xm594,534l594,534,593,533,593,533,593,533,592,533,592,533,591,534,591,534,591,535,592,535,592,535,592,535,593,535,593,535,593,535,594,534xm595,545l594,545,594,544,594,544,594,544,593,544,593,544,592,544,592,545,592,545,592,546,593,546,593,546,594,546,594,546,594,546,595,545xm596,530l596,530,595,530,595,530,594,530,594,530,594,530,594,531,594,531,594,532,594,532,595,532,595,532,596,532,596,531,596,531,596,530xm596,538l596,538,596,537,596,537,595,537,595,537,594,537,594,538,594,538,594,539,594,539,595,539,595,539,595,539,596,539,596,539,596,538xm597,542l597,541,597,541,596,541,596,541,595,541,595,542,595,542,595,542,595,543,595,543,596,543,596,543,597,543,597,543,597,542,597,542xm597,547l597,547,597,546,596,546,596,546,596,546,595,547,595,547,595,548,595,548,596,548,596,548,597,548,597,548,597,548,597,547,597,547xm598,534l598,534,597,533,597,533,597,533,596,533,596,534,595,534,595,535,596,535,596,535,596,535,597,535,597,535,598,535,598,535,598,534xm599,529l599,528,599,528,598,528,598,528,597,528,597,528,597,529,597,529,597,530,597,530,597,530,598,530,598,530,599,530,599,529,599,529xm600,538l600,537,599,537,599,537,598,537,598,537,598,537,598,538,598,538,598,539,598,539,599,539,599,539,599,539,600,538,600,538,600,538xm600,544l600,544,600,544,600,543,599,543,599,544,598,544,598,544,598,545,598,545,598,545,599,546,599,546,600,546,600,545,600,545,600,544xm601,548l601,548,601,547,600,547,600,547,599,548,599,548,599,548,599,549,599,549,599,549,600,550,600,550,601,549,601,549,601,549,601,548xm601,541l601,541,601,540,601,540,600,540,600,540,600,540,599,540,599,541,599,541,599,542,600,542,600,542,600,542,601,542,601,541,601,541xm602,531l602,531,602,531,601,530,601,530,600,531,600,531,600,531,600,532,600,532,600,533,601,533,601,533,602,532,602,532,602,532,602,531xm603,528l603,527,602,527,602,527,602,527,601,527,601,527,600,528,600,528,601,528,601,529,601,529,602,529,602,529,602,528,603,528,603,528xm603,535l603,535,602,534,602,534,601,534,601,535,601,535,601,535,601,536,601,536,601,536,602,537,602,537,602,536,603,536,603,536,603,535xm604,544l604,544,604,544,604,544,603,544,603,544,602,544,602,544,602,545,602,545,603,546,603,546,604,546,604,546,604,545,604,545,604,544xm605,540l605,540,604,540,604,539,604,540,603,540,603,540,603,540,603,541,603,541,603,542,604,542,604,542,604,542,605,541,605,541,605,540xm605,548l605,547,605,547,604,547,604,547,603,547,603,548,603,548,603,548,603,549,603,549,604,549,604,549,605,549,605,549,605,548,605,548xm606,532l606,531,606,531,605,531,605,531,605,531,604,531,604,532,604,532,604,532,604,533,605,533,605,533,605,533,606,533,606,532,606,532xm606,537l606,536,606,536,605,536,605,536,605,536,604,537,604,537,604,538,604,538,605,538,605,538,605,538,606,538,606,538,606,537,606,537xm607,528l606,528,606,527,606,527,605,527,605,527,605,527,604,528,604,528,604,529,605,529,605,529,606,529,606,529,606,529,607,528,607,528xm608,542l608,542,608,541,607,541,607,541,607,541,606,542,606,542,606,542,606,543,606,543,607,543,607,543,608,543,608,543,608,543,608,542xm609,546l609,546,608,546,608,545,607,545,607,546,607,546,606,546,606,547,607,547,607,547,607,548,608,548,608,547,609,547,609,547,609,546xm609,534l609,534,609,534,608,533,608,533,607,534,607,534,607,534,607,535,607,535,607,535,608,536,608,536,609,535,609,535,609,535,609,534xm610,538l610,538,609,537,609,537,608,537,608,538,608,538,608,538,608,539,608,539,608,539,609,540,609,540,609,539,610,539,610,538,610,538xm610,530l610,529,610,529,609,529,609,529,608,529,608,529,608,530,608,530,608,530,608,531,609,531,609,531,609,531,610,530,610,530,610,530xm612,543l611,543,611,543,611,542,610,543,610,543,610,543,609,543,609,544,609,544,610,545,610,545,611,545,611,545,611,544,612,544,612,543xm612,532l612,532,612,532,612,532,611,532,611,532,610,532,610,532,610,533,610,533,611,534,611,534,611,534,612,534,612,533,612,533,612,532xm613,540l613,539,613,539,613,539,612,539,612,539,611,539,611,540,611,540,611,541,611,541,612,541,612,541,613,541,613,541,613,540,613,540xm614,536l614,536,613,535,613,535,612,535,612,535,612,536,611,536,611,536,611,537,612,537,612,537,613,537,613,537,613,537,614,536,614,536xe" filled="true" fillcolor="#6d6d63" stroked="false">
              <v:path arrowok="t"/>
              <v:fill type="solid"/>
            </v:shape>
            <v:shape style="position:absolute;left:660;top:404;width:126;height:25" id="docshape80" coordorigin="660,405" coordsize="126,25" path="m785,417l785,414,784,412,782,411,781,410,780,408,777,406,774,405,772,405,671,405,660,414,660,418,662,421,664,424,664,424,668,427,669,428,671,429,673,429,775,429,785,421,785,417xe" filled="true" fillcolor="#ffffff" stroked="false">
              <v:path arrowok="t"/>
              <v:fill type="solid"/>
            </v:shape>
            <v:shape style="position:absolute;left:660;top:404;width:123;height:22" id="docshape81" coordorigin="660,405" coordsize="123,22" path="m663,408l662,409,662,410,661,410,661,411,661,412,661,412,660,413,660,414,660,414,660,415,660,416,660,416,660,417,660,418,661,420,661,420,662,421,662,421,663,423,664,423,664,424,665,424,671,426,772,426,783,416,783,415,772,405,671,405,664,407,663,408e" filled="false" stroked="true" strokeweight=".069pt" strokecolor="#6d6d63">
              <v:path arrowok="t"/>
              <v:stroke dashstyle="solid"/>
            </v:shape>
            <v:line style="position:absolute" from="685,425" to="685,404" stroked="true" strokeweight=".069pt" strokecolor="#6d6d63">
              <v:stroke dashstyle="solid"/>
            </v:line>
            <v:line style="position:absolute" from="709,425" to="709,404" stroked="true" strokeweight=".069pt" strokecolor="#6d6d63">
              <v:stroke dashstyle="solid"/>
            </v:line>
            <v:shape style="position:absolute;left:733;top:403;width:25;height:22" id="docshape82" coordorigin="734,404" coordsize="25,22" path="m758,425l758,404m734,425l734,404e" filled="false" stroked="true" strokeweight=".069pt" strokecolor="#6d6d63">
              <v:path arrowok="t"/>
              <v:stroke dashstyle="solid"/>
            </v:shape>
            <v:shape style="position:absolute;left:668;top:409;width:107;height:11" id="docshape83" coordorigin="669,410" coordsize="107,11" path="m674,410l669,415,674,420,674,415,674,410xm679,410l674,415,679,420,679,410xm700,415l695,410,695,420,700,415xm725,411l718,411,718,418,725,418,725,411xm745,411l743,411,743,419,745,419,745,411xm750,411l747,411,747,419,750,419,750,411xm770,415l765,410,765,420,770,415xm775,415l770,410,770,415,770,420,775,415xe" filled="true" fillcolor="#6d6d63" stroked="false">
              <v:path arrowok="t"/>
              <v:fill type="solid"/>
            </v:shape>
            <v:shape style="position:absolute;left:686;top:405;width:73;height:21" id="docshape84" coordorigin="687,405" coordsize="73,21" path="m687,425l687,406m711,425l711,405m735,425l735,405m759,425l759,405e" filled="false" stroked="true" strokeweight=".069pt" strokecolor="#ffffff">
              <v:path arrowok="t"/>
              <v:stroke dashstyle="solid"/>
            </v:shape>
            <v:shape style="position:absolute;left:667;top:202;width:106;height:86" id="docshape85" coordorigin="667,202" coordsize="106,86" path="m772,205l770,203,770,202,769,202,768,202,672,202,671,202,671,202,670,202,667,205,667,206,667,206,667,207,667,283,667,284,667,284,671,288,672,288,768,288,768,288,769,288,773,284,773,283,773,207,773,206,773,206,772,205e" filled="false" stroked="true" strokeweight=".259pt" strokecolor="#6d6d63">
              <v:path arrowok="t"/>
              <v:stroke dashstyle="solid"/>
            </v:shape>
            <v:shape style="position:absolute;left:0;top:81;width:534;height:506" id="docshape86" coordorigin="0,81" coordsize="534,506" path="m269,349l265,326,261,314,261,304,261,294,259,281,256,265,253,249,250,235,249,227,248,220,246,212,242,200,246,182,226,170,213,165,201,161,191,159,187,158,187,155,185,149,191,150,191,149,194,140,194,137,193,134,193,134,192,134,193,130,193,127,194,121,194,120,194,117,192,114,194,111,193,106,187,100,181,96,178,92,177,90,172,89,167,91,165,92,160,92,160,537,157,531,157,530,158,529,158,529,159,533,160,537,160,92,157,92,152,95,149,97,141,97,139,105,137,109,135,114,133,123,136,125,138,131,134,134,138,139,139,139,136,147,140,148,144,150,146,156,151,155,153,155,153,164,152,166,152,446,148,466,147,471,143,465,143,461,136,443,139,433,141,421,141,411,140,399,140,398,137,387,133,364,136,354,137,359,141,375,144,390,147,404,150,416,152,431,150,438,150,443,152,446,152,166,152,167,143,171,143,252,137,245,138,236,139,229,140,229,140,235,143,247,143,252,143,171,142,171,132,175,128,171,128,332,122,335,120,334,119,323,119,311,118,294,117,278,116,268,116,248,117,250,121,256,121,285,121,294,121,295,122,302,128,332,128,171,125,169,112,162,101,159,96,158,96,158,89,158,78,149,78,145,79,139,78,133,79,132,84,118,81,114,82,110,75,97,68,88,59,82,50,81,39,85,30,93,26,102,26,114,29,128,34,148,38,145,46,151,45,155,47,163,37,169,24,173,14,183,9,189,7,197,5,210,3,223,2,231,0,237,15,237,15,243,14,271,10,282,8,294,7,306,6,319,6,328,5,332,5,351,5,358,7,361,11,369,12,377,13,387,14,411,14,424,18,435,22,455,25,468,27,479,28,489,29,499,32,520,39,530,39,539,38,541,41,543,40,550,48,552,47,557,44,566,37,572,35,585,51,587,68,584,71,574,71,571,77,570,80,564,78,557,77,554,81,555,81,554,81,553,80,550,80,542,79,539,79,535,79,532,79,529,79,529,79,524,79,523,78,519,77,519,76,515,76,515,76,501,71,491,71,482,65,461,64,451,63,437,67,434,66,430,68,421,71,413,71,399,73,398,75,403,84,424,90,438,96,452,99,469,107,489,115,506,117,508,119,511,113,517,115,519,121,522,122,527,124,535,125,544,127,544,125,546,128,551,128,552,125,557,127,559,127,564,120,567,113,580,123,583,147,581,150,583,151,581,154,577,159,579,163,577,165,582,169,580,170,577,176,578,176,577,176,563,178,555,174,535,174,510,176,504,177,484,176,476,176,464,177,454,178,442,179,430,179,410,178,395,177,382,177,375,177,370,180,366,183,382,185,392,188,402,189,416,190,427,190,446,190,452,190,464,190,467,191,492,191,495,185,503,188,505,188,518,186,532,186,535,186,545,187,549,189,559,193,560,194,558,197,557,199,557,199,557,201,555,203,552,207,547,207,546,207,535,205,515,204,505,204,502,204,501,204,494,210,479,212,476,214,472,217,464,219,452,220,433,221,424,222,413,224,400,224,390,224,382,224,370,224,366,222,353,221,339,220,331,220,318,223,302,219,296,218,276,218,256,219,252,224,227,227,227,232,249,236,265,239,284,245,296,251,313,250,328,250,331,246,339,245,344,246,361,246,365,250,363,250,362,250,353,251,350,256,356,252,367,246,369,253,370,257,366,261,366,263,366,263,366,264,364,264,362,266,361,266,357,267,355,269,355,269,350,269,349xm480,420l480,419,420,419,419,419,417,426,417,428,415,433,413,456,415,480,418,493,418,503,470,503,471,497,466,493,462,492,465,473,472,451,473,446,470,436,472,435,475,433,474,429,474,425,480,420xm504,534l501,529,498,527,482,521,481,521,471,518,466,512,470,507,470,506,418,506,416,506,415,511,418,518,421,522,423,521,424,525,421,528,421,534,421,538,438,546,438,549,448,557,462,561,481,556,478,551,472,546,468,545,468,540,468,539,467,540,461,540,450,530,450,528,450,527,457,530,467,537,468,535,487,541,492,540,503,535,504,534xm533,201l531,196,528,187,518,184,520,183,521,180,521,177,501,169,500,168,506,163,512,153,511,149,513,148,514,141,516,134,517,133,512,134,512,131,511,112,501,100,466,111,467,125,464,139,465,141,465,149,462,162,455,171,439,175,435,176,435,226,431,263,427,269,429,244,430,232,431,226,431,226,433,223,435,226,435,176,434,177,428,180,423,186,420,193,419,196,418,176,416,166,415,164,415,164,415,360,414,361,414,361,414,360,414,358,415,360,415,164,407,162,390,166,392,149,392,142,391,135,388,126,384,115,379,104,372,96,361,96,350,99,343,103,338,110,331,120,325,131,314,149,313,167,303,172,301,180,300,190,298,205,296,223,293,238,288,257,309,265,304,295,293,312,285,327,280,353,278,358,266,378,272,384,283,395,286,394,305,403,305,399,305,406,308,410,305,431,302,443,295,450,293,454,292,461,291,462,290,475,288,491,287,504,287,518,284,532,283,550,281,548,280,554,285,563,302,585,320,579,324,564,310,552,310,550,309,543,309,542,309,539,310,536,310,536,309,536,306,533,307,524,312,506,318,487,321,475,322,467,327,455,334,446,341,418,345,418,345,408,346,399,347,394,348,387,350,382,358,382,358,395,358,415,359,424,365,444,365,447,363,453,363,457,363,467,363,472,364,487,364,510,364,532,363,544,365,555,367,581,384,580,398,569,390,550,382,541,383,532,384,522,386,510,391,486,394,472,396,462,397,457,396,452,391,429,391,417,393,410,398,409,394,400,399,395,401,387,401,383,397,387,399,382,401,378,409,379,413,378,421,376,418,376,419,372,423,378,422,379,421,384,421,386,423,395,423,403,420,411,420,419,479,419,476,412,480,411,480,408,482,403,486,396,489,391,501,365,505,348,505,345,505,342,507,341,509,337,510,334,511,331,511,325,517,320,516,307,519,308,526,317,525,318,528,317,529,310,529,307,529,269,529,259,529,249,528,232,528,223,527,213,533,201xe" filled="true" fillcolor="#6d6d63" stroked="false">
              <v:path arrowok="t"/>
              <v:fill type="solid"/>
            </v:shape>
            <v:shape style="position:absolute;left:149;top:2;width:227;height:639" id="docshape87" coordorigin="150,3" coordsize="227,639" path="m189,595l156,595,154,597,150,603,151,631,170,636,176,640,179,641,185,641,187,640,192,635,194,631,193,623,193,619,189,599,189,595xm324,362l255,362,257,375,258,390,259,404,259,413,259,423,259,452,260,466,260,476,261,489,261,505,261,527,263,556,263,559,263,578,263,583,263,590,267,597,267,603,267,608,266,617,267,620,269,622,274,623,280,625,291,635,298,639,312,639,315,639,324,638,327,636,330,626,322,619,311,609,306,603,303,598,303,598,303,597,303,595,303,590,302,570,302,562,302,558,304,548,306,537,308,527,309,518,310,508,309,486,309,476,309,463,308,457,311,430,314,412,316,399,318,390,321,375,324,362xm251,380l182,380,183,393,184,412,184,423,184,434,184,446,180,463,174,486,167,508,162,522,157,534,158,553,159,556,158,557,155,563,154,568,153,578,153,583,154,589,155,595,156,595,156,595,189,595,189,593,190,593,192,592,194,584,194,574,194,570,196,569,200,567,201,564,202,562,199,558,199,557,202,549,203,538,215,505,218,495,228,474,232,465,235,455,238,445,240,434,247,407,251,380,251,380xm270,3l268,3,265,3,251,6,244,7,237,11,230,19,225,30,223,42,223,49,219,87,219,100,203,104,192,109,183,117,176,127,169,141,163,156,160,168,157,176,157,180,156,182,168,186,170,207,170,225,166,260,165,283,168,319,164,331,162,346,163,357,166,366,170,373,174,379,178,380,182,380,182,380,251,380,254,369,255,362,324,362,325,357,328,340,329,330,334,330,345,319,349,314,355,307,355,306,355,306,359,296,361,292,327,292,327,281,327,271,326,256,323,241,321,235,311,207,318,193,364,193,354,164,348,150,337,132,327,122,319,118,316,118,312,117,310,113,313,107,313,96,311,87,309,84,309,83,310,73,310,63,309,51,308,36,303,20,294,10,283,4,270,3xm364,193l318,193,326,199,336,209,344,223,346,240,345,246,338,288,336,289,330,292,327,292,361,292,363,289,363,281,371,260,374,247,376,230,375,215,371,204,367,197,365,195,364,193xe" filled="true" fillcolor="#ffffff" stroked="false">
              <v:path arrowok="t"/>
              <v:fill type="solid"/>
            </v:shape>
            <v:shape style="position:absolute;left:146;top:0;width:269;height:644" id="docshape88" coordorigin="147,0" coordsize="269,644" path="m191,300l191,290,190,282,190,274,187,290,185,300,185,304,185,322,186,322,190,314,191,300xm349,242l346,220,343,216,343,240,342,246,336,284,334,288,332,288,330,290,330,278,330,270,328,256,325,242,324,236,315,210,319,198,327,204,336,214,342,226,343,240,343,216,335,204,327,198,322,194,316,190,311,204,312,216,315,228,320,242,323,260,324,274,324,276,324,294,326,296,330,296,334,294,337,294,339,290,340,288,343,278,345,262,349,242xm379,230l377,214,373,204,373,230,371,248,365,272,360,278,360,290,353,304,352,308,348,310,342,320,332,328,329,328,329,326,327,326,326,328,326,332,325,340,322,356,319,374,315,390,312,406,309,424,307,442,305,462,306,458,306,474,306,484,307,506,306,516,305,528,301,548,299,560,299,564,299,572,299,580,301,596,299,598,303,606,308,610,314,616,322,624,325,632,319,636,315,636,312,638,298,638,292,634,281,624,275,622,270,620,269,618,270,608,270,596,266,594,266,584,266,580,265,584,266,572,266,554,265,544,265,534,264,528,264,498,264,482,263,468,262,454,262,424,262,416,262,406,262,400,260,382,260,378,258,360,256,352,256,352,255,354,252,364,249,378,246,394,244,410,241,420,238,430,235,446,230,462,224,476,218,490,214,500,210,510,206,522,201,534,199,544,198,556,194,558,201,566,191,568,191,584,188,594,185,588,187,606,190,618,191,632,188,640,180,640,178,638,170,634,163,630,154,634,153,606,156,600,159,596,157,594,156,584,156,580,157,570,158,566,160,560,162,558,161,554,160,536,165,524,170,510,176,488,183,464,187,448,187,432,187,420,187,406,185,386,185,378,179,378,176,376,172,372,168,366,165,356,165,346,167,334,170,320,170,304,169,292,168,280,169,270,169,260,170,244,172,232,173,222,173,210,171,184,159,182,162,170,164,164,167,156,172,144,179,130,186,120,194,112,204,108,219,104,222,104,222,94,223,82,225,56,226,42,227,28,237,12,252,10,255,10,265,6,270,6,280,8,291,12,300,22,305,38,307,56,307,74,307,80,307,86,308,88,310,96,310,112,305,112,311,120,316,122,326,122,332,126,338,136,345,152,353,170,358,184,361,194,364,200,368,206,372,216,373,230,373,204,373,204,369,196,367,194,357,164,351,150,340,130,329,120,320,116,315,116,313,114,316,110,316,98,314,88,312,84,312,80,313,74,313,64,312,52,311,36,306,20,296,8,292,6,284,2,270,0,265,0,251,4,244,4,235,10,228,18,222,30,220,42,220,50,216,88,216,98,202,102,190,108,181,116,173,126,167,140,161,156,157,168,154,176,154,180,153,186,166,190,167,210,167,226,163,260,163,286,165,320,162,332,159,346,160,358,163,368,168,376,172,382,176,384,179,384,180,398,181,416,181,432,181,446,177,464,171,486,164,508,159,522,155,534,155,550,156,556,154,560,152,564,151,568,150,578,150,582,151,590,152,596,150,600,147,606,148,634,168,640,175,644,189,644,193,640,195,638,197,632,196,620,192,600,192,596,193,594,195,594,197,586,197,572,200,572,203,570,205,564,204,560,202,558,202,558,204,550,205,540,218,506,220,496,226,484,234,468,238,458,241,446,243,436,250,408,253,390,255,382,256,394,257,406,257,410,256,424,256,454,257,470,257,478,258,490,258,506,258,528,260,554,260,560,260,580,260,584,260,592,264,598,264,604,264,608,263,620,266,624,268,626,272,626,278,628,290,638,297,644,312,644,316,642,327,640,330,638,333,626,325,618,313,608,309,604,307,600,306,598,306,596,306,590,305,570,305,564,305,560,307,550,309,538,311,528,312,520,313,510,312,486,312,478,312,464,311,458,315,428,317,410,319,398,321,392,324,378,327,362,330,346,332,334,339,332,342,328,351,316,357,310,358,308,358,306,362,298,366,290,366,282,374,262,377,250,379,230xm415,378l415,366,367,363,343,362,334,363,333,365,332,378,331,399,329,421,328,431,345,436,359,438,378,438,407,434,412,434,413,428,410,412,410,397,411,389,415,378xe" filled="true" fillcolor="#6d6d63" stroked="false">
              <v:path arrowok="t"/>
              <v:fill type="solid"/>
            </v:shape>
          </v:group>
        </w:pict>
      </w:r>
      <w:r>
        <w:rPr>
          <w:rFonts w:ascii="Calibri"/>
          <w:sz w:val="20"/>
        </w:rPr>
      </w:r>
    </w:p>
    <w:p>
      <w:pPr>
        <w:spacing w:line="240" w:lineRule="auto" w:before="0"/>
        <w:rPr>
          <w:rFonts w:ascii="Calibri"/>
          <w:b/>
          <w:sz w:val="8"/>
        </w:rPr>
      </w:pPr>
      <w:r>
        <w:rPr/>
        <w:br w:type="column"/>
      </w:r>
      <w:r>
        <w:rPr>
          <w:rFonts w:ascii="Calibri"/>
          <w:b/>
          <w:sz w:val="8"/>
        </w:rPr>
      </w:r>
    </w:p>
    <w:p>
      <w:pPr>
        <w:pStyle w:val="BodyText"/>
        <w:rPr>
          <w:rFonts w:ascii="Calibri"/>
          <w:b/>
          <w:sz w:val="8"/>
        </w:rPr>
      </w:pPr>
    </w:p>
    <w:p>
      <w:pPr>
        <w:pStyle w:val="BodyText"/>
        <w:rPr>
          <w:rFonts w:ascii="Calibri"/>
          <w:b/>
          <w:sz w:val="8"/>
        </w:rPr>
      </w:pPr>
    </w:p>
    <w:p>
      <w:pPr>
        <w:pStyle w:val="BodyText"/>
        <w:rPr>
          <w:rFonts w:ascii="Calibri"/>
          <w:b/>
          <w:sz w:val="8"/>
        </w:rPr>
      </w:pPr>
    </w:p>
    <w:p>
      <w:pPr>
        <w:pStyle w:val="BodyText"/>
        <w:rPr>
          <w:rFonts w:ascii="Calibri"/>
          <w:b/>
          <w:sz w:val="8"/>
        </w:rPr>
      </w:pPr>
    </w:p>
    <w:p>
      <w:pPr>
        <w:pStyle w:val="BodyText"/>
        <w:rPr>
          <w:rFonts w:ascii="Calibri"/>
          <w:b/>
          <w:sz w:val="8"/>
        </w:rPr>
      </w:pPr>
    </w:p>
    <w:p>
      <w:pPr>
        <w:pStyle w:val="BodyText"/>
        <w:rPr>
          <w:rFonts w:ascii="Calibri"/>
          <w:b/>
          <w:sz w:val="8"/>
        </w:rPr>
      </w:pPr>
    </w:p>
    <w:p>
      <w:pPr>
        <w:pStyle w:val="BodyText"/>
        <w:rPr>
          <w:rFonts w:ascii="Calibri"/>
          <w:b/>
          <w:sz w:val="8"/>
        </w:rPr>
      </w:pPr>
    </w:p>
    <w:p>
      <w:pPr>
        <w:pStyle w:val="BodyText"/>
        <w:rPr>
          <w:rFonts w:ascii="Calibri"/>
          <w:b/>
          <w:sz w:val="8"/>
        </w:rPr>
      </w:pPr>
    </w:p>
    <w:p>
      <w:pPr>
        <w:pStyle w:val="BodyText"/>
        <w:rPr>
          <w:rFonts w:ascii="Calibri"/>
          <w:b/>
          <w:sz w:val="8"/>
        </w:rPr>
      </w:pPr>
    </w:p>
    <w:p>
      <w:pPr>
        <w:pStyle w:val="BodyText"/>
        <w:rPr>
          <w:rFonts w:ascii="Calibri"/>
          <w:b/>
          <w:sz w:val="8"/>
        </w:rPr>
      </w:pPr>
    </w:p>
    <w:p>
      <w:pPr>
        <w:pStyle w:val="BodyText"/>
        <w:spacing w:before="1"/>
        <w:rPr>
          <w:rFonts w:ascii="Calibri"/>
          <w:b/>
          <w:sz w:val="11"/>
        </w:rPr>
      </w:pPr>
    </w:p>
    <w:p>
      <w:pPr>
        <w:spacing w:before="0"/>
        <w:ind w:left="139" w:right="0" w:firstLine="0"/>
        <w:jc w:val="left"/>
        <w:rPr>
          <w:rFonts w:ascii="Calibri"/>
          <w:b/>
          <w:sz w:val="8"/>
        </w:rPr>
      </w:pPr>
      <w:r>
        <w:rPr>
          <w:rFonts w:ascii="Calibri"/>
          <w:b/>
          <w:color w:val="231F20"/>
          <w:sz w:val="8"/>
        </w:rPr>
        <w:t>TECLYN</w:t>
      </w:r>
      <w:r>
        <w:rPr>
          <w:rFonts w:ascii="Calibri"/>
          <w:b/>
          <w:color w:val="231F20"/>
          <w:spacing w:val="-3"/>
          <w:sz w:val="8"/>
        </w:rPr>
        <w:t> </w:t>
      </w:r>
      <w:r>
        <w:rPr>
          <w:rFonts w:ascii="Calibri"/>
          <w:b/>
          <w:color w:val="231F20"/>
          <w:sz w:val="8"/>
        </w:rPr>
        <w:t>RHEOLI</w:t>
      </w:r>
      <w:r>
        <w:rPr>
          <w:rFonts w:ascii="Calibri"/>
          <w:b/>
          <w:color w:val="231F20"/>
          <w:spacing w:val="-1"/>
          <w:sz w:val="8"/>
        </w:rPr>
        <w:t> </w:t>
      </w:r>
      <w:r>
        <w:rPr>
          <w:rFonts w:ascii="Calibri"/>
          <w:b/>
          <w:color w:val="231F20"/>
          <w:sz w:val="8"/>
        </w:rPr>
        <w:t>2</w:t>
      </w:r>
    </w:p>
    <w:p>
      <w:pPr>
        <w:spacing w:line="240" w:lineRule="auto" w:before="0"/>
        <w:rPr>
          <w:rFonts w:ascii="Calibri"/>
          <w:b/>
          <w:sz w:val="8"/>
        </w:rPr>
      </w:pPr>
      <w:r>
        <w:rPr/>
        <w:br w:type="column"/>
      </w:r>
      <w:r>
        <w:rPr>
          <w:rFonts w:ascii="Calibri"/>
          <w:b/>
          <w:sz w:val="8"/>
        </w:rPr>
      </w:r>
    </w:p>
    <w:p>
      <w:pPr>
        <w:pStyle w:val="BodyText"/>
        <w:rPr>
          <w:rFonts w:ascii="Calibri"/>
          <w:b/>
          <w:sz w:val="8"/>
        </w:rPr>
      </w:pPr>
    </w:p>
    <w:p>
      <w:pPr>
        <w:pStyle w:val="BodyText"/>
        <w:rPr>
          <w:rFonts w:ascii="Calibri"/>
          <w:b/>
          <w:sz w:val="8"/>
        </w:rPr>
      </w:pPr>
    </w:p>
    <w:p>
      <w:pPr>
        <w:pStyle w:val="BodyText"/>
        <w:rPr>
          <w:rFonts w:ascii="Calibri"/>
          <w:b/>
          <w:sz w:val="8"/>
        </w:rPr>
      </w:pPr>
    </w:p>
    <w:p>
      <w:pPr>
        <w:pStyle w:val="BodyText"/>
        <w:rPr>
          <w:rFonts w:ascii="Calibri"/>
          <w:b/>
          <w:sz w:val="8"/>
        </w:rPr>
      </w:pPr>
    </w:p>
    <w:p>
      <w:pPr>
        <w:pStyle w:val="BodyText"/>
        <w:rPr>
          <w:rFonts w:ascii="Calibri"/>
          <w:b/>
          <w:sz w:val="8"/>
        </w:rPr>
      </w:pPr>
    </w:p>
    <w:p>
      <w:pPr>
        <w:pStyle w:val="BodyText"/>
        <w:rPr>
          <w:rFonts w:ascii="Calibri"/>
          <w:b/>
          <w:sz w:val="8"/>
        </w:rPr>
      </w:pPr>
    </w:p>
    <w:p>
      <w:pPr>
        <w:pStyle w:val="BodyText"/>
        <w:rPr>
          <w:rFonts w:ascii="Calibri"/>
          <w:b/>
          <w:sz w:val="8"/>
        </w:rPr>
      </w:pPr>
    </w:p>
    <w:p>
      <w:pPr>
        <w:pStyle w:val="BodyText"/>
        <w:rPr>
          <w:rFonts w:ascii="Calibri"/>
          <w:b/>
          <w:sz w:val="8"/>
        </w:rPr>
      </w:pPr>
    </w:p>
    <w:p>
      <w:pPr>
        <w:pStyle w:val="BodyText"/>
        <w:rPr>
          <w:rFonts w:ascii="Calibri"/>
          <w:b/>
          <w:sz w:val="8"/>
        </w:rPr>
      </w:pPr>
    </w:p>
    <w:p>
      <w:pPr>
        <w:pStyle w:val="BodyText"/>
        <w:rPr>
          <w:rFonts w:ascii="Calibri"/>
          <w:b/>
          <w:sz w:val="8"/>
        </w:rPr>
      </w:pPr>
    </w:p>
    <w:p>
      <w:pPr>
        <w:pStyle w:val="BodyText"/>
        <w:spacing w:before="2"/>
        <w:rPr>
          <w:rFonts w:ascii="Calibri"/>
          <w:b/>
          <w:sz w:val="11"/>
        </w:rPr>
      </w:pPr>
    </w:p>
    <w:p>
      <w:pPr>
        <w:spacing w:before="0"/>
        <w:ind w:left="139" w:right="0" w:firstLine="0"/>
        <w:jc w:val="left"/>
        <w:rPr>
          <w:rFonts w:ascii="Calibri" w:hAnsi="Calibri"/>
          <w:b/>
          <w:sz w:val="8"/>
        </w:rPr>
      </w:pPr>
      <w:r>
        <w:rPr>
          <w:rFonts w:ascii="Calibri" w:hAnsi="Calibri"/>
          <w:b/>
          <w:color w:val="231F20"/>
          <w:sz w:val="8"/>
        </w:rPr>
        <w:t>FFÔN</w:t>
      </w:r>
      <w:r>
        <w:rPr>
          <w:rFonts w:ascii="Calibri" w:hAnsi="Calibri"/>
          <w:b/>
          <w:color w:val="231F20"/>
          <w:spacing w:val="-3"/>
          <w:sz w:val="8"/>
        </w:rPr>
        <w:t> </w:t>
      </w:r>
      <w:r>
        <w:rPr>
          <w:rFonts w:ascii="Calibri" w:hAnsi="Calibri"/>
          <w:b/>
          <w:color w:val="231F20"/>
          <w:sz w:val="8"/>
        </w:rPr>
        <w:t>CLIP+</w:t>
      </w:r>
    </w:p>
    <w:p>
      <w:pPr>
        <w:pStyle w:val="BodyText"/>
        <w:spacing w:before="2"/>
        <w:rPr>
          <w:rFonts w:ascii="Calibri"/>
          <w:b/>
          <w:sz w:val="7"/>
        </w:rPr>
      </w:pPr>
    </w:p>
    <w:p>
      <w:pPr>
        <w:pStyle w:val="BodyText"/>
        <w:ind w:left="154"/>
        <w:rPr>
          <w:rFonts w:ascii="Calibri"/>
          <w:sz w:val="20"/>
        </w:rPr>
      </w:pPr>
      <w:r>
        <w:rPr>
          <w:rFonts w:ascii="Calibri"/>
          <w:sz w:val="20"/>
        </w:rPr>
        <w:pict>
          <v:group style="width:16.850pt;height:50.2pt;mso-position-horizontal-relative:char;mso-position-vertical-relative:line" id="docshapegroup89" coordorigin="0,0" coordsize="337,1004">
            <v:shape style="position:absolute;left:3;top:381;width:330;height:619" id="docshape90" coordorigin="4,381" coordsize="330,619" path="m333,950l329,969,319,985,303,996,283,1000,53,1000,34,996,18,985,7,969,4,950,4,431,7,412,18,396,34,385,53,381,283,381,303,385,319,396,329,412,333,431,333,950xe" filled="false" stroked="true" strokeweight=".352pt" strokecolor="#6d6d63">
              <v:path arrowok="t"/>
              <v:stroke dashstyle="solid"/>
            </v:shape>
            <v:shape style="position:absolute;left:15;top:393;width:306;height:595" id="docshape91" coordorigin="15,393" coordsize="306,595" path="m283,988l53,988,39,985,27,977,18,965,15,950,15,431,18,416,27,404,39,396,53,393,283,393,298,396,310,404,318,416,321,431,321,950,318,965,310,977,298,985,283,988xe" filled="false" stroked="true" strokeweight=".264pt" strokecolor="#6d6d63">
              <v:path arrowok="t"/>
              <v:stroke dashstyle="solid"/>
            </v:shape>
            <v:shape style="position:absolute;left:15;top:530;width:306;height:435" type="#_x0000_t75" id="docshape92" stroked="false">
              <v:imagedata r:id="rId24" o:title=""/>
            </v:shape>
            <v:shape style="position:absolute;left:128;top:447;width:80;height:20" id="docshape93" coordorigin="128,448" coordsize="80,20" path="m208,458l208,463,204,468,198,468,138,468,133,468,128,463,128,458,128,452,133,448,138,448,198,448,204,448,208,452,208,458xe" filled="false" stroked="true" strokeweight=".264pt" strokecolor="#6d6d63">
              <v:path arrowok="t"/>
              <v:stroke dashstyle="solid"/>
            </v:shape>
            <v:line style="position:absolute" from="168,357" to="168,202" stroked="true" strokeweight=".489pt" strokecolor="#7961aa">
              <v:stroke dashstyle="shortdot"/>
            </v:line>
            <v:shape style="position:absolute;left:121;top:6;width:89;height:164" id="docshape94" coordorigin="122,6" coordsize="89,164" path="m122,129l166,88,210,129,166,170,166,6,210,47,166,88,122,47e" filled="false" stroked="true" strokeweight=".61pt" strokecolor="#7961aa">
              <v:path arrowok="t"/>
              <v:stroke dashstyle="solid"/>
            </v:shape>
          </v:group>
        </w:pict>
      </w:r>
      <w:r>
        <w:rPr>
          <w:rFonts w:ascii="Calibri"/>
          <w:sz w:val="20"/>
        </w:rPr>
      </w:r>
    </w:p>
    <w:p>
      <w:pPr>
        <w:spacing w:line="240" w:lineRule="auto" w:before="0"/>
        <w:rPr>
          <w:rFonts w:ascii="Calibri"/>
          <w:b/>
          <w:sz w:val="20"/>
        </w:rPr>
      </w:pPr>
      <w:r>
        <w:rPr/>
        <w:br w:type="column"/>
      </w:r>
      <w:r>
        <w:rPr>
          <w:rFonts w:ascii="Calibri"/>
          <w:b/>
          <w:sz w:val="20"/>
        </w:rPr>
      </w:r>
    </w:p>
    <w:p>
      <w:pPr>
        <w:pStyle w:val="BodyText"/>
        <w:spacing w:before="11"/>
        <w:rPr>
          <w:rFonts w:ascii="Calibri"/>
          <w:b/>
          <w:sz w:val="27"/>
        </w:rPr>
      </w:pPr>
      <w:r>
        <w:rPr/>
        <w:drawing>
          <wp:anchor distT="0" distB="0" distL="0" distR="0" allowOverlap="1" layoutInCell="1" locked="0" behindDoc="0" simplePos="0" relativeHeight="11">
            <wp:simplePos x="0" y="0"/>
            <wp:positionH relativeFrom="page">
              <wp:posOffset>2882542</wp:posOffset>
            </wp:positionH>
            <wp:positionV relativeFrom="paragraph">
              <wp:posOffset>231550</wp:posOffset>
            </wp:positionV>
            <wp:extent cx="190091" cy="338328"/>
            <wp:effectExtent l="0" t="0" r="0" b="0"/>
            <wp:wrapTopAndBottom/>
            <wp:docPr id="11" name="image1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17.jpe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091" cy="3383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69"/>
        <w:ind w:left="139" w:right="0" w:firstLine="0"/>
        <w:jc w:val="left"/>
        <w:rPr>
          <w:rFonts w:ascii="Calibri"/>
          <w:b/>
          <w:sz w:val="8"/>
        </w:rPr>
      </w:pPr>
      <w:r>
        <w:rPr>
          <w:rFonts w:ascii="Calibri"/>
          <w:b/>
          <w:color w:val="231F20"/>
          <w:sz w:val="8"/>
        </w:rPr>
        <w:t>TECLYN</w:t>
      </w:r>
      <w:r>
        <w:rPr>
          <w:rFonts w:ascii="Calibri"/>
          <w:b/>
          <w:color w:val="231F20"/>
          <w:spacing w:val="-3"/>
          <w:sz w:val="8"/>
        </w:rPr>
        <w:t> </w:t>
      </w:r>
      <w:r>
        <w:rPr>
          <w:rFonts w:ascii="Calibri"/>
          <w:b/>
          <w:color w:val="231F20"/>
          <w:sz w:val="8"/>
        </w:rPr>
        <w:t>RHEOLI</w:t>
      </w:r>
    </w:p>
    <w:p>
      <w:pPr>
        <w:spacing w:line="261" w:lineRule="auto" w:before="63"/>
        <w:ind w:left="139" w:right="801" w:firstLine="0"/>
        <w:jc w:val="left"/>
        <w:rPr>
          <w:b w:val="0"/>
          <w:sz w:val="18"/>
        </w:rPr>
      </w:pPr>
      <w:r>
        <w:rPr/>
        <w:br w:type="column"/>
      </w:r>
      <w:r>
        <w:rPr>
          <w:b w:val="0"/>
          <w:color w:val="231F20"/>
          <w:sz w:val="18"/>
        </w:rPr>
        <w:t>Mae’r</w:t>
      </w:r>
      <w:r>
        <w:rPr>
          <w:b w:val="0"/>
          <w:color w:val="231F20"/>
          <w:spacing w:val="-3"/>
          <w:sz w:val="18"/>
        </w:rPr>
        <w:t> </w:t>
      </w:r>
      <w:r>
        <w:rPr>
          <w:rFonts w:ascii="Calibri" w:hAnsi="Calibri"/>
          <w:b/>
          <w:color w:val="231F20"/>
          <w:sz w:val="18"/>
        </w:rPr>
        <w:t>Meic</w:t>
      </w:r>
      <w:r>
        <w:rPr>
          <w:rFonts w:ascii="Calibri" w:hAnsi="Calibri"/>
          <w:b/>
          <w:color w:val="231F20"/>
          <w:spacing w:val="-3"/>
          <w:sz w:val="18"/>
        </w:rPr>
        <w:t> </w:t>
      </w:r>
      <w:r>
        <w:rPr>
          <w:rFonts w:ascii="Calibri" w:hAnsi="Calibri"/>
          <w:b/>
          <w:color w:val="231F20"/>
          <w:sz w:val="18"/>
        </w:rPr>
        <w:t>Lluosog</w:t>
      </w:r>
      <w:r>
        <w:rPr>
          <w:rFonts w:ascii="Calibri" w:hAnsi="Calibri"/>
          <w:b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yn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cynnig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yr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uchod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i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gyd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i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chi,</w:t>
      </w:r>
      <w:r>
        <w:rPr>
          <w:b w:val="0"/>
          <w:color w:val="231F20"/>
          <w:spacing w:val="-37"/>
          <w:sz w:val="18"/>
        </w:rPr>
        <w:t> </w:t>
      </w:r>
      <w:r>
        <w:rPr>
          <w:b w:val="0"/>
          <w:color w:val="231F20"/>
          <w:sz w:val="18"/>
        </w:rPr>
        <w:t>ynghyd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â:</w:t>
      </w:r>
    </w:p>
    <w:p>
      <w:pPr>
        <w:pStyle w:val="ListParagraph"/>
        <w:numPr>
          <w:ilvl w:val="0"/>
          <w:numId w:val="2"/>
        </w:numPr>
        <w:tabs>
          <w:tab w:pos="270" w:val="left" w:leader="none"/>
        </w:tabs>
        <w:spacing w:line="261" w:lineRule="auto" w:before="58" w:after="0"/>
        <w:ind w:left="269" w:right="952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Hyd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at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11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awr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o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amser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sgwrsio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ar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gyfer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pob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gwefriad</w:t>
      </w:r>
      <w:r>
        <w:rPr>
          <w:b w:val="0"/>
          <w:color w:val="231F20"/>
          <w:spacing w:val="-37"/>
          <w:sz w:val="18"/>
        </w:rPr>
        <w:t> </w:t>
      </w:r>
      <w:r>
        <w:rPr>
          <w:b w:val="0"/>
          <w:color w:val="231F20"/>
          <w:sz w:val="18"/>
        </w:rPr>
        <w:t>batri</w:t>
      </w:r>
    </w:p>
    <w:p>
      <w:pPr>
        <w:pStyle w:val="ListParagraph"/>
        <w:numPr>
          <w:ilvl w:val="0"/>
          <w:numId w:val="2"/>
        </w:numPr>
        <w:tabs>
          <w:tab w:pos="270" w:val="left" w:leader="none"/>
        </w:tabs>
        <w:spacing w:line="261" w:lineRule="auto" w:before="58" w:after="0"/>
        <w:ind w:left="269" w:right="1152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Gellir</w:t>
      </w:r>
      <w:r>
        <w:rPr>
          <w:b w:val="0"/>
          <w:color w:val="231F20"/>
          <w:spacing w:val="-7"/>
          <w:sz w:val="18"/>
        </w:rPr>
        <w:t> </w:t>
      </w:r>
      <w:r>
        <w:rPr>
          <w:b w:val="0"/>
          <w:color w:val="231F20"/>
          <w:sz w:val="18"/>
        </w:rPr>
        <w:t>hefyd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ei</w:t>
      </w:r>
      <w:r>
        <w:rPr>
          <w:b w:val="0"/>
          <w:color w:val="231F20"/>
          <w:spacing w:val="-6"/>
          <w:sz w:val="18"/>
        </w:rPr>
        <w:t> </w:t>
      </w:r>
      <w:r>
        <w:rPr>
          <w:b w:val="0"/>
          <w:color w:val="231F20"/>
          <w:sz w:val="18"/>
        </w:rPr>
        <w:t>ddefnyddio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fel</w:t>
      </w:r>
      <w:r>
        <w:rPr>
          <w:b w:val="0"/>
          <w:color w:val="231F20"/>
          <w:spacing w:val="-6"/>
          <w:sz w:val="18"/>
        </w:rPr>
        <w:t> </w:t>
      </w:r>
      <w:r>
        <w:rPr>
          <w:b w:val="0"/>
          <w:color w:val="231F20"/>
          <w:sz w:val="18"/>
        </w:rPr>
        <w:t>meic</w:t>
      </w:r>
      <w:r>
        <w:rPr>
          <w:b w:val="0"/>
          <w:color w:val="231F20"/>
          <w:spacing w:val="-6"/>
          <w:sz w:val="18"/>
        </w:rPr>
        <w:t> </w:t>
      </w:r>
      <w:r>
        <w:rPr>
          <w:b w:val="0"/>
          <w:color w:val="231F20"/>
          <w:sz w:val="18"/>
        </w:rPr>
        <w:t>bwrdd,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gallwch</w:t>
      </w:r>
      <w:r>
        <w:rPr>
          <w:b w:val="0"/>
          <w:color w:val="231F20"/>
          <w:spacing w:val="-38"/>
          <w:sz w:val="18"/>
        </w:rPr>
        <w:t> </w:t>
      </w:r>
      <w:r>
        <w:rPr>
          <w:b w:val="0"/>
          <w:color w:val="231F20"/>
          <w:sz w:val="18"/>
        </w:rPr>
        <w:t>glywed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pawb sydd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o’i gwmpas.</w:t>
      </w:r>
    </w:p>
    <w:p>
      <w:pPr>
        <w:pStyle w:val="ListParagraph"/>
        <w:numPr>
          <w:ilvl w:val="0"/>
          <w:numId w:val="2"/>
        </w:numPr>
        <w:tabs>
          <w:tab w:pos="270" w:val="left" w:leader="none"/>
        </w:tabs>
        <w:spacing w:line="240" w:lineRule="auto" w:before="58" w:after="0"/>
        <w:ind w:left="269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Gall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gysylltu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i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systemau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FM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a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Dolen</w:t>
      </w:r>
    </w:p>
    <w:p>
      <w:pPr>
        <w:pStyle w:val="ListParagraph"/>
        <w:numPr>
          <w:ilvl w:val="0"/>
          <w:numId w:val="2"/>
        </w:numPr>
        <w:tabs>
          <w:tab w:pos="270" w:val="left" w:leader="none"/>
        </w:tabs>
        <w:spacing w:line="261" w:lineRule="auto" w:before="76" w:after="0"/>
        <w:ind w:left="269" w:right="1066" w:hanging="131"/>
        <w:jc w:val="left"/>
        <w:rPr>
          <w:b w:val="0"/>
          <w:sz w:val="18"/>
        </w:rPr>
      </w:pPr>
      <w:r>
        <w:rPr/>
        <w:drawing>
          <wp:anchor distT="0" distB="0" distL="0" distR="0" allowOverlap="1" layoutInCell="1" locked="0" behindDoc="0" simplePos="0" relativeHeight="15735808">
            <wp:simplePos x="0" y="0"/>
            <wp:positionH relativeFrom="page">
              <wp:posOffset>2177352</wp:posOffset>
            </wp:positionH>
            <wp:positionV relativeFrom="paragraph">
              <wp:posOffset>512790</wp:posOffset>
            </wp:positionV>
            <wp:extent cx="66929" cy="116839"/>
            <wp:effectExtent l="0" t="0" r="0" b="0"/>
            <wp:wrapNone/>
            <wp:docPr id="13" name="image1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18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929" cy="1168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 w:val="0"/>
          <w:color w:val="231F20"/>
          <w:sz w:val="18"/>
        </w:rPr>
        <w:t>Yn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cynnwys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mewnbwn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mini-jac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ar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gyfer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ffrydio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sain</w:t>
      </w:r>
      <w:r>
        <w:rPr>
          <w:b w:val="0"/>
          <w:color w:val="231F20"/>
          <w:spacing w:val="-38"/>
          <w:sz w:val="18"/>
        </w:rPr>
        <w:t> </w:t>
      </w:r>
      <w:r>
        <w:rPr>
          <w:b w:val="0"/>
          <w:color w:val="231F20"/>
          <w:sz w:val="18"/>
        </w:rPr>
        <w:t>o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bron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unrhyw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ddyfais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gydag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allbwn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penset</w:t>
      </w:r>
    </w:p>
    <w:p>
      <w:pPr>
        <w:spacing w:after="0" w:line="261" w:lineRule="auto"/>
        <w:jc w:val="left"/>
        <w:rPr>
          <w:sz w:val="18"/>
        </w:rPr>
        <w:sectPr>
          <w:type w:val="continuous"/>
          <w:pgSz w:w="11230" w:h="11910"/>
          <w:pgMar w:header="0" w:footer="254" w:top="360" w:bottom="280" w:left="400" w:right="0"/>
          <w:cols w:num="6" w:equalWidth="0">
            <w:col w:w="843" w:space="40"/>
            <w:col w:w="1100" w:space="79"/>
            <w:col w:w="749" w:space="235"/>
            <w:col w:w="558" w:space="299"/>
            <w:col w:w="691" w:space="1216"/>
            <w:col w:w="5020"/>
          </w:cols>
        </w:sectPr>
      </w:pPr>
    </w:p>
    <w:p>
      <w:pPr>
        <w:pStyle w:val="BodyText"/>
        <w:spacing w:before="6"/>
        <w:rPr>
          <w:b w:val="0"/>
          <w:sz w:val="8"/>
        </w:rPr>
      </w:pPr>
    </w:p>
    <w:p>
      <w:pPr>
        <w:spacing w:after="0"/>
        <w:rPr>
          <w:sz w:val="8"/>
        </w:rPr>
        <w:sectPr>
          <w:type w:val="continuous"/>
          <w:pgSz w:w="11230" w:h="11910"/>
          <w:pgMar w:header="0" w:footer="254" w:top="360" w:bottom="280" w:left="400" w:right="0"/>
        </w:sectPr>
      </w:pPr>
    </w:p>
    <w:p>
      <w:pPr>
        <w:pStyle w:val="BodyText"/>
        <w:spacing w:before="10"/>
        <w:rPr>
          <w:b w:val="0"/>
          <w:sz w:val="9"/>
        </w:rPr>
      </w:pPr>
    </w:p>
    <w:p>
      <w:pPr>
        <w:spacing w:line="235" w:lineRule="auto" w:before="0"/>
        <w:ind w:left="160" w:right="38" w:hanging="50"/>
        <w:jc w:val="left"/>
        <w:rPr>
          <w:rFonts w:ascii="Calibri" w:hAnsi="Calibri"/>
          <w:sz w:val="10"/>
        </w:rPr>
      </w:pPr>
      <w:r>
        <w:rPr>
          <w:rFonts w:ascii="Calibri" w:hAnsi="Calibri"/>
          <w:color w:val="231F20"/>
          <w:spacing w:val="-1"/>
          <w:sz w:val="10"/>
        </w:rPr>
        <w:t>*Angen </w:t>
      </w:r>
      <w:r>
        <w:rPr>
          <w:rFonts w:ascii="Calibri" w:hAnsi="Calibri"/>
          <w:color w:val="231F20"/>
          <w:sz w:val="10"/>
        </w:rPr>
        <w:t>pŵer AC</w:t>
      </w:r>
      <w:r>
        <w:rPr>
          <w:rFonts w:ascii="Calibri" w:hAnsi="Calibri"/>
          <w:color w:val="231F20"/>
          <w:spacing w:val="-20"/>
          <w:sz w:val="10"/>
        </w:rPr>
        <w:t> </w:t>
      </w:r>
      <w:r>
        <w:rPr>
          <w:rFonts w:ascii="Calibri" w:hAnsi="Calibri"/>
          <w:color w:val="231F20"/>
          <w:sz w:val="10"/>
        </w:rPr>
        <w:t>a</w:t>
      </w:r>
      <w:r>
        <w:rPr>
          <w:rFonts w:ascii="Calibri" w:hAnsi="Calibri"/>
          <w:color w:val="231F20"/>
          <w:spacing w:val="7"/>
          <w:sz w:val="10"/>
        </w:rPr>
        <w:t> </w:t>
      </w:r>
      <w:r>
        <w:rPr>
          <w:rFonts w:ascii="Calibri" w:hAnsi="Calibri"/>
          <w:color w:val="231F20"/>
          <w:sz w:val="10"/>
        </w:rPr>
        <w:t>chyswllt</w:t>
      </w:r>
      <w:r>
        <w:rPr>
          <w:rFonts w:ascii="Calibri" w:hAnsi="Calibri"/>
          <w:color w:val="231F20"/>
          <w:spacing w:val="7"/>
          <w:sz w:val="10"/>
        </w:rPr>
        <w:t> </w:t>
      </w:r>
      <w:r>
        <w:rPr>
          <w:rFonts w:ascii="Calibri" w:hAnsi="Calibri"/>
          <w:color w:val="231F20"/>
          <w:sz w:val="10"/>
        </w:rPr>
        <w:t>cebl</w:t>
      </w:r>
      <w:r>
        <w:rPr>
          <w:rFonts w:ascii="Calibri" w:hAnsi="Calibri"/>
          <w:color w:val="231F20"/>
          <w:spacing w:val="1"/>
          <w:sz w:val="10"/>
        </w:rPr>
        <w:t> </w:t>
      </w:r>
      <w:r>
        <w:rPr>
          <w:rFonts w:ascii="Calibri" w:hAnsi="Calibri"/>
          <w:color w:val="231F20"/>
          <w:sz w:val="10"/>
        </w:rPr>
        <w:t>i</w:t>
      </w:r>
      <w:r>
        <w:rPr>
          <w:rFonts w:ascii="Calibri" w:hAnsi="Calibri"/>
          <w:color w:val="231F20"/>
          <w:spacing w:val="-2"/>
          <w:sz w:val="10"/>
        </w:rPr>
        <w:t> </w:t>
      </w:r>
      <w:r>
        <w:rPr>
          <w:rFonts w:ascii="Calibri" w:hAnsi="Calibri"/>
          <w:color w:val="231F20"/>
          <w:sz w:val="10"/>
        </w:rPr>
        <w:t>Deledu</w:t>
      </w:r>
    </w:p>
    <w:p>
      <w:pPr>
        <w:spacing w:line="130" w:lineRule="exact" w:before="115"/>
        <w:ind w:left="110" w:right="0" w:firstLine="0"/>
        <w:jc w:val="left"/>
        <w:rPr>
          <w:rFonts w:ascii="Calibri"/>
          <w:sz w:val="11"/>
        </w:rPr>
      </w:pPr>
      <w:r>
        <w:rPr/>
        <w:br w:type="column"/>
      </w:r>
      <w:r>
        <w:rPr>
          <w:rFonts w:ascii="Calibri"/>
          <w:color w:val="231F20"/>
          <w:sz w:val="11"/>
        </w:rPr>
        <w:t>Cyswllt</w:t>
      </w:r>
      <w:r>
        <w:rPr>
          <w:rFonts w:ascii="Calibri"/>
          <w:color w:val="231F20"/>
          <w:spacing w:val="5"/>
          <w:sz w:val="11"/>
        </w:rPr>
        <w:t> </w:t>
      </w:r>
      <w:r>
        <w:rPr>
          <w:rFonts w:ascii="Calibri"/>
          <w:color w:val="231F20"/>
          <w:sz w:val="11"/>
        </w:rPr>
        <w:t>diwifr</w:t>
      </w:r>
    </w:p>
    <w:p>
      <w:pPr>
        <w:pStyle w:val="ListParagraph"/>
        <w:numPr>
          <w:ilvl w:val="1"/>
          <w:numId w:val="3"/>
        </w:numPr>
        <w:tabs>
          <w:tab w:pos="281" w:val="left" w:leader="none"/>
        </w:tabs>
        <w:spacing w:line="130" w:lineRule="exact" w:before="0" w:after="0"/>
        <w:ind w:left="280" w:right="0" w:hanging="171"/>
        <w:jc w:val="left"/>
        <w:rPr>
          <w:rFonts w:ascii="Calibri"/>
          <w:sz w:val="11"/>
        </w:rPr>
      </w:pPr>
      <w:r>
        <w:rPr/>
        <w:pict>
          <v:shape style="position:absolute;margin-left:93.966698pt;margin-top:-4.601317pt;width:4.05pt;height:10.55pt;mso-position-horizontal-relative:page;mso-position-vertical-relative:paragraph;z-index:15735296" id="docshape95" coordorigin="1879,-92" coordsize="81,211" path="m1885,118l1896,113,1907,110,1920,110,1932,110,1943,113,1954,118m1884,85l1895,80,1907,77,1920,77,1932,77,1944,80,1955,85m1883,51l1894,46,1907,43,1920,43,1933,43,1945,46,1956,51m1882,18l1894,12,1906,9,1920,9,1933,9,1946,12,1957,18m1881,-16l1893,-21,1906,-25,1920,-25,1933,-25,1946,-21,1958,-16m1880,-49l1889,-53,1899,-56,1909,-58,1920,-58,1930,-58,1940,-56,1950,-53,1959,-49m1879,-83l1889,-87,1899,-90,1909,-91,1920,-92,1930,-91,1940,-90,1950,-87,1960,-83e" filled="false" stroked="true" strokeweight=".468pt" strokecolor="#7961aa">
            <v:path arrowok="t"/>
            <v:stroke dashstyle="solid"/>
            <w10:wrap type="none"/>
          </v:shape>
        </w:pict>
      </w:r>
      <w:r>
        <w:rPr>
          <w:rFonts w:ascii="Calibri"/>
          <w:color w:val="231F20"/>
          <w:w w:val="105"/>
          <w:sz w:val="11"/>
        </w:rPr>
        <w:t>GHz</w:t>
      </w:r>
    </w:p>
    <w:p>
      <w:pPr>
        <w:spacing w:line="225" w:lineRule="auto" w:before="110"/>
        <w:ind w:left="265" w:right="7137" w:firstLine="0"/>
        <w:jc w:val="left"/>
        <w:rPr>
          <w:rFonts w:ascii="Calibri" w:hAnsi="Calibri"/>
          <w:sz w:val="6"/>
        </w:rPr>
      </w:pPr>
      <w:r>
        <w:rPr/>
        <w:br w:type="column"/>
      </w:r>
      <w:r>
        <w:rPr>
          <w:rFonts w:ascii="Calibri" w:hAnsi="Calibri"/>
          <w:color w:val="231F20"/>
          <w:w w:val="105"/>
          <w:sz w:val="11"/>
        </w:rPr>
        <w:t>Cyswllt</w:t>
      </w:r>
      <w:r>
        <w:rPr>
          <w:rFonts w:ascii="Calibri" w:hAnsi="Calibri"/>
          <w:color w:val="231F20"/>
          <w:spacing w:val="1"/>
          <w:w w:val="105"/>
          <w:sz w:val="11"/>
        </w:rPr>
        <w:t> </w:t>
      </w:r>
      <w:r>
        <w:rPr>
          <w:rFonts w:ascii="Calibri" w:hAnsi="Calibri"/>
          <w:color w:val="231F20"/>
          <w:spacing w:val="-1"/>
          <w:w w:val="105"/>
          <w:sz w:val="11"/>
        </w:rPr>
        <w:t>Bluetooth</w:t>
      </w:r>
      <w:r>
        <w:rPr>
          <w:rFonts w:ascii="Calibri" w:hAnsi="Calibri"/>
          <w:color w:val="231F20"/>
          <w:spacing w:val="-1"/>
          <w:w w:val="105"/>
          <w:position w:val="4"/>
          <w:sz w:val="6"/>
        </w:rPr>
        <w:t>®</w:t>
      </w:r>
    </w:p>
    <w:p>
      <w:pPr>
        <w:spacing w:after="0" w:line="225" w:lineRule="auto"/>
        <w:jc w:val="left"/>
        <w:rPr>
          <w:rFonts w:ascii="Calibri" w:hAnsi="Calibri"/>
          <w:sz w:val="6"/>
        </w:rPr>
        <w:sectPr>
          <w:type w:val="continuous"/>
          <w:pgSz w:w="11230" w:h="11910"/>
          <w:pgMar w:header="0" w:footer="254" w:top="360" w:bottom="280" w:left="400" w:right="0"/>
          <w:cols w:num="3" w:equalWidth="0">
            <w:col w:w="826" w:space="713"/>
            <w:col w:w="771" w:space="608"/>
            <w:col w:w="7912"/>
          </w:cols>
        </w:sectPr>
      </w:pPr>
    </w:p>
    <w:p>
      <w:pPr>
        <w:pStyle w:val="BodyText"/>
        <w:spacing w:before="7"/>
        <w:rPr>
          <w:rFonts w:ascii="Calibri"/>
          <w:sz w:val="21"/>
        </w:rPr>
      </w:pPr>
    </w:p>
    <w:p>
      <w:pPr>
        <w:spacing w:after="0"/>
        <w:rPr>
          <w:rFonts w:ascii="Calibri"/>
          <w:sz w:val="21"/>
        </w:rPr>
        <w:sectPr>
          <w:footerReference w:type="default" r:id="rId27"/>
          <w:pgSz w:w="11230" w:h="11910"/>
          <w:pgMar w:footer="254" w:header="0" w:top="640" w:bottom="440" w:left="400" w:right="0"/>
        </w:sectPr>
      </w:pPr>
    </w:p>
    <w:p>
      <w:pPr>
        <w:pStyle w:val="BodyText"/>
        <w:rPr>
          <w:rFonts w:ascii="Calibri"/>
          <w:sz w:val="40"/>
        </w:rPr>
      </w:pPr>
    </w:p>
    <w:p>
      <w:pPr>
        <w:pStyle w:val="BodyText"/>
        <w:rPr>
          <w:rFonts w:ascii="Calibri"/>
          <w:sz w:val="40"/>
        </w:rPr>
      </w:pPr>
    </w:p>
    <w:p>
      <w:pPr>
        <w:pStyle w:val="BodyText"/>
        <w:rPr>
          <w:rFonts w:ascii="Calibri"/>
          <w:sz w:val="40"/>
        </w:rPr>
      </w:pPr>
    </w:p>
    <w:p>
      <w:pPr>
        <w:pStyle w:val="BodyText"/>
        <w:rPr>
          <w:rFonts w:ascii="Calibri"/>
          <w:sz w:val="59"/>
        </w:rPr>
      </w:pPr>
    </w:p>
    <w:p>
      <w:pPr>
        <w:pStyle w:val="Heading1"/>
        <w:rPr>
          <w:b w:val="0"/>
        </w:rPr>
      </w:pPr>
      <w:r>
        <w:rPr/>
        <w:drawing>
          <wp:anchor distT="0" distB="0" distL="0" distR="0" allowOverlap="1" layoutInCell="1" locked="0" behindDoc="0" simplePos="0" relativeHeight="15738368">
            <wp:simplePos x="0" y="0"/>
            <wp:positionH relativeFrom="page">
              <wp:posOffset>1447762</wp:posOffset>
            </wp:positionH>
            <wp:positionV relativeFrom="paragraph">
              <wp:posOffset>-1549616</wp:posOffset>
            </wp:positionV>
            <wp:extent cx="654332" cy="1310223"/>
            <wp:effectExtent l="0" t="0" r="0" b="0"/>
            <wp:wrapNone/>
            <wp:docPr id="15" name="image19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19.jpe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4332" cy="131022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 w:val="0"/>
          <w:color w:val="231F20"/>
        </w:rPr>
        <w:t>Clip+</w:t>
      </w:r>
      <w:r>
        <w:rPr>
          <w:b w:val="0"/>
          <w:color w:val="231F20"/>
          <w:spacing w:val="-8"/>
        </w:rPr>
        <w:t> </w:t>
      </w:r>
      <w:r>
        <w:rPr>
          <w:b w:val="0"/>
          <w:color w:val="231F20"/>
        </w:rPr>
        <w:t>Ffôn</w:t>
      </w:r>
    </w:p>
    <w:p>
      <w:pPr>
        <w:pStyle w:val="BodyText"/>
        <w:spacing w:line="261" w:lineRule="auto" w:before="188"/>
        <w:ind w:left="337"/>
        <w:rPr>
          <w:b w:val="0"/>
        </w:rPr>
      </w:pPr>
      <w:r>
        <w:rPr>
          <w:b w:val="0"/>
          <w:color w:val="231F20"/>
        </w:rPr>
        <w:t>Pan fyddwch chi mewn lle prysur, llawn pobl, mae siarad</w:t>
      </w:r>
      <w:r>
        <w:rPr>
          <w:b w:val="0"/>
          <w:color w:val="231F20"/>
          <w:spacing w:val="1"/>
        </w:rPr>
        <w:t> </w:t>
      </w:r>
      <w:r>
        <w:rPr>
          <w:b w:val="0"/>
          <w:color w:val="231F20"/>
        </w:rPr>
        <w:t>ar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eich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ffôn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yn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ddiymdrech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gyda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Clip+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Ffôn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Danalogic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GN.</w:t>
      </w:r>
      <w:r>
        <w:rPr>
          <w:b w:val="0"/>
          <w:color w:val="231F20"/>
          <w:spacing w:val="-37"/>
        </w:rPr>
        <w:t> </w:t>
      </w:r>
      <w:r>
        <w:rPr>
          <w:b w:val="0"/>
          <w:color w:val="231F20"/>
        </w:rPr>
        <w:t>Gwasgwch y botwm ateb a bydd y Clip+ Ffôn yn ffrydio'r</w:t>
      </w:r>
      <w:r>
        <w:rPr>
          <w:b w:val="0"/>
          <w:color w:val="231F20"/>
          <w:spacing w:val="1"/>
        </w:rPr>
        <w:t> </w:t>
      </w:r>
      <w:r>
        <w:rPr>
          <w:b w:val="0"/>
          <w:color w:val="231F20"/>
        </w:rPr>
        <w:t>alwad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yn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syth i’r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ddwy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ddyfais clyw.</w:t>
      </w:r>
    </w:p>
    <w:p>
      <w:pPr>
        <w:pStyle w:val="BodyText"/>
        <w:spacing w:line="268" w:lineRule="auto" w:before="2"/>
        <w:ind w:left="337" w:right="172"/>
        <w:rPr>
          <w:b w:val="0"/>
        </w:rPr>
      </w:pPr>
      <w:r>
        <w:rPr>
          <w:b w:val="0"/>
          <w:color w:val="231F20"/>
        </w:rPr>
        <w:t>Os yw'n rhy swnllyd, gall hyd yn oed leihau sŵn</w:t>
      </w:r>
      <w:r>
        <w:rPr>
          <w:b w:val="0"/>
          <w:color w:val="231F20"/>
          <w:spacing w:val="1"/>
        </w:rPr>
        <w:t> </w:t>
      </w:r>
      <w:r>
        <w:rPr>
          <w:b w:val="0"/>
          <w:color w:val="231F20"/>
        </w:rPr>
        <w:t>amgylchynol i’ch helpu i glywed yr alwad yn well. Pan</w:t>
      </w:r>
      <w:r>
        <w:rPr>
          <w:b w:val="0"/>
          <w:color w:val="231F20"/>
          <w:spacing w:val="1"/>
        </w:rPr>
        <w:t> </w:t>
      </w:r>
      <w:r>
        <w:rPr>
          <w:b w:val="0"/>
          <w:color w:val="231F20"/>
        </w:rPr>
        <w:t>na</w:t>
      </w:r>
      <w:r>
        <w:rPr>
          <w:b w:val="0"/>
          <w:color w:val="231F20"/>
          <w:spacing w:val="-6"/>
        </w:rPr>
        <w:t> </w:t>
      </w:r>
      <w:r>
        <w:rPr>
          <w:b w:val="0"/>
          <w:color w:val="231F20"/>
        </w:rPr>
        <w:t>fyddwch</w:t>
      </w:r>
      <w:r>
        <w:rPr>
          <w:b w:val="0"/>
          <w:color w:val="231F20"/>
          <w:spacing w:val="-6"/>
        </w:rPr>
        <w:t> </w:t>
      </w:r>
      <w:r>
        <w:rPr>
          <w:b w:val="0"/>
          <w:color w:val="231F20"/>
        </w:rPr>
        <w:t>ar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y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ffôn,</w:t>
      </w:r>
      <w:r>
        <w:rPr>
          <w:b w:val="0"/>
          <w:color w:val="231F20"/>
          <w:spacing w:val="-7"/>
        </w:rPr>
        <w:t> </w:t>
      </w:r>
      <w:r>
        <w:rPr>
          <w:b w:val="0"/>
          <w:color w:val="231F20"/>
        </w:rPr>
        <w:t>gallwch</w:t>
      </w:r>
      <w:r>
        <w:rPr>
          <w:b w:val="0"/>
          <w:color w:val="231F20"/>
          <w:spacing w:val="-6"/>
        </w:rPr>
        <w:t> </w:t>
      </w:r>
      <w:r>
        <w:rPr>
          <w:b w:val="0"/>
          <w:color w:val="231F20"/>
        </w:rPr>
        <w:t>ddefnyddio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Clip+</w:t>
      </w:r>
      <w:r>
        <w:rPr>
          <w:b w:val="0"/>
          <w:color w:val="231F20"/>
          <w:spacing w:val="-6"/>
        </w:rPr>
        <w:t> </w:t>
      </w:r>
      <w:r>
        <w:rPr>
          <w:b w:val="0"/>
          <w:color w:val="231F20"/>
        </w:rPr>
        <w:t>Ffôn</w:t>
      </w:r>
      <w:r>
        <w:rPr>
          <w:b w:val="0"/>
          <w:color w:val="231F20"/>
          <w:spacing w:val="-6"/>
        </w:rPr>
        <w:t> </w:t>
      </w:r>
      <w:r>
        <w:rPr>
          <w:b w:val="0"/>
          <w:color w:val="231F20"/>
        </w:rPr>
        <w:t>fel</w:t>
      </w:r>
      <w:r>
        <w:rPr>
          <w:b w:val="0"/>
          <w:color w:val="231F20"/>
          <w:spacing w:val="-38"/>
        </w:rPr>
        <w:t> </w:t>
      </w:r>
      <w:r>
        <w:rPr>
          <w:b w:val="0"/>
          <w:color w:val="231F20"/>
        </w:rPr>
        <w:t>ffrydiwr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sain a theclyn rheoli.</w:t>
      </w:r>
    </w:p>
    <w:p>
      <w:pPr>
        <w:pStyle w:val="BodyText"/>
        <w:spacing w:before="2"/>
        <w:rPr>
          <w:b w:val="0"/>
          <w:sz w:val="15"/>
        </w:rPr>
      </w:pPr>
    </w:p>
    <w:p>
      <w:pPr>
        <w:pStyle w:val="BodyText"/>
        <w:ind w:left="337"/>
        <w:rPr>
          <w:b w:val="0"/>
        </w:rPr>
      </w:pPr>
      <w:r>
        <w:rPr>
          <w:b w:val="0"/>
          <w:color w:val="231F20"/>
        </w:rPr>
        <w:t>Buddion:</w:t>
      </w:r>
    </w:p>
    <w:p>
      <w:pPr>
        <w:pStyle w:val="ListParagraph"/>
        <w:numPr>
          <w:ilvl w:val="2"/>
          <w:numId w:val="3"/>
        </w:numPr>
        <w:tabs>
          <w:tab w:pos="468" w:val="left" w:leader="none"/>
        </w:tabs>
        <w:spacing w:line="240" w:lineRule="auto" w:before="41" w:after="0"/>
        <w:ind w:left="467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Hyd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at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6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awr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o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amser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sgwrsio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ac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80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awr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o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amser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parod</w:t>
      </w:r>
    </w:p>
    <w:p>
      <w:pPr>
        <w:pStyle w:val="ListParagraph"/>
        <w:numPr>
          <w:ilvl w:val="2"/>
          <w:numId w:val="3"/>
        </w:numPr>
        <w:tabs>
          <w:tab w:pos="468" w:val="left" w:leader="none"/>
        </w:tabs>
        <w:spacing w:line="261" w:lineRule="auto" w:before="77" w:after="0"/>
        <w:ind w:left="467" w:right="209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Botwm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tewi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i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leihau’r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holl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synau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amgylchynol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eraill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er</w:t>
      </w:r>
      <w:r>
        <w:rPr>
          <w:b w:val="0"/>
          <w:color w:val="231F20"/>
          <w:spacing w:val="-38"/>
          <w:sz w:val="18"/>
        </w:rPr>
        <w:t> </w:t>
      </w:r>
      <w:r>
        <w:rPr>
          <w:b w:val="0"/>
          <w:color w:val="231F20"/>
          <w:sz w:val="18"/>
        </w:rPr>
        <w:t>mwyn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i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chi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allu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canolbwyntio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ar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eich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galwad</w:t>
      </w:r>
    </w:p>
    <w:p>
      <w:pPr>
        <w:pStyle w:val="ListParagraph"/>
        <w:numPr>
          <w:ilvl w:val="2"/>
          <w:numId w:val="3"/>
        </w:numPr>
        <w:tabs>
          <w:tab w:pos="468" w:val="left" w:leader="none"/>
        </w:tabs>
        <w:spacing w:line="261" w:lineRule="auto" w:before="57" w:after="0"/>
        <w:ind w:left="467" w:right="116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Cyswllt</w:t>
      </w:r>
      <w:r>
        <w:rPr>
          <w:b w:val="0"/>
          <w:color w:val="231F20"/>
          <w:spacing w:val="-6"/>
          <w:sz w:val="18"/>
        </w:rPr>
        <w:t> </w:t>
      </w:r>
      <w:r>
        <w:rPr>
          <w:b w:val="0"/>
          <w:color w:val="231F20"/>
          <w:sz w:val="18"/>
        </w:rPr>
        <w:t>cydamserol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i</w:t>
      </w:r>
      <w:r>
        <w:rPr>
          <w:b w:val="0"/>
          <w:color w:val="231F20"/>
          <w:spacing w:val="-6"/>
          <w:sz w:val="18"/>
        </w:rPr>
        <w:t> </w:t>
      </w:r>
      <w:r>
        <w:rPr>
          <w:b w:val="0"/>
          <w:color w:val="231F20"/>
          <w:sz w:val="18"/>
        </w:rPr>
        <w:t>ddwy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ddyfais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Bluetooth</w:t>
      </w:r>
      <w:r>
        <w:rPr>
          <w:b w:val="0"/>
          <w:color w:val="231F20"/>
          <w:spacing w:val="-6"/>
          <w:sz w:val="18"/>
        </w:rPr>
        <w:t> </w:t>
      </w:r>
      <w:r>
        <w:rPr>
          <w:b w:val="0"/>
          <w:color w:val="231F20"/>
          <w:sz w:val="18"/>
        </w:rPr>
        <w:t>(fel</w:t>
      </w:r>
      <w:r>
        <w:rPr>
          <w:b w:val="0"/>
          <w:color w:val="231F20"/>
          <w:spacing w:val="-6"/>
          <w:sz w:val="18"/>
        </w:rPr>
        <w:t> </w:t>
      </w:r>
      <w:r>
        <w:rPr>
          <w:b w:val="0"/>
          <w:color w:val="231F20"/>
          <w:sz w:val="18"/>
        </w:rPr>
        <w:t>ffôn</w:t>
      </w:r>
      <w:r>
        <w:rPr>
          <w:b w:val="0"/>
          <w:color w:val="231F20"/>
          <w:spacing w:val="-6"/>
          <w:sz w:val="18"/>
        </w:rPr>
        <w:t> </w:t>
      </w:r>
      <w:r>
        <w:rPr>
          <w:b w:val="0"/>
          <w:color w:val="231F20"/>
          <w:sz w:val="18"/>
        </w:rPr>
        <w:t>a</w:t>
      </w:r>
      <w:r>
        <w:rPr>
          <w:b w:val="0"/>
          <w:color w:val="231F20"/>
          <w:spacing w:val="-37"/>
          <w:sz w:val="18"/>
        </w:rPr>
        <w:t> </w:t>
      </w:r>
      <w:r>
        <w:rPr>
          <w:b w:val="0"/>
          <w:color w:val="231F20"/>
          <w:sz w:val="18"/>
        </w:rPr>
        <w:t>thabled)</w:t>
      </w:r>
    </w:p>
    <w:p>
      <w:pPr>
        <w:pStyle w:val="ListParagraph"/>
        <w:numPr>
          <w:ilvl w:val="2"/>
          <w:numId w:val="3"/>
        </w:numPr>
        <w:tabs>
          <w:tab w:pos="468" w:val="left" w:leader="none"/>
        </w:tabs>
        <w:spacing w:line="261" w:lineRule="auto" w:before="58" w:after="0"/>
        <w:ind w:left="467" w:right="42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Swyddogaeth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rheoli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hawdd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i'w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ddefnyddio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ar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gyfer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eich</w:t>
      </w:r>
      <w:r>
        <w:rPr>
          <w:b w:val="0"/>
          <w:color w:val="231F20"/>
          <w:spacing w:val="-38"/>
          <w:sz w:val="18"/>
        </w:rPr>
        <w:t> </w:t>
      </w:r>
      <w:r>
        <w:rPr>
          <w:b w:val="0"/>
          <w:color w:val="231F20"/>
          <w:sz w:val="18"/>
        </w:rPr>
        <w:t>dyfeisiau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clyw</w:t>
      </w:r>
    </w:p>
    <w:p>
      <w:pPr>
        <w:pStyle w:val="ListParagraph"/>
        <w:numPr>
          <w:ilvl w:val="2"/>
          <w:numId w:val="3"/>
        </w:numPr>
        <w:tabs>
          <w:tab w:pos="468" w:val="left" w:leader="none"/>
        </w:tabs>
        <w:spacing w:line="240" w:lineRule="auto" w:before="58" w:after="0"/>
        <w:ind w:left="467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Sain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stereo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o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safon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wrth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ffrydio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cerddoriaeth</w:t>
      </w:r>
    </w:p>
    <w:p>
      <w:pPr>
        <w:pStyle w:val="ListParagraph"/>
        <w:numPr>
          <w:ilvl w:val="2"/>
          <w:numId w:val="3"/>
        </w:numPr>
        <w:tabs>
          <w:tab w:pos="468" w:val="left" w:leader="none"/>
        </w:tabs>
        <w:spacing w:line="240" w:lineRule="auto" w:before="77" w:after="0"/>
        <w:ind w:left="467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Cyswllt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preifat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a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diogel</w:t>
      </w:r>
    </w:p>
    <w:p>
      <w:pPr>
        <w:pStyle w:val="ListParagraph"/>
        <w:numPr>
          <w:ilvl w:val="2"/>
          <w:numId w:val="3"/>
        </w:numPr>
        <w:tabs>
          <w:tab w:pos="468" w:val="left" w:leader="none"/>
        </w:tabs>
        <w:spacing w:line="261" w:lineRule="auto" w:before="77" w:after="0"/>
        <w:ind w:left="467" w:right="106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Gwrthod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a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throsglwyddo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galwad,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deialu'r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rhif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diwethaf</w:t>
      </w:r>
      <w:r>
        <w:rPr>
          <w:b w:val="0"/>
          <w:color w:val="231F20"/>
          <w:spacing w:val="-38"/>
          <w:sz w:val="18"/>
        </w:rPr>
        <w:t> </w:t>
      </w:r>
      <w:r>
        <w:rPr>
          <w:b w:val="0"/>
          <w:color w:val="231F20"/>
          <w:sz w:val="18"/>
        </w:rPr>
        <w:t>a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swyddogaethau deialu llais</w:t>
      </w:r>
    </w:p>
    <w:p>
      <w:pPr>
        <w:pStyle w:val="ListParagraph"/>
        <w:numPr>
          <w:ilvl w:val="2"/>
          <w:numId w:val="3"/>
        </w:numPr>
        <w:tabs>
          <w:tab w:pos="468" w:val="left" w:leader="none"/>
        </w:tabs>
        <w:spacing w:line="240" w:lineRule="auto" w:before="57" w:after="0"/>
        <w:ind w:left="467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Gellir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ailwefru</w:t>
      </w:r>
    </w:p>
    <w:p>
      <w:pPr>
        <w:pStyle w:val="ListParagraph"/>
        <w:numPr>
          <w:ilvl w:val="2"/>
          <w:numId w:val="3"/>
        </w:numPr>
        <w:tabs>
          <w:tab w:pos="468" w:val="left" w:leader="none"/>
        </w:tabs>
        <w:spacing w:line="240" w:lineRule="auto" w:before="77" w:after="0"/>
        <w:ind w:left="467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Amser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gwefru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-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3awr</w:t>
      </w:r>
    </w:p>
    <w:p>
      <w:pPr>
        <w:pStyle w:val="BodyText"/>
        <w:spacing w:before="11"/>
        <w:rPr>
          <w:b w:val="0"/>
          <w:sz w:val="26"/>
        </w:rPr>
      </w:pPr>
      <w:r>
        <w:rPr/>
        <w:pict>
          <v:group style="position:absolute;margin-left:41.811100pt;margin-top:17.638361pt;width:38.85pt;height:13.55pt;mso-position-horizontal-relative:page;mso-position-vertical-relative:paragraph;z-index:-15720960;mso-wrap-distance-left:0;mso-wrap-distance-right:0" id="docshapegroup99" coordorigin="836,353" coordsize="777,271">
            <v:shape style="position:absolute;left:836;top:352;width:777;height:271" id="docshape100" coordorigin="836,353" coordsize="777,271" path="m1565,353l884,353,865,357,850,367,840,382,836,400,836,575,840,594,850,609,865,619,884,623,1565,623,1584,619,1599,609,1609,594,1613,575,1613,400,1609,382,1599,367,1584,357,1565,353xe" filled="true" fillcolor="#231f20" stroked="false">
              <v:path arrowok="t"/>
              <v:fill type="solid"/>
            </v:shape>
            <v:shape style="position:absolute;left:841;top:357;width:767;height:261" id="docshape101" coordorigin="841,358" coordsize="767,261" path="m1561,358l890,358,871,361,855,370,845,384,841,403,841,571,845,591,854,606,870,615,890,618,1561,618,1581,614,1595,605,1605,590,1608,571,1608,403,1605,385,1596,371,1581,361,1561,358xe" filled="true" fillcolor="#ffffff" stroked="false">
              <v:path arrowok="t"/>
              <v:fill type="solid"/>
            </v:shape>
            <v:shape style="position:absolute;left:894;top:381;width:179;height:210" type="#_x0000_t75" id="docshape102" stroked="false">
              <v:imagedata r:id="rId29" o:title=""/>
            </v:shape>
            <v:shape style="position:absolute;left:836;top:352;width:777;height:271" type="#_x0000_t202" id="docshape103" filled="false" stroked="false">
              <v:textbox inset="0,0,0,0">
                <w:txbxContent>
                  <w:p>
                    <w:pPr>
                      <w:spacing w:line="225" w:lineRule="auto" w:before="49"/>
                      <w:ind w:left="305" w:right="86" w:firstLine="0"/>
                      <w:jc w:val="left"/>
                      <w:rPr>
                        <w:rFonts w:ascii="Arial"/>
                        <w:sz w:val="2"/>
                      </w:rPr>
                    </w:pPr>
                    <w:r>
                      <w:rPr>
                        <w:rFonts w:ascii="Arial"/>
                        <w:color w:val="231F20"/>
                        <w:spacing w:val="-1"/>
                        <w:w w:val="95"/>
                        <w:sz w:val="8"/>
                      </w:rPr>
                      <w:t>Works </w:t>
                    </w:r>
                    <w:r>
                      <w:rPr>
                        <w:rFonts w:ascii="Arial"/>
                        <w:color w:val="231F20"/>
                        <w:w w:val="95"/>
                        <w:sz w:val="8"/>
                      </w:rPr>
                      <w:t>with</w:t>
                    </w:r>
                    <w:r>
                      <w:rPr>
                        <w:rFonts w:ascii="Arial"/>
                        <w:color w:val="231F20"/>
                        <w:spacing w:val="-19"/>
                        <w:w w:val="95"/>
                        <w:sz w:val="8"/>
                      </w:rPr>
                      <w:t> </w:t>
                    </w:r>
                    <w:r>
                      <w:rPr>
                        <w:rFonts w:ascii="Arial"/>
                        <w:color w:val="231F20"/>
                        <w:w w:val="96"/>
                        <w:sz w:val="8"/>
                      </w:rPr>
                      <w:t>And</w:t>
                    </w:r>
                    <w:r>
                      <w:rPr>
                        <w:rFonts w:ascii="Arial"/>
                        <w:color w:val="231F20"/>
                        <w:spacing w:val="-2"/>
                        <w:w w:val="96"/>
                        <w:sz w:val="8"/>
                      </w:rPr>
                      <w:t>r</w:t>
                    </w:r>
                    <w:r>
                      <w:rPr>
                        <w:rFonts w:ascii="Arial"/>
                        <w:color w:val="231F20"/>
                        <w:w w:val="97"/>
                        <w:sz w:val="8"/>
                      </w:rPr>
                      <w:t>oid</w:t>
                    </w:r>
                    <w:r>
                      <w:rPr>
                        <w:rFonts w:ascii="Arial"/>
                        <w:color w:val="231F20"/>
                        <w:w w:val="132"/>
                        <w:position w:val="4"/>
                        <w:sz w:val="2"/>
                      </w:rPr>
                      <w:t>TM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16">
            <wp:simplePos x="0" y="0"/>
            <wp:positionH relativeFrom="page">
              <wp:posOffset>1182597</wp:posOffset>
            </wp:positionH>
            <wp:positionV relativeFrom="paragraph">
              <wp:posOffset>225801</wp:posOffset>
            </wp:positionV>
            <wp:extent cx="818882" cy="171450"/>
            <wp:effectExtent l="0" t="0" r="0" b="0"/>
            <wp:wrapTopAndBottom/>
            <wp:docPr id="17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21.pn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8882" cy="1714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Heading1"/>
        <w:spacing w:before="19"/>
        <w:rPr>
          <w:b w:val="0"/>
        </w:rPr>
      </w:pPr>
      <w:r>
        <w:rPr/>
        <w:br w:type="column"/>
      </w:r>
      <w:r>
        <w:rPr>
          <w:b w:val="0"/>
          <w:color w:val="231F20"/>
        </w:rPr>
        <w:t>Ap</w:t>
      </w:r>
      <w:r>
        <w:rPr>
          <w:b w:val="0"/>
          <w:color w:val="231F20"/>
          <w:spacing w:val="-12"/>
        </w:rPr>
        <w:t> </w:t>
      </w:r>
      <w:r>
        <w:rPr>
          <w:b w:val="0"/>
          <w:color w:val="231F20"/>
        </w:rPr>
        <w:t>BeMore</w:t>
      </w:r>
    </w:p>
    <w:p>
      <w:pPr>
        <w:pStyle w:val="BodyText"/>
        <w:spacing w:line="283" w:lineRule="auto" w:before="208"/>
        <w:ind w:left="337" w:right="1990"/>
        <w:rPr>
          <w:b w:val="0"/>
        </w:rPr>
      </w:pPr>
      <w:r>
        <w:rPr/>
        <w:pict>
          <v:group style="position:absolute;margin-left:466.054077pt;margin-top:-38.969822pt;width:63.2pt;height:126.55pt;mso-position-horizontal-relative:page;mso-position-vertical-relative:paragraph;z-index:15739392" id="docshapegroup104" coordorigin="9321,-779" coordsize="1264,2531">
            <v:shape style="position:absolute;left:9321;top:-780;width:1264;height:2531" type="#_x0000_t75" id="docshape105" stroked="false">
              <v:imagedata r:id="rId31" o:title=""/>
            </v:shape>
            <v:shape style="position:absolute;left:9422;top:-453;width:1066;height:1894" type="#_x0000_t75" id="docshape106" stroked="false">
              <v:imagedata r:id="rId32" o:title=""/>
            </v:shape>
            <w10:wrap type="none"/>
          </v:group>
        </w:pict>
      </w:r>
      <w:r>
        <w:rPr>
          <w:b w:val="0"/>
          <w:color w:val="231F20"/>
        </w:rPr>
        <w:t>Cewch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fynediad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i'r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Ap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BeMore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i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reoli</w:t>
      </w:r>
      <w:r>
        <w:rPr>
          <w:b w:val="0"/>
          <w:color w:val="231F20"/>
          <w:spacing w:val="-37"/>
        </w:rPr>
        <w:t> </w:t>
      </w:r>
      <w:r>
        <w:rPr>
          <w:b w:val="0"/>
          <w:color w:val="231F20"/>
        </w:rPr>
        <w:t>eich dyfeisiau clyw yn gynnil ac i'w</w:t>
      </w:r>
      <w:r>
        <w:rPr>
          <w:b w:val="0"/>
          <w:color w:val="231F20"/>
          <w:spacing w:val="1"/>
        </w:rPr>
        <w:t> </w:t>
      </w:r>
      <w:r>
        <w:rPr>
          <w:b w:val="0"/>
          <w:color w:val="231F20"/>
        </w:rPr>
        <w:t>personoli.</w:t>
      </w:r>
    </w:p>
    <w:p>
      <w:pPr>
        <w:pStyle w:val="BodyText"/>
        <w:spacing w:before="9"/>
        <w:rPr>
          <w:b w:val="0"/>
        </w:rPr>
      </w:pPr>
    </w:p>
    <w:p>
      <w:pPr>
        <w:pStyle w:val="BodyText"/>
        <w:ind w:left="337"/>
        <w:rPr>
          <w:b w:val="0"/>
        </w:rPr>
      </w:pPr>
      <w:r>
        <w:rPr>
          <w:b w:val="0"/>
          <w:color w:val="231F20"/>
        </w:rPr>
        <w:t>Buddion:</w:t>
      </w:r>
    </w:p>
    <w:p>
      <w:pPr>
        <w:pStyle w:val="ListParagraph"/>
        <w:numPr>
          <w:ilvl w:val="2"/>
          <w:numId w:val="3"/>
        </w:numPr>
        <w:tabs>
          <w:tab w:pos="468" w:val="left" w:leader="none"/>
        </w:tabs>
        <w:spacing w:line="261" w:lineRule="auto" w:before="21" w:after="0"/>
        <w:ind w:left="467" w:right="2244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Addasu lefel sain, sŵn cefndir a</w:t>
      </w:r>
      <w:r>
        <w:rPr>
          <w:b w:val="0"/>
          <w:color w:val="231F20"/>
          <w:spacing w:val="1"/>
          <w:sz w:val="18"/>
        </w:rPr>
        <w:t> </w:t>
      </w:r>
      <w:r>
        <w:rPr>
          <w:b w:val="0"/>
          <w:color w:val="231F20"/>
          <w:sz w:val="18"/>
        </w:rPr>
        <w:t>rhaglenni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newid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gydag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un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tap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syml</w:t>
      </w:r>
    </w:p>
    <w:p>
      <w:pPr>
        <w:pStyle w:val="ListParagraph"/>
        <w:numPr>
          <w:ilvl w:val="2"/>
          <w:numId w:val="3"/>
        </w:numPr>
        <w:tabs>
          <w:tab w:pos="468" w:val="left" w:leader="none"/>
        </w:tabs>
        <w:spacing w:line="261" w:lineRule="auto" w:before="57" w:after="0"/>
        <w:ind w:left="467" w:right="1579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Nodwedd Cymorth o Bell - anfonwch a</w:t>
      </w:r>
      <w:r>
        <w:rPr>
          <w:b w:val="0"/>
          <w:color w:val="231F20"/>
          <w:spacing w:val="1"/>
          <w:sz w:val="18"/>
        </w:rPr>
        <w:t> </w:t>
      </w:r>
      <w:r>
        <w:rPr>
          <w:b w:val="0"/>
          <w:color w:val="231F20"/>
          <w:sz w:val="18"/>
        </w:rPr>
        <w:t>derbyn mân addasiadau trwy'r ap (gwiriwch</w:t>
      </w:r>
      <w:r>
        <w:rPr>
          <w:b w:val="0"/>
          <w:color w:val="231F20"/>
          <w:spacing w:val="-38"/>
          <w:sz w:val="18"/>
        </w:rPr>
        <w:t> </w:t>
      </w:r>
      <w:r>
        <w:rPr>
          <w:b w:val="0"/>
          <w:color w:val="231F20"/>
          <w:sz w:val="18"/>
        </w:rPr>
        <w:t>gyda’ch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gwasanaeth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Awdioleg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lleol</w:t>
      </w:r>
    </w:p>
    <w:p>
      <w:pPr>
        <w:pStyle w:val="BodyText"/>
        <w:spacing w:before="2"/>
        <w:ind w:left="467"/>
        <w:rPr>
          <w:b w:val="0"/>
        </w:rPr>
      </w:pPr>
      <w:r>
        <w:rPr>
          <w:b w:val="0"/>
          <w:color w:val="231F20"/>
        </w:rPr>
        <w:t>i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weld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os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yw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ar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gael)</w:t>
      </w:r>
    </w:p>
    <w:p>
      <w:pPr>
        <w:pStyle w:val="ListParagraph"/>
        <w:numPr>
          <w:ilvl w:val="2"/>
          <w:numId w:val="3"/>
        </w:numPr>
        <w:tabs>
          <w:tab w:pos="468" w:val="left" w:leader="none"/>
        </w:tabs>
        <w:spacing w:line="261" w:lineRule="auto" w:before="77" w:after="0"/>
        <w:ind w:left="467" w:right="1837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Geo-tagiwch ffefrynnau ar gyfer newid</w:t>
      </w:r>
      <w:r>
        <w:rPr>
          <w:b w:val="0"/>
          <w:color w:val="231F20"/>
          <w:spacing w:val="1"/>
          <w:sz w:val="18"/>
        </w:rPr>
        <w:t> </w:t>
      </w:r>
      <w:r>
        <w:rPr>
          <w:b w:val="0"/>
          <w:color w:val="231F20"/>
          <w:sz w:val="18"/>
        </w:rPr>
        <w:t>rhaglen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awtomatig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yn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seiliedig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ar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leoliad</w:t>
      </w:r>
    </w:p>
    <w:p>
      <w:pPr>
        <w:pStyle w:val="ListParagraph"/>
        <w:numPr>
          <w:ilvl w:val="2"/>
          <w:numId w:val="3"/>
        </w:numPr>
        <w:tabs>
          <w:tab w:pos="468" w:val="left" w:leader="none"/>
        </w:tabs>
        <w:spacing w:line="240" w:lineRule="auto" w:before="57" w:after="0"/>
        <w:ind w:left="467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Gellir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olrhain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dyfeisiau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clyw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coll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trwy'r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ap</w:t>
      </w:r>
    </w:p>
    <w:p>
      <w:pPr>
        <w:pStyle w:val="BodyText"/>
        <w:spacing w:before="10"/>
        <w:rPr>
          <w:b w:val="0"/>
          <w:sz w:val="14"/>
        </w:rPr>
      </w:pPr>
      <w:r>
        <w:rPr/>
        <w:drawing>
          <wp:anchor distT="0" distB="0" distL="0" distR="0" allowOverlap="1" layoutInCell="1" locked="0" behindDoc="0" simplePos="0" relativeHeight="17">
            <wp:simplePos x="0" y="0"/>
            <wp:positionH relativeFrom="page">
              <wp:posOffset>4031999</wp:posOffset>
            </wp:positionH>
            <wp:positionV relativeFrom="paragraph">
              <wp:posOffset>130453</wp:posOffset>
            </wp:positionV>
            <wp:extent cx="451183" cy="155448"/>
            <wp:effectExtent l="0" t="0" r="0" b="0"/>
            <wp:wrapTopAndBottom/>
            <wp:docPr id="19" name="image2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24.jpe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1183" cy="1554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60.864899pt;margin-top:10.271357pt;width:34.950pt;height:12.2pt;mso-position-horizontal-relative:page;mso-position-vertical-relative:paragraph;z-index:-15719424;mso-wrap-distance-left:0;mso-wrap-distance-right:0" id="docshapegroup107" coordorigin="7217,205" coordsize="699,244">
            <v:shape style="position:absolute;left:7217;top:205;width:699;height:244" id="docshape108" coordorigin="7217,205" coordsize="699,244" path="m7873,205l7260,205,7243,209,7230,218,7221,232,7217,248,7217,406,7221,423,7230,436,7243,445,7260,449,7873,449,7890,445,7904,436,7913,423,7916,406,7916,248,7913,232,7904,218,7890,209,7873,205xe" filled="true" fillcolor="#231f20" stroked="false">
              <v:path arrowok="t"/>
              <v:fill type="solid"/>
            </v:shape>
            <v:shape style="position:absolute;left:7221;top:210;width:690;height:235" id="docshape109" coordorigin="7222,210" coordsize="690,235" path="m7869,210l7266,210,7248,213,7235,221,7225,233,7222,251,7222,402,7225,420,7234,433,7247,441,7266,444,7869,444,7887,441,7901,432,7909,419,7912,402,7912,251,7909,234,7901,222,7887,213,7869,210xe" filled="true" fillcolor="#ffffff" stroked="false">
              <v:path arrowok="t"/>
              <v:fill type="solid"/>
            </v:shape>
            <v:shape style="position:absolute;left:7269;top:231;width:161;height:189" type="#_x0000_t75" id="docshape110" stroked="false">
              <v:imagedata r:id="rId34" o:title=""/>
            </v:shape>
            <v:shape style="position:absolute;left:7217;top:205;width:699;height:244" type="#_x0000_t202" id="docshape111" filled="false" stroked="false">
              <v:textbox inset="0,0,0,0">
                <w:txbxContent>
                  <w:p>
                    <w:pPr>
                      <w:spacing w:line="230" w:lineRule="auto" w:before="45"/>
                      <w:ind w:left="274" w:right="78" w:firstLine="0"/>
                      <w:jc w:val="left"/>
                      <w:rPr>
                        <w:rFonts w:ascii="Arial"/>
                        <w:sz w:val="2"/>
                      </w:rPr>
                    </w:pPr>
                    <w:r>
                      <w:rPr>
                        <w:rFonts w:ascii="Arial"/>
                        <w:color w:val="231F20"/>
                        <w:spacing w:val="-2"/>
                        <w:sz w:val="7"/>
                      </w:rPr>
                      <w:t>Works </w:t>
                    </w:r>
                    <w:r>
                      <w:rPr>
                        <w:rFonts w:ascii="Arial"/>
                        <w:color w:val="231F20"/>
                        <w:spacing w:val="-1"/>
                        <w:sz w:val="7"/>
                      </w:rPr>
                      <w:t>with</w:t>
                    </w:r>
                    <w:r>
                      <w:rPr>
                        <w:rFonts w:ascii="Arial"/>
                        <w:color w:val="231F20"/>
                        <w:spacing w:val="-17"/>
                        <w:sz w:val="7"/>
                      </w:rPr>
                      <w:t> </w:t>
                    </w:r>
                    <w:r>
                      <w:rPr>
                        <w:rFonts w:ascii="Arial"/>
                        <w:color w:val="231F20"/>
                        <w:w w:val="99"/>
                        <w:sz w:val="7"/>
                      </w:rPr>
                      <w:t>And</w:t>
                    </w:r>
                    <w:r>
                      <w:rPr>
                        <w:rFonts w:ascii="Arial"/>
                        <w:color w:val="231F20"/>
                        <w:spacing w:val="-2"/>
                        <w:w w:val="99"/>
                        <w:sz w:val="7"/>
                      </w:rPr>
                      <w:t>r</w:t>
                    </w:r>
                    <w:r>
                      <w:rPr>
                        <w:rFonts w:ascii="Arial"/>
                        <w:color w:val="231F20"/>
                        <w:w w:val="100"/>
                        <w:sz w:val="7"/>
                      </w:rPr>
                      <w:t>oid</w:t>
                    </w:r>
                    <w:r>
                      <w:rPr>
                        <w:rFonts w:ascii="Arial"/>
                        <w:color w:val="231F20"/>
                        <w:w w:val="119"/>
                        <w:position w:val="3"/>
                        <w:sz w:val="2"/>
                      </w:rPr>
                      <w:t>TM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b w:val="0"/>
        </w:rPr>
      </w:pPr>
    </w:p>
    <w:p>
      <w:pPr>
        <w:pStyle w:val="BodyText"/>
        <w:spacing w:before="4"/>
        <w:rPr>
          <w:b w:val="0"/>
          <w:sz w:val="20"/>
        </w:rPr>
      </w:pPr>
    </w:p>
    <w:p>
      <w:pPr>
        <w:pStyle w:val="Heading1"/>
        <w:rPr>
          <w:b w:val="0"/>
        </w:rPr>
      </w:pPr>
      <w:r>
        <w:rPr/>
        <w:drawing>
          <wp:anchor distT="0" distB="0" distL="0" distR="0" allowOverlap="1" layoutInCell="1" locked="0" behindDoc="0" simplePos="0" relativeHeight="15738880">
            <wp:simplePos x="0" y="0"/>
            <wp:positionH relativeFrom="page">
              <wp:posOffset>6174602</wp:posOffset>
            </wp:positionH>
            <wp:positionV relativeFrom="paragraph">
              <wp:posOffset>90747</wp:posOffset>
            </wp:positionV>
            <wp:extent cx="553418" cy="1236522"/>
            <wp:effectExtent l="0" t="0" r="0" b="0"/>
            <wp:wrapNone/>
            <wp:docPr id="21" name="image26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26.jpeg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3418" cy="123652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 w:val="0"/>
          <w:color w:val="231F20"/>
        </w:rPr>
        <w:t>Teclyn</w:t>
      </w:r>
      <w:r>
        <w:rPr>
          <w:b w:val="0"/>
          <w:color w:val="231F20"/>
          <w:spacing w:val="-14"/>
        </w:rPr>
        <w:t> </w:t>
      </w:r>
      <w:r>
        <w:rPr>
          <w:b w:val="0"/>
          <w:color w:val="231F20"/>
        </w:rPr>
        <w:t>Rheoli</w:t>
      </w:r>
      <w:r>
        <w:rPr>
          <w:b w:val="0"/>
          <w:color w:val="231F20"/>
          <w:spacing w:val="-14"/>
        </w:rPr>
        <w:t> </w:t>
      </w:r>
      <w:r>
        <w:rPr>
          <w:b w:val="0"/>
          <w:color w:val="231F20"/>
        </w:rPr>
        <w:t>2</w:t>
      </w:r>
    </w:p>
    <w:p>
      <w:pPr>
        <w:pStyle w:val="BodyText"/>
        <w:spacing w:line="273" w:lineRule="auto" w:before="208"/>
        <w:ind w:left="337" w:right="1450"/>
        <w:rPr>
          <w:b w:val="0"/>
        </w:rPr>
      </w:pPr>
      <w:r>
        <w:rPr>
          <w:b w:val="0"/>
          <w:color w:val="231F20"/>
        </w:rPr>
        <w:t>Mae Teclyn Rheoli 2 Danalogic GN yn eich</w:t>
      </w:r>
      <w:r>
        <w:rPr>
          <w:b w:val="0"/>
          <w:color w:val="231F20"/>
          <w:spacing w:val="1"/>
        </w:rPr>
        <w:t> </w:t>
      </w:r>
      <w:r>
        <w:rPr>
          <w:b w:val="0"/>
          <w:color w:val="231F20"/>
        </w:rPr>
        <w:t>galluogi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i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reoli</w:t>
      </w:r>
      <w:r>
        <w:rPr>
          <w:b w:val="0"/>
          <w:color w:val="231F20"/>
          <w:spacing w:val="-6"/>
        </w:rPr>
        <w:t> </w:t>
      </w:r>
      <w:r>
        <w:rPr>
          <w:b w:val="0"/>
          <w:color w:val="231F20"/>
        </w:rPr>
        <w:t>eich</w:t>
      </w:r>
      <w:r>
        <w:rPr>
          <w:b w:val="0"/>
          <w:color w:val="231F20"/>
          <w:spacing w:val="-6"/>
        </w:rPr>
        <w:t> </w:t>
      </w:r>
      <w:r>
        <w:rPr>
          <w:b w:val="0"/>
          <w:color w:val="231F20"/>
        </w:rPr>
        <w:t>dyfeisiau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clyw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ac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ategolion</w:t>
      </w:r>
      <w:r>
        <w:rPr>
          <w:b w:val="0"/>
          <w:color w:val="231F20"/>
          <w:spacing w:val="-38"/>
        </w:rPr>
        <w:t> </w:t>
      </w:r>
      <w:r>
        <w:rPr>
          <w:b w:val="0"/>
          <w:color w:val="231F20"/>
        </w:rPr>
        <w:t>diwifr yn hawdd. Mae ei ryngwyneb gweledol</w:t>
      </w:r>
      <w:r>
        <w:rPr>
          <w:b w:val="0"/>
          <w:color w:val="231F20"/>
          <w:spacing w:val="-38"/>
        </w:rPr>
        <w:t> </w:t>
      </w:r>
      <w:r>
        <w:rPr>
          <w:b w:val="0"/>
          <w:color w:val="231F20"/>
        </w:rPr>
        <w:t>yn rhoi syniad clir i chi o'r lefel sain gyfredol a</w:t>
      </w:r>
      <w:r>
        <w:rPr>
          <w:b w:val="0"/>
          <w:color w:val="231F20"/>
          <w:spacing w:val="-38"/>
        </w:rPr>
        <w:t> </w:t>
      </w:r>
      <w:r>
        <w:rPr>
          <w:b w:val="0"/>
          <w:color w:val="231F20"/>
        </w:rPr>
        <w:t>gosodiadau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rhaglen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eich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dyfeisiau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clyw.</w:t>
      </w:r>
    </w:p>
    <w:p>
      <w:pPr>
        <w:pStyle w:val="BodyText"/>
        <w:spacing w:before="7"/>
        <w:ind w:left="337"/>
        <w:rPr>
          <w:b w:val="0"/>
        </w:rPr>
      </w:pPr>
      <w:r>
        <w:rPr>
          <w:b w:val="0"/>
          <w:color w:val="231F20"/>
          <w:spacing w:val="-2"/>
        </w:rPr>
        <w:t>Trosolwg,</w:t>
      </w:r>
      <w:r>
        <w:rPr>
          <w:b w:val="0"/>
          <w:color w:val="231F20"/>
          <w:spacing w:val="-8"/>
        </w:rPr>
        <w:t> </w:t>
      </w:r>
      <w:r>
        <w:rPr>
          <w:b w:val="0"/>
          <w:color w:val="231F20"/>
          <w:spacing w:val="-2"/>
        </w:rPr>
        <w:t>rheolaeth</w:t>
      </w:r>
      <w:r>
        <w:rPr>
          <w:b w:val="0"/>
          <w:color w:val="231F20"/>
          <w:spacing w:val="-7"/>
        </w:rPr>
        <w:t> </w:t>
      </w:r>
      <w:r>
        <w:rPr>
          <w:b w:val="0"/>
          <w:color w:val="231F20"/>
          <w:spacing w:val="-1"/>
        </w:rPr>
        <w:t>a</w:t>
      </w:r>
      <w:r>
        <w:rPr>
          <w:b w:val="0"/>
          <w:color w:val="231F20"/>
          <w:spacing w:val="-7"/>
        </w:rPr>
        <w:t> </w:t>
      </w:r>
      <w:r>
        <w:rPr>
          <w:b w:val="0"/>
          <w:color w:val="231F20"/>
          <w:spacing w:val="-1"/>
        </w:rPr>
        <w:t>chynildeb</w:t>
      </w:r>
      <w:r>
        <w:rPr>
          <w:b w:val="0"/>
          <w:color w:val="231F20"/>
          <w:spacing w:val="-7"/>
        </w:rPr>
        <w:t> </w:t>
      </w:r>
      <w:r>
        <w:rPr>
          <w:b w:val="0"/>
          <w:color w:val="231F20"/>
          <w:spacing w:val="-1"/>
        </w:rPr>
        <w:t>–</w:t>
      </w:r>
      <w:r>
        <w:rPr>
          <w:b w:val="0"/>
          <w:color w:val="231F20"/>
          <w:spacing w:val="-8"/>
        </w:rPr>
        <w:t> </w:t>
      </w:r>
      <w:r>
        <w:rPr>
          <w:b w:val="0"/>
          <w:color w:val="231F20"/>
          <w:spacing w:val="-1"/>
        </w:rPr>
        <w:t>oll</w:t>
      </w:r>
      <w:r>
        <w:rPr>
          <w:b w:val="0"/>
          <w:color w:val="231F20"/>
          <w:spacing w:val="-7"/>
        </w:rPr>
        <w:t> </w:t>
      </w:r>
      <w:r>
        <w:rPr>
          <w:b w:val="0"/>
          <w:color w:val="231F20"/>
          <w:spacing w:val="-1"/>
        </w:rPr>
        <w:t>mewn</w:t>
      </w:r>
      <w:r>
        <w:rPr>
          <w:b w:val="0"/>
          <w:color w:val="231F20"/>
          <w:spacing w:val="-7"/>
        </w:rPr>
        <w:t> </w:t>
      </w:r>
      <w:r>
        <w:rPr>
          <w:b w:val="0"/>
          <w:color w:val="231F20"/>
          <w:spacing w:val="-1"/>
        </w:rPr>
        <w:t>un.</w:t>
      </w:r>
    </w:p>
    <w:p>
      <w:pPr>
        <w:pStyle w:val="BodyText"/>
        <w:spacing w:before="3"/>
        <w:rPr>
          <w:b w:val="0"/>
          <w:sz w:val="17"/>
        </w:rPr>
      </w:pPr>
    </w:p>
    <w:p>
      <w:pPr>
        <w:pStyle w:val="BodyText"/>
        <w:ind w:left="337"/>
        <w:rPr>
          <w:b w:val="0"/>
        </w:rPr>
      </w:pPr>
      <w:r>
        <w:rPr>
          <w:b w:val="0"/>
          <w:color w:val="231F20"/>
        </w:rPr>
        <w:t>Buddion:</w:t>
      </w:r>
    </w:p>
    <w:p>
      <w:pPr>
        <w:pStyle w:val="ListParagraph"/>
        <w:numPr>
          <w:ilvl w:val="2"/>
          <w:numId w:val="3"/>
        </w:numPr>
        <w:tabs>
          <w:tab w:pos="468" w:val="left" w:leader="none"/>
        </w:tabs>
        <w:spacing w:line="261" w:lineRule="auto" w:before="20" w:after="0"/>
        <w:ind w:left="467" w:right="1559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Addasu</w:t>
      </w:r>
      <w:r>
        <w:rPr>
          <w:b w:val="0"/>
          <w:color w:val="231F20"/>
          <w:spacing w:val="-6"/>
          <w:sz w:val="18"/>
        </w:rPr>
        <w:t> </w:t>
      </w:r>
      <w:r>
        <w:rPr>
          <w:b w:val="0"/>
          <w:color w:val="231F20"/>
          <w:sz w:val="18"/>
        </w:rPr>
        <w:t>lefel</w:t>
      </w:r>
      <w:r>
        <w:rPr>
          <w:b w:val="0"/>
          <w:color w:val="231F20"/>
          <w:spacing w:val="-6"/>
          <w:sz w:val="18"/>
        </w:rPr>
        <w:t> </w:t>
      </w:r>
      <w:r>
        <w:rPr>
          <w:b w:val="0"/>
          <w:color w:val="231F20"/>
          <w:sz w:val="18"/>
        </w:rPr>
        <w:t>sain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dyfeisiau</w:t>
      </w:r>
      <w:r>
        <w:rPr>
          <w:b w:val="0"/>
          <w:color w:val="231F20"/>
          <w:spacing w:val="-6"/>
          <w:sz w:val="18"/>
        </w:rPr>
        <w:t> </w:t>
      </w:r>
      <w:r>
        <w:rPr>
          <w:b w:val="0"/>
          <w:color w:val="231F20"/>
          <w:sz w:val="18"/>
        </w:rPr>
        <w:t>clyw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gyda’i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gilydd</w:t>
      </w:r>
      <w:r>
        <w:rPr>
          <w:b w:val="0"/>
          <w:color w:val="231F20"/>
          <w:spacing w:val="-38"/>
          <w:sz w:val="18"/>
        </w:rPr>
        <w:t> </w:t>
      </w:r>
      <w:r>
        <w:rPr>
          <w:b w:val="0"/>
          <w:color w:val="231F20"/>
          <w:sz w:val="18"/>
        </w:rPr>
        <w:t>neu'n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unigol</w:t>
      </w:r>
    </w:p>
    <w:p>
      <w:pPr>
        <w:pStyle w:val="ListParagraph"/>
        <w:numPr>
          <w:ilvl w:val="2"/>
          <w:numId w:val="3"/>
        </w:numPr>
        <w:tabs>
          <w:tab w:pos="468" w:val="left" w:leader="none"/>
        </w:tabs>
        <w:spacing w:line="240" w:lineRule="auto" w:before="58" w:after="0"/>
        <w:ind w:left="467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Newid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rhaglenni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dyfeisiau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clyw</w:t>
      </w:r>
    </w:p>
    <w:p>
      <w:pPr>
        <w:pStyle w:val="ListParagraph"/>
        <w:numPr>
          <w:ilvl w:val="2"/>
          <w:numId w:val="3"/>
        </w:numPr>
        <w:tabs>
          <w:tab w:pos="468" w:val="left" w:leader="none"/>
        </w:tabs>
        <w:spacing w:line="261" w:lineRule="auto" w:before="77" w:after="0"/>
        <w:ind w:left="467" w:right="1388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Dechrau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ffrydio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rhaglenni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a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rheoli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cydbwysedd</w:t>
      </w:r>
      <w:r>
        <w:rPr>
          <w:b w:val="0"/>
          <w:color w:val="231F20"/>
          <w:spacing w:val="-38"/>
          <w:sz w:val="18"/>
        </w:rPr>
        <w:t> </w:t>
      </w:r>
      <w:r>
        <w:rPr>
          <w:b w:val="0"/>
          <w:color w:val="231F20"/>
          <w:sz w:val="18"/>
        </w:rPr>
        <w:t>sain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y ddyfais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clyw a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sain y ffrydiwr</w:t>
      </w:r>
    </w:p>
    <w:p>
      <w:pPr>
        <w:pStyle w:val="ListParagraph"/>
        <w:numPr>
          <w:ilvl w:val="2"/>
          <w:numId w:val="3"/>
        </w:numPr>
        <w:tabs>
          <w:tab w:pos="468" w:val="left" w:leader="none"/>
        </w:tabs>
        <w:spacing w:line="240" w:lineRule="auto" w:before="58" w:after="0"/>
        <w:ind w:left="467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Lleihau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synau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amgylchynol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gyda’r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botwm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tewi</w:t>
      </w:r>
    </w:p>
    <w:p>
      <w:pPr>
        <w:pStyle w:val="ListParagraph"/>
        <w:numPr>
          <w:ilvl w:val="2"/>
          <w:numId w:val="3"/>
        </w:numPr>
        <w:tabs>
          <w:tab w:pos="468" w:val="left" w:leader="none"/>
        </w:tabs>
        <w:spacing w:line="240" w:lineRule="auto" w:before="77" w:after="0"/>
        <w:ind w:left="467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Gellir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ailwefru</w:t>
      </w:r>
    </w:p>
    <w:p>
      <w:pPr>
        <w:spacing w:after="0" w:line="240" w:lineRule="auto"/>
        <w:jc w:val="left"/>
        <w:rPr>
          <w:sz w:val="18"/>
        </w:rPr>
        <w:sectPr>
          <w:type w:val="continuous"/>
          <w:pgSz w:w="11230" w:h="11910"/>
          <w:pgMar w:header="0" w:footer="254" w:top="360" w:bottom="280" w:left="400" w:right="0"/>
          <w:cols w:num="2" w:equalWidth="0">
            <w:col w:w="4506" w:space="1107"/>
            <w:col w:w="5217"/>
          </w:cols>
        </w:sectPr>
      </w:pPr>
    </w:p>
    <w:p>
      <w:pPr>
        <w:pStyle w:val="Heading1"/>
        <w:spacing w:line="479" w:lineRule="exact"/>
        <w:rPr>
          <w:b w:val="0"/>
        </w:rPr>
      </w:pPr>
      <w:r>
        <w:rPr/>
        <w:drawing>
          <wp:anchor distT="0" distB="0" distL="0" distR="0" allowOverlap="1" layoutInCell="1" locked="0" behindDoc="0" simplePos="0" relativeHeight="15741440">
            <wp:simplePos x="0" y="0"/>
            <wp:positionH relativeFrom="page">
              <wp:posOffset>2231005</wp:posOffset>
            </wp:positionH>
            <wp:positionV relativeFrom="paragraph">
              <wp:posOffset>60589</wp:posOffset>
            </wp:positionV>
            <wp:extent cx="786352" cy="1442810"/>
            <wp:effectExtent l="0" t="0" r="0" b="0"/>
            <wp:wrapNone/>
            <wp:docPr id="23" name="image2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27.jpeg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6352" cy="14428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 w:val="0"/>
          <w:color w:val="231F20"/>
        </w:rPr>
        <w:t>Teclyn</w:t>
      </w:r>
      <w:r>
        <w:rPr>
          <w:b w:val="0"/>
          <w:color w:val="231F20"/>
          <w:spacing w:val="-20"/>
        </w:rPr>
        <w:t> </w:t>
      </w:r>
      <w:r>
        <w:rPr>
          <w:b w:val="0"/>
          <w:color w:val="231F20"/>
        </w:rPr>
        <w:t>Rheoli</w:t>
      </w:r>
    </w:p>
    <w:p>
      <w:pPr>
        <w:pStyle w:val="BodyText"/>
        <w:spacing w:before="208"/>
        <w:ind w:left="337"/>
        <w:rPr>
          <w:b w:val="0"/>
        </w:rPr>
      </w:pPr>
      <w:r>
        <w:rPr>
          <w:b w:val="0"/>
          <w:color w:val="231F20"/>
          <w:w w:val="95"/>
        </w:rPr>
        <w:t>Mae</w:t>
      </w:r>
      <w:r>
        <w:rPr>
          <w:b w:val="0"/>
          <w:color w:val="231F20"/>
          <w:spacing w:val="5"/>
          <w:w w:val="95"/>
        </w:rPr>
        <w:t> </w:t>
      </w:r>
      <w:r>
        <w:rPr>
          <w:b w:val="0"/>
          <w:color w:val="231F20"/>
          <w:w w:val="95"/>
        </w:rPr>
        <w:t>Teclyn</w:t>
      </w:r>
      <w:r>
        <w:rPr>
          <w:b w:val="0"/>
          <w:color w:val="231F20"/>
          <w:spacing w:val="6"/>
          <w:w w:val="95"/>
        </w:rPr>
        <w:t> </w:t>
      </w:r>
      <w:r>
        <w:rPr>
          <w:b w:val="0"/>
          <w:color w:val="231F20"/>
          <w:w w:val="95"/>
        </w:rPr>
        <w:t>Rheoli</w:t>
      </w:r>
      <w:r>
        <w:rPr>
          <w:b w:val="0"/>
          <w:color w:val="231F20"/>
          <w:spacing w:val="5"/>
          <w:w w:val="95"/>
        </w:rPr>
        <w:t> </w:t>
      </w:r>
      <w:r>
        <w:rPr>
          <w:b w:val="0"/>
          <w:color w:val="231F20"/>
          <w:w w:val="95"/>
        </w:rPr>
        <w:t>clyw</w:t>
      </w:r>
      <w:r>
        <w:rPr>
          <w:b w:val="0"/>
          <w:color w:val="231F20"/>
          <w:spacing w:val="6"/>
          <w:w w:val="95"/>
        </w:rPr>
        <w:t> </w:t>
      </w:r>
      <w:r>
        <w:rPr>
          <w:b w:val="0"/>
          <w:color w:val="231F20"/>
          <w:w w:val="95"/>
        </w:rPr>
        <w:t>GN</w:t>
      </w:r>
    </w:p>
    <w:p>
      <w:pPr>
        <w:pStyle w:val="BodyText"/>
        <w:spacing w:line="283" w:lineRule="auto" w:before="40"/>
        <w:ind w:left="337" w:right="2208"/>
        <w:rPr>
          <w:b w:val="0"/>
        </w:rPr>
      </w:pPr>
      <w:r>
        <w:rPr>
          <w:b w:val="0"/>
          <w:color w:val="231F20"/>
        </w:rPr>
        <w:t>yn hawdd i'w sefydlu a chreu. Yn</w:t>
      </w:r>
      <w:r>
        <w:rPr>
          <w:b w:val="0"/>
          <w:color w:val="231F20"/>
          <w:spacing w:val="1"/>
        </w:rPr>
        <w:t> </w:t>
      </w:r>
      <w:r>
        <w:rPr>
          <w:b w:val="0"/>
          <w:color w:val="231F20"/>
          <w:spacing w:val="-1"/>
        </w:rPr>
        <w:t>fuan</w:t>
      </w:r>
      <w:r>
        <w:rPr>
          <w:b w:val="0"/>
          <w:color w:val="231F20"/>
          <w:spacing w:val="-9"/>
        </w:rPr>
        <w:t> </w:t>
      </w:r>
      <w:r>
        <w:rPr>
          <w:b w:val="0"/>
          <w:color w:val="231F20"/>
          <w:spacing w:val="-1"/>
        </w:rPr>
        <w:t>iawn</w:t>
      </w:r>
      <w:r>
        <w:rPr>
          <w:b w:val="0"/>
          <w:color w:val="231F20"/>
          <w:spacing w:val="-8"/>
        </w:rPr>
        <w:t> </w:t>
      </w:r>
      <w:r>
        <w:rPr>
          <w:b w:val="0"/>
          <w:color w:val="231F20"/>
          <w:spacing w:val="-1"/>
        </w:rPr>
        <w:t>bydd</w:t>
      </w:r>
      <w:r>
        <w:rPr>
          <w:b w:val="0"/>
          <w:color w:val="231F20"/>
          <w:spacing w:val="-8"/>
        </w:rPr>
        <w:t> </w:t>
      </w:r>
      <w:r>
        <w:rPr>
          <w:b w:val="0"/>
          <w:color w:val="231F20"/>
          <w:spacing w:val="-1"/>
        </w:rPr>
        <w:t>yn</w:t>
      </w:r>
      <w:r>
        <w:rPr>
          <w:b w:val="0"/>
          <w:color w:val="231F20"/>
          <w:spacing w:val="-9"/>
        </w:rPr>
        <w:t> </w:t>
      </w:r>
      <w:r>
        <w:rPr>
          <w:b w:val="0"/>
          <w:color w:val="231F20"/>
          <w:spacing w:val="-1"/>
        </w:rPr>
        <w:t>rhan</w:t>
      </w:r>
      <w:r>
        <w:rPr>
          <w:b w:val="0"/>
          <w:color w:val="231F20"/>
          <w:spacing w:val="-8"/>
        </w:rPr>
        <w:t> </w:t>
      </w:r>
      <w:r>
        <w:rPr>
          <w:b w:val="0"/>
          <w:color w:val="231F20"/>
          <w:spacing w:val="-1"/>
        </w:rPr>
        <w:t>werthfawr</w:t>
      </w:r>
      <w:r>
        <w:rPr>
          <w:b w:val="0"/>
          <w:color w:val="231F20"/>
          <w:spacing w:val="-38"/>
        </w:rPr>
        <w:t> </w:t>
      </w:r>
      <w:r>
        <w:rPr>
          <w:b w:val="0"/>
          <w:color w:val="231F20"/>
        </w:rPr>
        <w:t>o’ch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bywyd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dyddiol.</w:t>
      </w:r>
    </w:p>
    <w:p>
      <w:pPr>
        <w:pStyle w:val="BodyText"/>
        <w:spacing w:before="1"/>
        <w:rPr>
          <w:b w:val="0"/>
          <w:sz w:val="14"/>
        </w:rPr>
      </w:pPr>
    </w:p>
    <w:p>
      <w:pPr>
        <w:pStyle w:val="BodyText"/>
        <w:ind w:left="337"/>
        <w:rPr>
          <w:b w:val="0"/>
        </w:rPr>
      </w:pPr>
      <w:r>
        <w:rPr>
          <w:b w:val="0"/>
          <w:color w:val="231F20"/>
        </w:rPr>
        <w:t>Buddion:</w:t>
      </w:r>
    </w:p>
    <w:p>
      <w:pPr>
        <w:pStyle w:val="ListParagraph"/>
        <w:numPr>
          <w:ilvl w:val="2"/>
          <w:numId w:val="3"/>
        </w:numPr>
        <w:tabs>
          <w:tab w:pos="468" w:val="left" w:leader="none"/>
        </w:tabs>
        <w:spacing w:line="240" w:lineRule="auto" w:before="21" w:after="0"/>
        <w:ind w:left="467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Mae'r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botymau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cyffyrddol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mawr</w:t>
      </w:r>
    </w:p>
    <w:p>
      <w:pPr>
        <w:pStyle w:val="BodyText"/>
        <w:spacing w:line="261" w:lineRule="auto" w:before="20"/>
        <w:ind w:left="467" w:right="834"/>
        <w:rPr>
          <w:b w:val="0"/>
        </w:rPr>
      </w:pPr>
      <w:r>
        <w:rPr>
          <w:b w:val="0"/>
          <w:color w:val="231F20"/>
        </w:rPr>
        <w:t>ar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y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Teclyn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Rheoli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yn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ei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gwneud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yn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haws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nag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erioed</w:t>
      </w:r>
      <w:r>
        <w:rPr>
          <w:b w:val="0"/>
          <w:color w:val="231F20"/>
          <w:spacing w:val="-38"/>
        </w:rPr>
        <w:t> </w:t>
      </w:r>
      <w:r>
        <w:rPr>
          <w:b w:val="0"/>
          <w:color w:val="231F20"/>
        </w:rPr>
        <w:t>i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newid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gosodiadau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ac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addasu'r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lefel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sain</w:t>
      </w:r>
    </w:p>
    <w:p>
      <w:pPr>
        <w:pStyle w:val="ListParagraph"/>
        <w:numPr>
          <w:ilvl w:val="2"/>
          <w:numId w:val="3"/>
        </w:numPr>
        <w:tabs>
          <w:tab w:pos="468" w:val="left" w:leader="none"/>
        </w:tabs>
        <w:spacing w:line="240" w:lineRule="auto" w:before="58" w:after="0"/>
        <w:ind w:left="467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Hawdd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i'w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ddefnyddio</w:t>
      </w:r>
    </w:p>
    <w:p>
      <w:pPr>
        <w:pStyle w:val="ListParagraph"/>
        <w:numPr>
          <w:ilvl w:val="2"/>
          <w:numId w:val="3"/>
        </w:numPr>
        <w:tabs>
          <w:tab w:pos="468" w:val="left" w:leader="none"/>
        </w:tabs>
        <w:spacing w:line="261" w:lineRule="auto" w:before="76" w:after="0"/>
        <w:ind w:left="467" w:right="889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Addasu</w:t>
      </w:r>
      <w:r>
        <w:rPr>
          <w:b w:val="0"/>
          <w:color w:val="231F20"/>
          <w:spacing w:val="-6"/>
          <w:sz w:val="18"/>
        </w:rPr>
        <w:t> </w:t>
      </w:r>
      <w:r>
        <w:rPr>
          <w:b w:val="0"/>
          <w:color w:val="231F20"/>
          <w:sz w:val="18"/>
        </w:rPr>
        <w:t>lefel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sain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dyfeisiau</w:t>
      </w:r>
      <w:r>
        <w:rPr>
          <w:b w:val="0"/>
          <w:color w:val="231F20"/>
          <w:spacing w:val="-6"/>
          <w:sz w:val="18"/>
        </w:rPr>
        <w:t> </w:t>
      </w:r>
      <w:r>
        <w:rPr>
          <w:b w:val="0"/>
          <w:color w:val="231F20"/>
          <w:sz w:val="18"/>
        </w:rPr>
        <w:t>clyw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gyda’i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gilydd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neu'n</w:t>
      </w:r>
      <w:r>
        <w:rPr>
          <w:b w:val="0"/>
          <w:color w:val="231F20"/>
          <w:spacing w:val="-38"/>
          <w:sz w:val="18"/>
        </w:rPr>
        <w:t> </w:t>
      </w:r>
      <w:r>
        <w:rPr>
          <w:b w:val="0"/>
          <w:color w:val="231F20"/>
          <w:sz w:val="18"/>
        </w:rPr>
        <w:t>unigol</w:t>
      </w:r>
    </w:p>
    <w:p>
      <w:pPr>
        <w:pStyle w:val="ListParagraph"/>
        <w:numPr>
          <w:ilvl w:val="2"/>
          <w:numId w:val="3"/>
        </w:numPr>
        <w:tabs>
          <w:tab w:pos="468" w:val="left" w:leader="none"/>
        </w:tabs>
        <w:spacing w:line="240" w:lineRule="auto" w:before="58" w:after="0"/>
        <w:ind w:left="467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Newid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rhaglenni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dyfeisiau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clyw</w:t>
      </w:r>
    </w:p>
    <w:p>
      <w:pPr>
        <w:pStyle w:val="BodyText"/>
        <w:rPr>
          <w:b w:val="0"/>
        </w:rPr>
      </w:pPr>
    </w:p>
    <w:p>
      <w:pPr>
        <w:pStyle w:val="BodyText"/>
        <w:spacing w:before="10"/>
        <w:rPr>
          <w:b w:val="0"/>
          <w:sz w:val="20"/>
        </w:rPr>
      </w:pPr>
    </w:p>
    <w:p>
      <w:pPr>
        <w:pStyle w:val="Heading1"/>
        <w:spacing w:before="1"/>
        <w:rPr>
          <w:b w:val="0"/>
        </w:rPr>
      </w:pPr>
      <w:r>
        <w:rPr/>
        <w:drawing>
          <wp:anchor distT="0" distB="0" distL="0" distR="0" allowOverlap="1" layoutInCell="1" locked="0" behindDoc="0" simplePos="0" relativeHeight="15740928">
            <wp:simplePos x="0" y="0"/>
            <wp:positionH relativeFrom="page">
              <wp:posOffset>2232745</wp:posOffset>
            </wp:positionH>
            <wp:positionV relativeFrom="paragraph">
              <wp:posOffset>33990</wp:posOffset>
            </wp:positionV>
            <wp:extent cx="1165486" cy="1278036"/>
            <wp:effectExtent l="0" t="0" r="0" b="0"/>
            <wp:wrapNone/>
            <wp:docPr id="25" name="image2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28.jpeg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5486" cy="12780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 w:val="0"/>
          <w:color w:val="231F20"/>
          <w:spacing w:val="-10"/>
        </w:rPr>
        <w:t>Ffrydiwr</w:t>
      </w:r>
      <w:r>
        <w:rPr>
          <w:b w:val="0"/>
          <w:color w:val="231F20"/>
          <w:spacing w:val="-16"/>
        </w:rPr>
        <w:t> </w:t>
      </w:r>
      <w:r>
        <w:rPr>
          <w:b w:val="0"/>
          <w:color w:val="231F20"/>
          <w:spacing w:val="-9"/>
        </w:rPr>
        <w:t>Teledu</w:t>
      </w:r>
      <w:r>
        <w:rPr>
          <w:b w:val="0"/>
          <w:color w:val="231F20"/>
          <w:spacing w:val="-16"/>
        </w:rPr>
        <w:t> </w:t>
      </w:r>
      <w:r>
        <w:rPr>
          <w:b w:val="0"/>
          <w:color w:val="231F20"/>
          <w:spacing w:val="-9"/>
        </w:rPr>
        <w:t>2</w:t>
      </w:r>
    </w:p>
    <w:p>
      <w:pPr>
        <w:pStyle w:val="BodyText"/>
        <w:spacing w:line="283" w:lineRule="auto" w:before="208"/>
        <w:ind w:left="337" w:right="1975"/>
        <w:rPr>
          <w:b w:val="0"/>
        </w:rPr>
      </w:pPr>
      <w:r>
        <w:rPr>
          <w:b w:val="0"/>
          <w:color w:val="231F20"/>
          <w:w w:val="95"/>
        </w:rPr>
        <w:t>Gyda</w:t>
      </w:r>
      <w:r>
        <w:rPr>
          <w:b w:val="0"/>
          <w:color w:val="231F20"/>
          <w:spacing w:val="8"/>
          <w:w w:val="95"/>
        </w:rPr>
        <w:t> </w:t>
      </w:r>
      <w:r>
        <w:rPr>
          <w:b w:val="0"/>
          <w:color w:val="231F20"/>
          <w:w w:val="95"/>
        </w:rPr>
        <w:t>Ffrydiwr</w:t>
      </w:r>
      <w:r>
        <w:rPr>
          <w:b w:val="0"/>
          <w:color w:val="231F20"/>
          <w:spacing w:val="9"/>
          <w:w w:val="95"/>
        </w:rPr>
        <w:t> </w:t>
      </w:r>
      <w:r>
        <w:rPr>
          <w:b w:val="0"/>
          <w:color w:val="231F20"/>
          <w:w w:val="95"/>
        </w:rPr>
        <w:t>Teledu</w:t>
      </w:r>
      <w:r>
        <w:rPr>
          <w:b w:val="0"/>
          <w:color w:val="231F20"/>
          <w:spacing w:val="8"/>
          <w:w w:val="95"/>
        </w:rPr>
        <w:t> </w:t>
      </w:r>
      <w:r>
        <w:rPr>
          <w:b w:val="0"/>
          <w:color w:val="231F20"/>
          <w:w w:val="95"/>
        </w:rPr>
        <w:t>2</w:t>
      </w:r>
      <w:r>
        <w:rPr>
          <w:b w:val="0"/>
          <w:color w:val="231F20"/>
          <w:spacing w:val="9"/>
          <w:w w:val="95"/>
        </w:rPr>
        <w:t> </w:t>
      </w:r>
      <w:r>
        <w:rPr>
          <w:b w:val="0"/>
          <w:color w:val="231F20"/>
          <w:w w:val="95"/>
        </w:rPr>
        <w:t>Danalogic</w:t>
      </w:r>
      <w:r>
        <w:rPr>
          <w:b w:val="0"/>
          <w:color w:val="231F20"/>
          <w:spacing w:val="9"/>
          <w:w w:val="95"/>
        </w:rPr>
        <w:t> </w:t>
      </w:r>
      <w:r>
        <w:rPr>
          <w:b w:val="0"/>
          <w:color w:val="231F20"/>
          <w:w w:val="95"/>
        </w:rPr>
        <w:t>GN,</w:t>
      </w:r>
      <w:r>
        <w:rPr>
          <w:b w:val="0"/>
          <w:color w:val="231F20"/>
          <w:spacing w:val="-36"/>
          <w:w w:val="95"/>
        </w:rPr>
        <w:t> </w:t>
      </w:r>
      <w:r>
        <w:rPr>
          <w:b w:val="0"/>
          <w:color w:val="231F20"/>
          <w:spacing w:val="-1"/>
        </w:rPr>
        <w:t>gallwch</w:t>
      </w:r>
      <w:r>
        <w:rPr>
          <w:b w:val="0"/>
          <w:color w:val="231F20"/>
          <w:spacing w:val="-9"/>
        </w:rPr>
        <w:t> </w:t>
      </w:r>
      <w:r>
        <w:rPr>
          <w:b w:val="0"/>
          <w:color w:val="231F20"/>
          <w:spacing w:val="-1"/>
        </w:rPr>
        <w:t>fwynhau</w:t>
      </w:r>
      <w:r>
        <w:rPr>
          <w:b w:val="0"/>
          <w:color w:val="231F20"/>
          <w:spacing w:val="-9"/>
        </w:rPr>
        <w:t> </w:t>
      </w:r>
      <w:r>
        <w:rPr>
          <w:b w:val="0"/>
          <w:color w:val="231F20"/>
          <w:spacing w:val="-1"/>
        </w:rPr>
        <w:t>sain</w:t>
      </w:r>
      <w:r>
        <w:rPr>
          <w:b w:val="0"/>
          <w:color w:val="231F20"/>
          <w:spacing w:val="-9"/>
        </w:rPr>
        <w:t> </w:t>
      </w:r>
      <w:r>
        <w:rPr>
          <w:b w:val="0"/>
          <w:color w:val="231F20"/>
        </w:rPr>
        <w:t>glir</w:t>
      </w:r>
      <w:r>
        <w:rPr>
          <w:b w:val="0"/>
          <w:color w:val="231F20"/>
          <w:spacing w:val="-9"/>
        </w:rPr>
        <w:t> </w:t>
      </w:r>
      <w:r>
        <w:rPr>
          <w:b w:val="0"/>
          <w:color w:val="231F20"/>
        </w:rPr>
        <w:t>gan</w:t>
      </w:r>
      <w:r>
        <w:rPr>
          <w:b w:val="0"/>
          <w:color w:val="231F20"/>
          <w:spacing w:val="-9"/>
        </w:rPr>
        <w:t> </w:t>
      </w:r>
      <w:r>
        <w:rPr>
          <w:b w:val="0"/>
          <w:color w:val="231F20"/>
        </w:rPr>
        <w:t>y</w:t>
      </w:r>
      <w:r>
        <w:rPr>
          <w:b w:val="0"/>
          <w:color w:val="231F20"/>
          <w:spacing w:val="-9"/>
        </w:rPr>
        <w:t> </w:t>
      </w:r>
      <w:r>
        <w:rPr>
          <w:b w:val="0"/>
          <w:color w:val="231F20"/>
        </w:rPr>
        <w:t>teledu</w:t>
      </w:r>
      <w:r>
        <w:rPr>
          <w:b w:val="0"/>
          <w:color w:val="231F20"/>
          <w:spacing w:val="-37"/>
        </w:rPr>
        <w:t> </w:t>
      </w:r>
      <w:r>
        <w:rPr>
          <w:b w:val="0"/>
          <w:color w:val="231F20"/>
        </w:rPr>
        <w:t>a dal i gymryd rhan mewn sgyrsiau</w:t>
      </w:r>
      <w:r>
        <w:rPr>
          <w:b w:val="0"/>
          <w:color w:val="231F20"/>
          <w:spacing w:val="1"/>
        </w:rPr>
        <w:t> </w:t>
      </w:r>
      <w:r>
        <w:rPr>
          <w:b w:val="0"/>
          <w:color w:val="231F20"/>
        </w:rPr>
        <w:t>o’ch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cwmpas.</w:t>
      </w:r>
    </w:p>
    <w:p>
      <w:pPr>
        <w:pStyle w:val="BodyText"/>
        <w:spacing w:before="6"/>
        <w:rPr>
          <w:b w:val="0"/>
          <w:sz w:val="21"/>
        </w:rPr>
      </w:pPr>
    </w:p>
    <w:p>
      <w:pPr>
        <w:pStyle w:val="BodyText"/>
        <w:ind w:left="337"/>
        <w:rPr>
          <w:b w:val="0"/>
        </w:rPr>
      </w:pPr>
      <w:r>
        <w:rPr>
          <w:b w:val="0"/>
          <w:color w:val="231F20"/>
        </w:rPr>
        <w:t>Buddion:</w:t>
      </w:r>
    </w:p>
    <w:p>
      <w:pPr>
        <w:pStyle w:val="ListParagraph"/>
        <w:numPr>
          <w:ilvl w:val="2"/>
          <w:numId w:val="3"/>
        </w:numPr>
        <w:tabs>
          <w:tab w:pos="468" w:val="left" w:leader="none"/>
        </w:tabs>
        <w:spacing w:line="240" w:lineRule="auto" w:before="20" w:after="0"/>
        <w:ind w:left="467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Cysylltu'n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uniongyrchol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i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bron</w:t>
      </w:r>
    </w:p>
    <w:p>
      <w:pPr>
        <w:pStyle w:val="BodyText"/>
        <w:spacing w:before="21"/>
        <w:ind w:left="467"/>
        <w:rPr>
          <w:b w:val="0"/>
        </w:rPr>
      </w:pPr>
      <w:r>
        <w:rPr>
          <w:b w:val="0"/>
          <w:color w:val="231F20"/>
        </w:rPr>
        <w:t>unrhyw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ddyfais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sain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–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teledu,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stereo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neu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gyfrifiadur</w:t>
      </w:r>
    </w:p>
    <w:p>
      <w:pPr>
        <w:pStyle w:val="ListParagraph"/>
        <w:numPr>
          <w:ilvl w:val="2"/>
          <w:numId w:val="3"/>
        </w:numPr>
        <w:tabs>
          <w:tab w:pos="468" w:val="left" w:leader="none"/>
        </w:tabs>
        <w:spacing w:line="261" w:lineRule="auto" w:before="77" w:after="0"/>
        <w:ind w:left="467" w:right="675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Darparu sain stereo uniongyrchol i ddyfeisiau clyw</w:t>
      </w:r>
      <w:r>
        <w:rPr>
          <w:b w:val="0"/>
          <w:color w:val="231F20"/>
          <w:spacing w:val="1"/>
          <w:sz w:val="18"/>
        </w:rPr>
        <w:t> </w:t>
      </w:r>
      <w:r>
        <w:rPr>
          <w:b w:val="0"/>
          <w:color w:val="231F20"/>
          <w:sz w:val="18"/>
        </w:rPr>
        <w:t>heb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fod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angen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unrhyw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ddyfais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ychwanegol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o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amgylch</w:t>
      </w:r>
      <w:r>
        <w:rPr>
          <w:b w:val="0"/>
          <w:color w:val="231F20"/>
          <w:spacing w:val="-37"/>
          <w:sz w:val="18"/>
        </w:rPr>
        <w:t> </w:t>
      </w:r>
      <w:r>
        <w:rPr>
          <w:b w:val="0"/>
          <w:color w:val="231F20"/>
          <w:sz w:val="18"/>
        </w:rPr>
        <w:t>y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gwddf</w:t>
      </w:r>
    </w:p>
    <w:p>
      <w:pPr>
        <w:pStyle w:val="ListParagraph"/>
        <w:numPr>
          <w:ilvl w:val="2"/>
          <w:numId w:val="3"/>
        </w:numPr>
        <w:tabs>
          <w:tab w:pos="468" w:val="left" w:leader="none"/>
        </w:tabs>
        <w:spacing w:line="240" w:lineRule="auto" w:before="58" w:after="0"/>
        <w:ind w:left="467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Hawdd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i'w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ddefnyddio</w:t>
      </w:r>
    </w:p>
    <w:p>
      <w:pPr>
        <w:pStyle w:val="ListParagraph"/>
        <w:numPr>
          <w:ilvl w:val="2"/>
          <w:numId w:val="3"/>
        </w:numPr>
        <w:tabs>
          <w:tab w:pos="468" w:val="left" w:leader="none"/>
        </w:tabs>
        <w:spacing w:line="240" w:lineRule="auto" w:before="77" w:after="0"/>
        <w:ind w:left="467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Disylw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iawn</w:t>
      </w:r>
    </w:p>
    <w:p>
      <w:pPr>
        <w:pStyle w:val="ListParagraph"/>
        <w:numPr>
          <w:ilvl w:val="2"/>
          <w:numId w:val="3"/>
        </w:numPr>
        <w:tabs>
          <w:tab w:pos="468" w:val="left" w:leader="none"/>
        </w:tabs>
        <w:spacing w:line="261" w:lineRule="auto" w:before="77" w:after="0"/>
        <w:ind w:left="467" w:right="919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Gall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mwy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nag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un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defnyddiwr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ar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y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tro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gysylltu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i'r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un</w:t>
      </w:r>
      <w:r>
        <w:rPr>
          <w:b w:val="0"/>
          <w:color w:val="231F20"/>
          <w:spacing w:val="-37"/>
          <w:sz w:val="18"/>
        </w:rPr>
        <w:t> </w:t>
      </w:r>
      <w:r>
        <w:rPr>
          <w:b w:val="0"/>
          <w:color w:val="231F20"/>
          <w:sz w:val="18"/>
        </w:rPr>
        <w:t>Ffrydiwr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Teledu</w:t>
      </w:r>
      <w:r>
        <w:rPr>
          <w:b w:val="0"/>
          <w:color w:val="231F20"/>
          <w:spacing w:val="-1"/>
          <w:sz w:val="18"/>
        </w:rPr>
        <w:t> </w:t>
      </w:r>
      <w:r>
        <w:rPr>
          <w:b w:val="0"/>
          <w:color w:val="231F20"/>
          <w:sz w:val="18"/>
        </w:rPr>
        <w:t>2</w:t>
      </w:r>
    </w:p>
    <w:p>
      <w:pPr>
        <w:pStyle w:val="Heading1"/>
        <w:spacing w:line="479" w:lineRule="exact"/>
        <w:rPr>
          <w:b w:val="0"/>
        </w:rPr>
      </w:pPr>
      <w:r>
        <w:rPr/>
        <w:br w:type="column"/>
      </w:r>
      <w:r>
        <w:rPr>
          <w:b w:val="0"/>
          <w:color w:val="231F20"/>
          <w:w w:val="95"/>
        </w:rPr>
        <w:t>Dyfeisiau</w:t>
      </w:r>
      <w:r>
        <w:rPr>
          <w:b w:val="0"/>
          <w:color w:val="231F20"/>
          <w:spacing w:val="2"/>
          <w:w w:val="95"/>
        </w:rPr>
        <w:t> </w:t>
      </w:r>
      <w:r>
        <w:rPr>
          <w:b w:val="0"/>
          <w:color w:val="231F20"/>
          <w:w w:val="95"/>
        </w:rPr>
        <w:t>clyw</w:t>
      </w:r>
      <w:r>
        <w:rPr>
          <w:b w:val="0"/>
          <w:color w:val="231F20"/>
          <w:spacing w:val="2"/>
          <w:w w:val="95"/>
        </w:rPr>
        <w:t> </w:t>
      </w:r>
      <w:r>
        <w:rPr>
          <w:b w:val="0"/>
          <w:color w:val="231F20"/>
          <w:w w:val="95"/>
        </w:rPr>
        <w:t>cydnaws</w:t>
      </w:r>
    </w:p>
    <w:p>
      <w:pPr>
        <w:pStyle w:val="BodyText"/>
        <w:spacing w:line="283" w:lineRule="auto" w:before="208"/>
        <w:ind w:left="337" w:right="967"/>
        <w:rPr>
          <w:b w:val="0"/>
        </w:rPr>
      </w:pPr>
      <w:r>
        <w:rPr>
          <w:b w:val="0"/>
          <w:color w:val="231F20"/>
        </w:rPr>
        <w:t>Mae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Ategolion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Diwifr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Danalogic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GN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yn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gydnaws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gyda’r</w:t>
      </w:r>
      <w:r>
        <w:rPr>
          <w:b w:val="0"/>
          <w:color w:val="231F20"/>
          <w:spacing w:val="-37"/>
        </w:rPr>
        <w:t> </w:t>
      </w:r>
      <w:r>
        <w:rPr>
          <w:b w:val="0"/>
          <w:color w:val="231F20"/>
        </w:rPr>
        <w:t>dyfeisiau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clyw canlynol:</w:t>
      </w:r>
    </w:p>
    <w:p>
      <w:pPr>
        <w:pStyle w:val="Heading2"/>
        <w:spacing w:before="98"/>
      </w:pPr>
      <w:r>
        <w:rPr>
          <w:color w:val="231F20"/>
        </w:rPr>
        <w:t>danalogic Ambio Smart</w:t>
      </w:r>
    </w:p>
    <w:p>
      <w:pPr>
        <w:pStyle w:val="ListParagraph"/>
        <w:numPr>
          <w:ilvl w:val="2"/>
          <w:numId w:val="3"/>
        </w:numPr>
        <w:tabs>
          <w:tab w:pos="468" w:val="left" w:leader="none"/>
        </w:tabs>
        <w:spacing w:line="240" w:lineRule="auto" w:before="10" w:after="0"/>
        <w:ind w:left="467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RIE</w:t>
      </w:r>
      <w:r>
        <w:rPr>
          <w:b w:val="0"/>
          <w:color w:val="231F20"/>
          <w:spacing w:val="-9"/>
          <w:sz w:val="18"/>
        </w:rPr>
        <w:t> </w:t>
      </w:r>
      <w:r>
        <w:rPr>
          <w:b w:val="0"/>
          <w:color w:val="231F20"/>
          <w:sz w:val="18"/>
        </w:rPr>
        <w:t>rechargeable</w:t>
      </w:r>
    </w:p>
    <w:p>
      <w:pPr>
        <w:pStyle w:val="ListParagraph"/>
        <w:numPr>
          <w:ilvl w:val="2"/>
          <w:numId w:val="3"/>
        </w:numPr>
        <w:tabs>
          <w:tab w:pos="468" w:val="left" w:leader="none"/>
        </w:tabs>
        <w:spacing w:line="240" w:lineRule="auto" w:before="20" w:after="0"/>
        <w:ind w:left="467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Mini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RIE</w:t>
      </w:r>
    </w:p>
    <w:p>
      <w:pPr>
        <w:pStyle w:val="ListParagraph"/>
        <w:numPr>
          <w:ilvl w:val="2"/>
          <w:numId w:val="3"/>
        </w:numPr>
        <w:tabs>
          <w:tab w:pos="468" w:val="left" w:leader="none"/>
        </w:tabs>
        <w:spacing w:line="240" w:lineRule="auto" w:before="20" w:after="0"/>
        <w:ind w:left="467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RIE</w:t>
      </w:r>
    </w:p>
    <w:p>
      <w:pPr>
        <w:pStyle w:val="ListParagraph"/>
        <w:numPr>
          <w:ilvl w:val="2"/>
          <w:numId w:val="3"/>
        </w:numPr>
        <w:tabs>
          <w:tab w:pos="468" w:val="left" w:leader="none"/>
        </w:tabs>
        <w:spacing w:line="240" w:lineRule="auto" w:before="21" w:after="0"/>
        <w:ind w:left="467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MINI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BTE</w:t>
      </w:r>
    </w:p>
    <w:p>
      <w:pPr>
        <w:pStyle w:val="ListParagraph"/>
        <w:numPr>
          <w:ilvl w:val="2"/>
          <w:numId w:val="3"/>
        </w:numPr>
        <w:tabs>
          <w:tab w:pos="468" w:val="left" w:leader="none"/>
        </w:tabs>
        <w:spacing w:line="240" w:lineRule="auto" w:before="20" w:after="0"/>
        <w:ind w:left="467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BTE</w:t>
      </w:r>
    </w:p>
    <w:p>
      <w:pPr>
        <w:pStyle w:val="ListParagraph"/>
        <w:numPr>
          <w:ilvl w:val="2"/>
          <w:numId w:val="3"/>
        </w:numPr>
        <w:tabs>
          <w:tab w:pos="468" w:val="left" w:leader="none"/>
        </w:tabs>
        <w:spacing w:line="240" w:lineRule="auto" w:before="20" w:after="0"/>
        <w:ind w:left="467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POWER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BTE</w:t>
      </w:r>
    </w:p>
    <w:p>
      <w:pPr>
        <w:pStyle w:val="ListParagraph"/>
        <w:numPr>
          <w:ilvl w:val="2"/>
          <w:numId w:val="3"/>
        </w:numPr>
        <w:tabs>
          <w:tab w:pos="468" w:val="left" w:leader="none"/>
        </w:tabs>
        <w:spacing w:line="240" w:lineRule="auto" w:before="20" w:after="0"/>
        <w:ind w:left="467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SUPER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POWER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BTE</w:t>
      </w:r>
    </w:p>
    <w:p>
      <w:pPr>
        <w:pStyle w:val="ListParagraph"/>
        <w:numPr>
          <w:ilvl w:val="2"/>
          <w:numId w:val="3"/>
        </w:numPr>
        <w:tabs>
          <w:tab w:pos="468" w:val="left" w:leader="none"/>
        </w:tabs>
        <w:spacing w:line="240" w:lineRule="auto" w:before="21" w:after="0"/>
        <w:ind w:left="467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ITE,</w:t>
      </w:r>
      <w:r>
        <w:rPr>
          <w:b w:val="0"/>
          <w:color w:val="231F20"/>
          <w:spacing w:val="-6"/>
          <w:sz w:val="18"/>
        </w:rPr>
        <w:t> </w:t>
      </w:r>
      <w:r>
        <w:rPr>
          <w:b w:val="0"/>
          <w:color w:val="231F20"/>
          <w:sz w:val="18"/>
        </w:rPr>
        <w:t>ITC,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CIC</w:t>
      </w:r>
      <w:r>
        <w:rPr>
          <w:b w:val="0"/>
          <w:color w:val="231F20"/>
          <w:spacing w:val="-6"/>
          <w:sz w:val="18"/>
        </w:rPr>
        <w:t> </w:t>
      </w:r>
      <w:r>
        <w:rPr>
          <w:b w:val="0"/>
          <w:color w:val="231F20"/>
          <w:sz w:val="18"/>
        </w:rPr>
        <w:t>(DYFEISIAU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PERSONOL)</w:t>
      </w:r>
    </w:p>
    <w:p>
      <w:pPr>
        <w:pStyle w:val="BodyText"/>
        <w:spacing w:before="5"/>
        <w:rPr>
          <w:b w:val="0"/>
          <w:sz w:val="21"/>
        </w:rPr>
      </w:pPr>
    </w:p>
    <w:p>
      <w:pPr>
        <w:pStyle w:val="Heading2"/>
        <w:spacing w:before="1"/>
      </w:pPr>
      <w:r>
        <w:rPr>
          <w:color w:val="231F20"/>
        </w:rPr>
        <w:t>danalogic Ambio</w:t>
      </w:r>
    </w:p>
    <w:p>
      <w:pPr>
        <w:pStyle w:val="ListParagraph"/>
        <w:numPr>
          <w:ilvl w:val="2"/>
          <w:numId w:val="3"/>
        </w:numPr>
        <w:tabs>
          <w:tab w:pos="468" w:val="left" w:leader="none"/>
        </w:tabs>
        <w:spacing w:line="240" w:lineRule="auto" w:before="9" w:after="0"/>
        <w:ind w:left="467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Mini</w:t>
      </w:r>
      <w:r>
        <w:rPr>
          <w:b w:val="0"/>
          <w:color w:val="231F20"/>
          <w:spacing w:val="-2"/>
          <w:sz w:val="18"/>
        </w:rPr>
        <w:t> </w:t>
      </w:r>
      <w:r>
        <w:rPr>
          <w:b w:val="0"/>
          <w:color w:val="231F20"/>
          <w:sz w:val="18"/>
        </w:rPr>
        <w:t>RIE</w:t>
      </w:r>
    </w:p>
    <w:p>
      <w:pPr>
        <w:pStyle w:val="ListParagraph"/>
        <w:numPr>
          <w:ilvl w:val="2"/>
          <w:numId w:val="3"/>
        </w:numPr>
        <w:tabs>
          <w:tab w:pos="468" w:val="left" w:leader="none"/>
        </w:tabs>
        <w:spacing w:line="240" w:lineRule="auto" w:before="20" w:after="0"/>
        <w:ind w:left="467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RIE</w:t>
      </w:r>
    </w:p>
    <w:p>
      <w:pPr>
        <w:pStyle w:val="ListParagraph"/>
        <w:numPr>
          <w:ilvl w:val="2"/>
          <w:numId w:val="3"/>
        </w:numPr>
        <w:tabs>
          <w:tab w:pos="468" w:val="left" w:leader="none"/>
        </w:tabs>
        <w:spacing w:line="240" w:lineRule="auto" w:before="21" w:after="0"/>
        <w:ind w:left="467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MINI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BTE</w:t>
      </w:r>
    </w:p>
    <w:p>
      <w:pPr>
        <w:pStyle w:val="ListParagraph"/>
        <w:numPr>
          <w:ilvl w:val="2"/>
          <w:numId w:val="3"/>
        </w:numPr>
        <w:tabs>
          <w:tab w:pos="468" w:val="left" w:leader="none"/>
        </w:tabs>
        <w:spacing w:line="240" w:lineRule="auto" w:before="20" w:after="0"/>
        <w:ind w:left="467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BTE</w:t>
      </w:r>
    </w:p>
    <w:p>
      <w:pPr>
        <w:pStyle w:val="ListParagraph"/>
        <w:numPr>
          <w:ilvl w:val="2"/>
          <w:numId w:val="3"/>
        </w:numPr>
        <w:tabs>
          <w:tab w:pos="468" w:val="left" w:leader="none"/>
        </w:tabs>
        <w:spacing w:line="240" w:lineRule="auto" w:before="20" w:after="0"/>
        <w:ind w:left="467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POWER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BTE</w:t>
      </w:r>
    </w:p>
    <w:p>
      <w:pPr>
        <w:pStyle w:val="ListParagraph"/>
        <w:numPr>
          <w:ilvl w:val="2"/>
          <w:numId w:val="3"/>
        </w:numPr>
        <w:tabs>
          <w:tab w:pos="468" w:val="left" w:leader="none"/>
        </w:tabs>
        <w:spacing w:line="240" w:lineRule="auto" w:before="20" w:after="0"/>
        <w:ind w:left="467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SUPER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POWER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BTE</w:t>
      </w:r>
    </w:p>
    <w:p>
      <w:pPr>
        <w:pStyle w:val="BodyText"/>
        <w:spacing w:before="6"/>
        <w:rPr>
          <w:b w:val="0"/>
          <w:sz w:val="21"/>
        </w:rPr>
      </w:pPr>
    </w:p>
    <w:p>
      <w:pPr>
        <w:pStyle w:val="Heading2"/>
      </w:pPr>
      <w:r>
        <w:rPr>
          <w:color w:val="231F20"/>
        </w:rPr>
        <w:t>danalogic</w:t>
      </w:r>
      <w:r>
        <w:rPr>
          <w:color w:val="231F20"/>
          <w:spacing w:val="-5"/>
        </w:rPr>
        <w:t> </w:t>
      </w:r>
      <w:r>
        <w:rPr>
          <w:color w:val="231F20"/>
        </w:rPr>
        <w:t>Cyfres</w:t>
      </w:r>
      <w:r>
        <w:rPr>
          <w:color w:val="231F20"/>
          <w:spacing w:val="-4"/>
        </w:rPr>
        <w:t> </w:t>
      </w:r>
      <w:r>
        <w:rPr>
          <w:color w:val="231F20"/>
        </w:rPr>
        <w:t>CSW</w:t>
      </w:r>
    </w:p>
    <w:p>
      <w:pPr>
        <w:pStyle w:val="ListParagraph"/>
        <w:numPr>
          <w:ilvl w:val="2"/>
          <w:numId w:val="3"/>
        </w:numPr>
        <w:tabs>
          <w:tab w:pos="468" w:val="left" w:leader="none"/>
        </w:tabs>
        <w:spacing w:line="240" w:lineRule="auto" w:before="10" w:after="0"/>
        <w:ind w:left="467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RIE</w:t>
      </w:r>
    </w:p>
    <w:p>
      <w:pPr>
        <w:pStyle w:val="ListParagraph"/>
        <w:numPr>
          <w:ilvl w:val="2"/>
          <w:numId w:val="3"/>
        </w:numPr>
        <w:tabs>
          <w:tab w:pos="468" w:val="left" w:leader="none"/>
        </w:tabs>
        <w:spacing w:line="240" w:lineRule="auto" w:before="20" w:after="0"/>
        <w:ind w:left="467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MINI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BTE</w:t>
      </w:r>
    </w:p>
    <w:p>
      <w:pPr>
        <w:pStyle w:val="ListParagraph"/>
        <w:numPr>
          <w:ilvl w:val="2"/>
          <w:numId w:val="3"/>
        </w:numPr>
        <w:tabs>
          <w:tab w:pos="468" w:val="left" w:leader="none"/>
        </w:tabs>
        <w:spacing w:line="240" w:lineRule="auto" w:before="20" w:after="0"/>
        <w:ind w:left="467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THIN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TUBE</w:t>
      </w:r>
      <w:r>
        <w:rPr>
          <w:b w:val="0"/>
          <w:color w:val="231F20"/>
          <w:spacing w:val="-5"/>
          <w:sz w:val="18"/>
        </w:rPr>
        <w:t> </w:t>
      </w:r>
      <w:r>
        <w:rPr>
          <w:b w:val="0"/>
          <w:color w:val="231F20"/>
          <w:sz w:val="18"/>
        </w:rPr>
        <w:t>BTE</w:t>
      </w:r>
    </w:p>
    <w:p>
      <w:pPr>
        <w:pStyle w:val="ListParagraph"/>
        <w:numPr>
          <w:ilvl w:val="2"/>
          <w:numId w:val="3"/>
        </w:numPr>
        <w:tabs>
          <w:tab w:pos="468" w:val="left" w:leader="none"/>
        </w:tabs>
        <w:spacing w:line="240" w:lineRule="auto" w:before="21" w:after="0"/>
        <w:ind w:left="467" w:right="0" w:hanging="131"/>
        <w:jc w:val="left"/>
        <w:rPr>
          <w:b w:val="0"/>
          <w:sz w:val="18"/>
        </w:rPr>
      </w:pPr>
      <w:r>
        <w:rPr>
          <w:b w:val="0"/>
          <w:color w:val="231F20"/>
          <w:spacing w:val="-1"/>
          <w:sz w:val="18"/>
        </w:rPr>
        <w:t>STANDARD/POWER</w:t>
      </w:r>
      <w:r>
        <w:rPr>
          <w:b w:val="0"/>
          <w:color w:val="231F20"/>
          <w:spacing w:val="-9"/>
          <w:sz w:val="18"/>
        </w:rPr>
        <w:t> </w:t>
      </w:r>
      <w:r>
        <w:rPr>
          <w:b w:val="0"/>
          <w:color w:val="231F20"/>
          <w:sz w:val="18"/>
        </w:rPr>
        <w:t>BTE</w:t>
      </w:r>
    </w:p>
    <w:p>
      <w:pPr>
        <w:pStyle w:val="ListParagraph"/>
        <w:numPr>
          <w:ilvl w:val="2"/>
          <w:numId w:val="3"/>
        </w:numPr>
        <w:tabs>
          <w:tab w:pos="468" w:val="left" w:leader="none"/>
        </w:tabs>
        <w:spacing w:line="240" w:lineRule="auto" w:before="20" w:after="0"/>
        <w:ind w:left="467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SUPER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POWER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BTE</w:t>
      </w:r>
    </w:p>
    <w:p>
      <w:pPr>
        <w:pStyle w:val="BodyText"/>
        <w:spacing w:before="6"/>
        <w:rPr>
          <w:b w:val="0"/>
          <w:sz w:val="21"/>
        </w:rPr>
      </w:pPr>
    </w:p>
    <w:p>
      <w:pPr>
        <w:pStyle w:val="Heading2"/>
      </w:pPr>
      <w:r>
        <w:rPr>
          <w:color w:val="231F20"/>
        </w:rPr>
        <w:t>ReSound</w:t>
      </w:r>
      <w:r>
        <w:rPr>
          <w:color w:val="231F20"/>
          <w:spacing w:val="-1"/>
        </w:rPr>
        <w:t> </w:t>
      </w:r>
      <w:r>
        <w:rPr>
          <w:color w:val="231F20"/>
        </w:rPr>
        <w:t>UP</w:t>
      </w:r>
    </w:p>
    <w:p>
      <w:pPr>
        <w:pStyle w:val="ListParagraph"/>
        <w:numPr>
          <w:ilvl w:val="2"/>
          <w:numId w:val="3"/>
        </w:numPr>
        <w:tabs>
          <w:tab w:pos="468" w:val="left" w:leader="none"/>
        </w:tabs>
        <w:spacing w:line="240" w:lineRule="auto" w:before="9" w:after="0"/>
        <w:ind w:left="467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MINI</w:t>
      </w:r>
      <w:r>
        <w:rPr>
          <w:b w:val="0"/>
          <w:color w:val="231F20"/>
          <w:spacing w:val="-3"/>
          <w:sz w:val="18"/>
        </w:rPr>
        <w:t> </w:t>
      </w:r>
      <w:r>
        <w:rPr>
          <w:b w:val="0"/>
          <w:color w:val="231F20"/>
          <w:sz w:val="18"/>
        </w:rPr>
        <w:t>BTE</w:t>
      </w:r>
    </w:p>
    <w:p>
      <w:pPr>
        <w:pStyle w:val="ListParagraph"/>
        <w:numPr>
          <w:ilvl w:val="2"/>
          <w:numId w:val="3"/>
        </w:numPr>
        <w:tabs>
          <w:tab w:pos="468" w:val="left" w:leader="none"/>
        </w:tabs>
        <w:spacing w:line="240" w:lineRule="auto" w:before="21" w:after="0"/>
        <w:ind w:left="467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BTE</w:t>
      </w:r>
    </w:p>
    <w:p>
      <w:pPr>
        <w:pStyle w:val="ListParagraph"/>
        <w:numPr>
          <w:ilvl w:val="2"/>
          <w:numId w:val="3"/>
        </w:numPr>
        <w:tabs>
          <w:tab w:pos="468" w:val="left" w:leader="none"/>
        </w:tabs>
        <w:spacing w:line="240" w:lineRule="auto" w:before="20" w:after="0"/>
        <w:ind w:left="467" w:right="0" w:hanging="131"/>
        <w:jc w:val="left"/>
        <w:rPr>
          <w:b w:val="0"/>
          <w:sz w:val="18"/>
        </w:rPr>
      </w:pPr>
      <w:r>
        <w:rPr>
          <w:b w:val="0"/>
          <w:color w:val="231F20"/>
          <w:sz w:val="18"/>
        </w:rPr>
        <w:t>POWER</w:t>
      </w:r>
      <w:r>
        <w:rPr>
          <w:b w:val="0"/>
          <w:color w:val="231F20"/>
          <w:spacing w:val="-4"/>
          <w:sz w:val="18"/>
        </w:rPr>
        <w:t> </w:t>
      </w:r>
      <w:r>
        <w:rPr>
          <w:b w:val="0"/>
          <w:color w:val="231F20"/>
          <w:sz w:val="18"/>
        </w:rPr>
        <w:t>BTE</w:t>
      </w:r>
    </w:p>
    <w:p>
      <w:pPr>
        <w:spacing w:after="0" w:line="240" w:lineRule="auto"/>
        <w:jc w:val="left"/>
        <w:rPr>
          <w:sz w:val="18"/>
        </w:rPr>
        <w:sectPr>
          <w:footerReference w:type="default" r:id="rId36"/>
          <w:pgSz w:w="11230" w:h="11910"/>
          <w:pgMar w:footer="254" w:header="0" w:top="660" w:bottom="440" w:left="400" w:right="0"/>
          <w:cols w:num="2" w:equalWidth="0">
            <w:col w:w="4992" w:space="621"/>
            <w:col w:w="5217"/>
          </w:cols>
        </w:sectPr>
      </w:pPr>
    </w:p>
    <w:p>
      <w:pPr>
        <w:pStyle w:val="BodyText"/>
        <w:spacing w:before="8"/>
        <w:rPr>
          <w:b w:val="0"/>
          <w:sz w:val="17"/>
        </w:rPr>
      </w:pPr>
    </w:p>
    <w:p>
      <w:pPr>
        <w:spacing w:line="240" w:lineRule="auto"/>
        <w:ind w:left="337" w:right="0" w:firstLine="0"/>
        <w:rPr>
          <w:sz w:val="20"/>
        </w:rPr>
      </w:pPr>
      <w:r>
        <w:rPr>
          <w:sz w:val="20"/>
        </w:rPr>
        <w:pict>
          <v:group style="width:22.5pt;height:15.65pt;mso-position-horizontal-relative:char;mso-position-vertical-relative:line" id="docshapegroup115" coordorigin="0,0" coordsize="450,313">
            <v:shape style="position:absolute;left:0;top:0;width:450;height:313" id="docshape116" coordorigin="0,0" coordsize="450,313" path="m450,0l0,0,0,312,450,312,450,272,53,272,53,40,450,40,450,0xm345,40l104,40,142,50,173,75,194,111,202,156,194,201,173,238,142,263,104,272,345,272,308,263,277,238,256,201,248,156,256,111,277,75,308,50,345,40xm450,40l397,40,397,272,450,272,450,40xe" filled="true" fillcolor="#231f20" stroked="false">
              <v:path arrowok="t"/>
              <v:fill type="solid"/>
            </v:shape>
          </v:group>
        </w:pict>
      </w:r>
      <w:r>
        <w:rPr>
          <w:sz w:val="20"/>
        </w:rPr>
      </w:r>
      <w:r>
        <w:rPr>
          <w:rFonts w:ascii="Times New Roman"/>
          <w:spacing w:val="10"/>
          <w:sz w:val="20"/>
        </w:rPr>
        <w:t> </w:t>
      </w:r>
      <w:r>
        <w:rPr>
          <w:spacing w:val="10"/>
          <w:sz w:val="20"/>
        </w:rPr>
        <w:pict>
          <v:group style="width:36.5pt;height:15.85pt;mso-position-horizontal-relative:char;mso-position-vertical-relative:line" id="docshapegroup117" coordorigin="0,0" coordsize="730,317">
            <v:shape style="position:absolute;left:0;top:0;width:730;height:163" type="#_x0000_t75" id="docshape118" stroked="false">
              <v:imagedata r:id="rId39" o:title=""/>
            </v:shape>
            <v:shape style="position:absolute;left:0;top:202;width:613;height:115" type="#_x0000_t75" id="docshape119" stroked="false">
              <v:imagedata r:id="rId40" o:title=""/>
            </v:shape>
          </v:group>
        </w:pict>
      </w:r>
      <w:r>
        <w:rPr>
          <w:spacing w:val="10"/>
          <w:sz w:val="20"/>
        </w:rPr>
      </w:r>
    </w:p>
    <w:sectPr>
      <w:type w:val="continuous"/>
      <w:pgSz w:w="11230" w:h="11910"/>
      <w:pgMar w:header="0" w:footer="254" w:top="360" w:bottom="280" w:left="40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libri">
    <w:altName w:val="Calibri"/>
    <w:charset w:val="0"/>
    <w:family w:val="swiss"/>
    <w:pitch w:val="variable"/>
  </w:font>
  <w:font w:name="Arial">
    <w:altName w:val="Arial"/>
    <w:charset w:val="0"/>
    <w:family w:val="swiss"/>
    <w:pitch w:val="variable"/>
  </w:font>
  <w:font w:name="Calibri Light">
    <w:altName w:val="Calibri Light"/>
    <w:charset w:val="0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6.5748pt;margin-top:571.598877pt;width:6.6pt;height:11pt;mso-position-horizontal-relative:page;mso-position-vertical-relative:page;z-index:-15976448" type="#_x0000_t202" id="docshape10" filled="false" stroked="false">
          <v:textbox inset="0,0,0,0">
            <w:txbxContent>
              <w:p>
                <w:pPr>
                  <w:pStyle w:val="BodyText"/>
                  <w:spacing w:line="203" w:lineRule="exact"/>
                  <w:ind w:left="20"/>
                  <w:rPr>
                    <w:b w:val="0"/>
                  </w:rPr>
                </w:pPr>
                <w:r>
                  <w:rPr>
                    <w:b w:val="0"/>
                    <w:color w:val="231F20"/>
                  </w:rPr>
                  <w:t>2</w:t>
                </w:r>
              </w:p>
            </w:txbxContent>
          </v:textbox>
          <w10:wrap type="none"/>
        </v:shape>
      </w:pict>
    </w:r>
    <w:r>
      <w:rPr/>
      <w:pict>
        <v:shape style="position:absolute;margin-left:429.881104pt;margin-top:571.598877pt;width:87.05pt;height:12pt;mso-position-horizontal-relative:page;mso-position-vertical-relative:page;z-index:-15975936" type="#_x0000_t202" id="docshape11" filled="false" stroked="false">
          <v:textbox inset="0,0,0,0">
            <w:txbxContent>
              <w:p>
                <w:pPr>
                  <w:spacing w:line="224" w:lineRule="exact" w:before="0"/>
                  <w:ind w:left="20" w:right="0" w:firstLine="0"/>
                  <w:jc w:val="left"/>
                  <w:rPr>
                    <w:b w:val="0"/>
                    <w:sz w:val="20"/>
                  </w:rPr>
                </w:pPr>
                <w:hyperlink r:id="rId1">
                  <w:r>
                    <w:rPr>
                      <w:b w:val="0"/>
                      <w:color w:val="231F20"/>
                      <w:spacing w:val="-1"/>
                      <w:sz w:val="20"/>
                    </w:rPr>
                    <w:t>www.danalogic.co.uk</w:t>
                  </w:r>
                </w:hyperlink>
              </w:p>
            </w:txbxContent>
          </v:textbox>
          <w10:wrap type="none"/>
        </v:shape>
      </w:pict>
    </w:r>
    <w:r>
      <w:rPr/>
      <w:pict>
        <v:shape style="position:absolute;margin-left:536.748108pt;margin-top:571.598877pt;width:6.6pt;height:11pt;mso-position-horizontal-relative:page;mso-position-vertical-relative:page;z-index:-15975424" type="#_x0000_t202" id="docshape12" filled="false" stroked="false">
          <v:textbox inset="0,0,0,0">
            <w:txbxContent>
              <w:p>
                <w:pPr>
                  <w:pStyle w:val="BodyText"/>
                  <w:spacing w:line="203" w:lineRule="exact"/>
                  <w:ind w:left="20"/>
                  <w:rPr>
                    <w:b w:val="0"/>
                  </w:rPr>
                </w:pPr>
                <w:r>
                  <w:rPr>
                    <w:b w:val="0"/>
                    <w:color w:val="231F20"/>
                  </w:rPr>
                  <w:t>3</w:t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6.5748pt;margin-top:571.598877pt;width:6.6pt;height:11pt;mso-position-horizontal-relative:page;mso-position-vertical-relative:page;z-index:-15974912" type="#_x0000_t202" id="docshape96" filled="false" stroked="false">
          <v:textbox inset="0,0,0,0">
            <w:txbxContent>
              <w:p>
                <w:pPr>
                  <w:pStyle w:val="BodyText"/>
                  <w:spacing w:line="203" w:lineRule="exact"/>
                  <w:ind w:left="20"/>
                  <w:rPr>
                    <w:b w:val="0"/>
                  </w:rPr>
                </w:pPr>
                <w:r>
                  <w:rPr>
                    <w:b w:val="0"/>
                    <w:color w:val="231F20"/>
                  </w:rPr>
                  <w:t>4</w:t>
                </w:r>
              </w:p>
            </w:txbxContent>
          </v:textbox>
          <w10:wrap type="none"/>
        </v:shape>
      </w:pict>
    </w:r>
    <w:r>
      <w:rPr/>
      <w:pict>
        <v:shape style="position:absolute;margin-left:429.881104pt;margin-top:571.598877pt;width:87.05pt;height:12pt;mso-position-horizontal-relative:page;mso-position-vertical-relative:page;z-index:-15974400" type="#_x0000_t202" id="docshape97" filled="false" stroked="false">
          <v:textbox inset="0,0,0,0">
            <w:txbxContent>
              <w:p>
                <w:pPr>
                  <w:spacing w:line="224" w:lineRule="exact" w:before="0"/>
                  <w:ind w:left="20" w:right="0" w:firstLine="0"/>
                  <w:jc w:val="left"/>
                  <w:rPr>
                    <w:b w:val="0"/>
                    <w:sz w:val="20"/>
                  </w:rPr>
                </w:pPr>
                <w:hyperlink r:id="rId1">
                  <w:r>
                    <w:rPr>
                      <w:b w:val="0"/>
                      <w:color w:val="231F20"/>
                      <w:spacing w:val="-1"/>
                      <w:sz w:val="20"/>
                    </w:rPr>
                    <w:t>www.danalogic.co.uk</w:t>
                  </w:r>
                </w:hyperlink>
              </w:p>
            </w:txbxContent>
          </v:textbox>
          <w10:wrap type="none"/>
        </v:shape>
      </w:pict>
    </w:r>
    <w:r>
      <w:rPr/>
      <w:pict>
        <v:shape style="position:absolute;margin-left:536.748108pt;margin-top:571.598877pt;width:6.6pt;height:11pt;mso-position-horizontal-relative:page;mso-position-vertical-relative:page;z-index:-15973888" type="#_x0000_t202" id="docshape98" filled="false" stroked="false">
          <v:textbox inset="0,0,0,0">
            <w:txbxContent>
              <w:p>
                <w:pPr>
                  <w:pStyle w:val="BodyText"/>
                  <w:spacing w:line="203" w:lineRule="exact"/>
                  <w:ind w:left="20"/>
                  <w:rPr>
                    <w:b w:val="0"/>
                  </w:rPr>
                </w:pPr>
                <w:r>
                  <w:rPr>
                    <w:b w:val="0"/>
                    <w:color w:val="231F20"/>
                  </w:rPr>
                  <w:t>5</w:t>
                </w:r>
              </w:p>
            </w:txbxContent>
          </v:textbox>
          <w10:wrap type="non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6.5748pt;margin-top:571.598877pt;width:6.6pt;height:11pt;mso-position-horizontal-relative:page;mso-position-vertical-relative:page;z-index:-15973376" type="#_x0000_t202" id="docshape112" filled="false" stroked="false">
          <v:textbox inset="0,0,0,0">
            <w:txbxContent>
              <w:p>
                <w:pPr>
                  <w:pStyle w:val="BodyText"/>
                  <w:spacing w:line="203" w:lineRule="exact"/>
                  <w:ind w:left="20"/>
                  <w:rPr>
                    <w:b w:val="0"/>
                  </w:rPr>
                </w:pPr>
                <w:r>
                  <w:rPr>
                    <w:b w:val="0"/>
                    <w:color w:val="231F20"/>
                  </w:rPr>
                  <w:t>6</w:t>
                </w:r>
              </w:p>
            </w:txbxContent>
          </v:textbox>
          <w10:wrap type="none"/>
        </v:shape>
      </w:pict>
    </w:r>
    <w:r>
      <w:rPr/>
      <w:pict>
        <v:shape style="position:absolute;margin-left:429.881104pt;margin-top:571.598877pt;width:87.05pt;height:12pt;mso-position-horizontal-relative:page;mso-position-vertical-relative:page;z-index:-15972864" type="#_x0000_t202" id="docshape113" filled="false" stroked="false">
          <v:textbox inset="0,0,0,0">
            <w:txbxContent>
              <w:p>
                <w:pPr>
                  <w:spacing w:line="224" w:lineRule="exact" w:before="0"/>
                  <w:ind w:left="20" w:right="0" w:firstLine="0"/>
                  <w:jc w:val="left"/>
                  <w:rPr>
                    <w:b w:val="0"/>
                    <w:sz w:val="20"/>
                  </w:rPr>
                </w:pPr>
                <w:hyperlink r:id="rId1">
                  <w:r>
                    <w:rPr>
                      <w:b w:val="0"/>
                      <w:color w:val="231F20"/>
                      <w:spacing w:val="-1"/>
                      <w:sz w:val="20"/>
                    </w:rPr>
                    <w:t>www.danalogic.co.uk</w:t>
                  </w:r>
                </w:hyperlink>
              </w:p>
            </w:txbxContent>
          </v:textbox>
          <w10:wrap type="none"/>
        </v:shape>
      </w:pict>
    </w:r>
    <w:r>
      <w:rPr/>
      <w:pict>
        <v:shape style="position:absolute;margin-left:536.748108pt;margin-top:571.598877pt;width:6.6pt;height:11pt;mso-position-horizontal-relative:page;mso-position-vertical-relative:page;z-index:-15972352" type="#_x0000_t202" id="docshape114" filled="false" stroked="false">
          <v:textbox inset="0,0,0,0">
            <w:txbxContent>
              <w:p>
                <w:pPr>
                  <w:pStyle w:val="BodyText"/>
                  <w:spacing w:line="203" w:lineRule="exact"/>
                  <w:ind w:left="20"/>
                  <w:rPr>
                    <w:b w:val="0"/>
                  </w:rPr>
                </w:pPr>
                <w:r>
                  <w:rPr>
                    <w:b w:val="0"/>
                    <w:color w:val="231F20"/>
                  </w:rPr>
                  <w:t>7</w:t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2"/>
      <w:numFmt w:val="decimal"/>
      <w:lvlText w:val="%1"/>
      <w:lvlJc w:val="left"/>
      <w:pPr>
        <w:ind w:left="280" w:hanging="170"/>
        <w:jc w:val="left"/>
      </w:pPr>
      <w:rPr>
        <w:rFonts w:hint="default"/>
        <w:lang w:val="en-gb" w:eastAsia="en-US" w:bidi="ar-SA"/>
      </w:rPr>
    </w:lvl>
    <w:lvl w:ilvl="1">
      <w:start w:val="4"/>
      <w:numFmt w:val="decimal"/>
      <w:lvlText w:val="%1.%2"/>
      <w:lvlJc w:val="left"/>
      <w:pPr>
        <w:ind w:left="280" w:hanging="170"/>
        <w:jc w:val="left"/>
      </w:pPr>
      <w:rPr>
        <w:rFonts w:hint="default" w:ascii="Calibri" w:hAnsi="Calibri" w:eastAsia="Calibri" w:cs="Calibri"/>
        <w:b w:val="0"/>
        <w:bCs w:val="0"/>
        <w:i w:val="0"/>
        <w:iCs w:val="0"/>
        <w:color w:val="231F20"/>
        <w:w w:val="103"/>
        <w:sz w:val="11"/>
        <w:szCs w:val="11"/>
        <w:lang w:val="en-gb" w:eastAsia="en-US" w:bidi="ar-SA"/>
      </w:rPr>
    </w:lvl>
    <w:lvl w:ilvl="2">
      <w:start w:val="0"/>
      <w:numFmt w:val="bullet"/>
      <w:lvlText w:val="•"/>
      <w:lvlJc w:val="left"/>
      <w:pPr>
        <w:ind w:left="467" w:hanging="131"/>
      </w:pPr>
      <w:rPr>
        <w:rFonts w:hint="default" w:ascii="Calibri Light" w:hAnsi="Calibri Light" w:eastAsia="Calibri Light" w:cs="Calibri Light"/>
        <w:b w:val="0"/>
        <w:bCs w:val="0"/>
        <w:i w:val="0"/>
        <w:iCs w:val="0"/>
        <w:color w:val="231F20"/>
        <w:w w:val="100"/>
        <w:sz w:val="18"/>
        <w:szCs w:val="18"/>
        <w:lang w:val="en-gb" w:eastAsia="en-US" w:bidi="ar-SA"/>
      </w:rPr>
    </w:lvl>
    <w:lvl w:ilvl="3">
      <w:start w:val="0"/>
      <w:numFmt w:val="bullet"/>
      <w:lvlText w:val="•"/>
      <w:lvlJc w:val="left"/>
      <w:pPr>
        <w:ind w:left="528" w:hanging="131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563" w:hanging="131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597" w:hanging="131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632" w:hanging="131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666" w:hanging="131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701" w:hanging="131"/>
      </w:pPr>
      <w:rPr>
        <w:rFonts w:hint="default"/>
        <w:lang w:val="en-gb" w:eastAsia="en-US" w:bidi="ar-SA"/>
      </w:rPr>
    </w:lvl>
  </w:abstractNum>
  <w:abstractNum w:abstractNumId="1">
    <w:multiLevelType w:val="hybridMultilevel"/>
    <w:lvl w:ilvl="0">
      <w:start w:val="0"/>
      <w:numFmt w:val="bullet"/>
      <w:lvlText w:val="•"/>
      <w:lvlJc w:val="left"/>
      <w:pPr>
        <w:ind w:left="269" w:hanging="131"/>
      </w:pPr>
      <w:rPr>
        <w:rFonts w:hint="default" w:ascii="Calibri Light" w:hAnsi="Calibri Light" w:eastAsia="Calibri Light" w:cs="Calibri Light"/>
        <w:b w:val="0"/>
        <w:bCs w:val="0"/>
        <w:i w:val="0"/>
        <w:iCs w:val="0"/>
        <w:color w:val="231F20"/>
        <w:w w:val="100"/>
        <w:sz w:val="18"/>
        <w:szCs w:val="18"/>
        <w:lang w:val="en-gb" w:eastAsia="en-US" w:bidi="ar-SA"/>
      </w:rPr>
    </w:lvl>
    <w:lvl w:ilvl="1">
      <w:start w:val="0"/>
      <w:numFmt w:val="bullet"/>
      <w:lvlText w:val="•"/>
      <w:lvlJc w:val="left"/>
      <w:pPr>
        <w:ind w:left="735" w:hanging="131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211" w:hanging="131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1686" w:hanging="131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2162" w:hanging="131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2637" w:hanging="131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3113" w:hanging="131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3588" w:hanging="131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4064" w:hanging="131"/>
      </w:pPr>
      <w:rPr>
        <w:rFonts w:hint="default"/>
        <w:lang w:val="en-gb" w:eastAsia="en-US" w:bidi="ar-SA"/>
      </w:rPr>
    </w:lvl>
  </w:abstractNum>
  <w:abstractNum w:abstractNumId="0">
    <w:multiLevelType w:val="hybridMultilevel"/>
    <w:lvl w:ilvl="0">
      <w:start w:val="0"/>
      <w:numFmt w:val="bullet"/>
      <w:lvlText w:val="•"/>
      <w:lvlJc w:val="left"/>
      <w:pPr>
        <w:ind w:left="467" w:hanging="131"/>
      </w:pPr>
      <w:rPr>
        <w:rFonts w:hint="default" w:ascii="Calibri Light" w:hAnsi="Calibri Light" w:eastAsia="Calibri Light" w:cs="Calibri Light"/>
        <w:b w:val="0"/>
        <w:bCs w:val="0"/>
        <w:i w:val="0"/>
        <w:iCs w:val="0"/>
        <w:color w:val="231F20"/>
        <w:w w:val="100"/>
        <w:sz w:val="18"/>
        <w:szCs w:val="18"/>
        <w:lang w:val="en-gb" w:eastAsia="en-US" w:bidi="ar-SA"/>
      </w:rPr>
    </w:lvl>
    <w:lvl w:ilvl="1">
      <w:start w:val="0"/>
      <w:numFmt w:val="bullet"/>
      <w:lvlText w:val="•"/>
      <w:lvlJc w:val="left"/>
      <w:pPr>
        <w:ind w:left="935" w:hanging="131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410" w:hanging="131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1885" w:hanging="131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2361" w:hanging="131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2836" w:hanging="131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3311" w:hanging="131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3786" w:hanging="131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4262" w:hanging="131"/>
      </w:pPr>
      <w:rPr>
        <w:rFonts w:hint="default"/>
        <w:lang w:val="en-gb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 Light" w:hAnsi="Calibri Light" w:eastAsia="Calibri Light" w:cs="Calibri Light"/>
      <w:lang w:val="en-gb" w:eastAsia="en-US" w:bidi="ar-SA"/>
    </w:rPr>
  </w:style>
  <w:style w:styleId="BodyText" w:type="paragraph">
    <w:name w:val="Body Text"/>
    <w:basedOn w:val="Normal"/>
    <w:uiPriority w:val="1"/>
    <w:qFormat/>
    <w:pPr/>
    <w:rPr>
      <w:rFonts w:ascii="Calibri Light" w:hAnsi="Calibri Light" w:eastAsia="Calibri Light" w:cs="Calibri Light"/>
      <w:sz w:val="18"/>
      <w:szCs w:val="18"/>
      <w:lang w:val="en-gb" w:eastAsia="en-US" w:bidi="ar-SA"/>
    </w:rPr>
  </w:style>
  <w:style w:styleId="Heading1" w:type="paragraph">
    <w:name w:val="Heading 1"/>
    <w:basedOn w:val="Normal"/>
    <w:uiPriority w:val="1"/>
    <w:qFormat/>
    <w:pPr>
      <w:ind w:left="337"/>
      <w:outlineLvl w:val="1"/>
    </w:pPr>
    <w:rPr>
      <w:rFonts w:ascii="Calibri Light" w:hAnsi="Calibri Light" w:eastAsia="Calibri Light" w:cs="Calibri Light"/>
      <w:sz w:val="40"/>
      <w:szCs w:val="40"/>
      <w:lang w:val="en-gb" w:eastAsia="en-US" w:bidi="ar-SA"/>
    </w:rPr>
  </w:style>
  <w:style w:styleId="Heading2" w:type="paragraph">
    <w:name w:val="Heading 2"/>
    <w:basedOn w:val="Normal"/>
    <w:uiPriority w:val="1"/>
    <w:qFormat/>
    <w:pPr>
      <w:ind w:left="337"/>
      <w:outlineLvl w:val="2"/>
    </w:pPr>
    <w:rPr>
      <w:rFonts w:ascii="Calibri" w:hAnsi="Calibri" w:eastAsia="Calibri" w:cs="Calibri"/>
      <w:b/>
      <w:bCs/>
      <w:sz w:val="22"/>
      <w:szCs w:val="22"/>
      <w:lang w:val="en-gb" w:eastAsia="en-US" w:bidi="ar-SA"/>
    </w:rPr>
  </w:style>
  <w:style w:styleId="Title" w:type="paragraph">
    <w:name w:val="Title"/>
    <w:basedOn w:val="Normal"/>
    <w:uiPriority w:val="1"/>
    <w:qFormat/>
    <w:pPr>
      <w:ind w:left="223"/>
    </w:pPr>
    <w:rPr>
      <w:rFonts w:ascii="Calibri Light" w:hAnsi="Calibri Light" w:eastAsia="Calibri Light" w:cs="Calibri Light"/>
      <w:sz w:val="74"/>
      <w:szCs w:val="74"/>
      <w:lang w:val="en-gb" w:eastAsia="en-US" w:bidi="ar-SA"/>
    </w:rPr>
  </w:style>
  <w:style w:styleId="ListParagraph" w:type="paragraph">
    <w:name w:val="List Paragraph"/>
    <w:basedOn w:val="Normal"/>
    <w:uiPriority w:val="1"/>
    <w:qFormat/>
    <w:pPr>
      <w:spacing w:before="20"/>
      <w:ind w:left="467" w:hanging="131"/>
    </w:pPr>
    <w:rPr>
      <w:rFonts w:ascii="Calibri Light" w:hAnsi="Calibri Light" w:eastAsia="Calibri Light" w:cs="Calibri Light"/>
      <w:lang w:val="en-gb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gb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http://www.wirelesshearing.co.uk/" TargetMode="External"/><Relationship Id="rId6" Type="http://schemas.openxmlformats.org/officeDocument/2006/relationships/image" Target="media/image1.png"/><Relationship Id="rId7" Type="http://schemas.openxmlformats.org/officeDocument/2006/relationships/image" Target="media/image2.png"/><Relationship Id="rId8" Type="http://schemas.openxmlformats.org/officeDocument/2006/relationships/image" Target="media/image3.png"/><Relationship Id="rId9" Type="http://schemas.openxmlformats.org/officeDocument/2006/relationships/image" Target="media/image4.png"/><Relationship Id="rId10" Type="http://schemas.openxmlformats.org/officeDocument/2006/relationships/image" Target="media/image5.png"/><Relationship Id="rId11" Type="http://schemas.openxmlformats.org/officeDocument/2006/relationships/hyperlink" Target="mailto:danalogicuk@gnhearing.com" TargetMode="External"/><Relationship Id="rId12" Type="http://schemas.openxmlformats.org/officeDocument/2006/relationships/hyperlink" Target="http://www.danalogic.co.uk/" TargetMode="External"/><Relationship Id="rId13" Type="http://schemas.openxmlformats.org/officeDocument/2006/relationships/footer" Target="footer1.xml"/><Relationship Id="rId14" Type="http://schemas.openxmlformats.org/officeDocument/2006/relationships/image" Target="media/image6.png"/><Relationship Id="rId15" Type="http://schemas.openxmlformats.org/officeDocument/2006/relationships/image" Target="media/image7.png"/><Relationship Id="rId16" Type="http://schemas.openxmlformats.org/officeDocument/2006/relationships/image" Target="media/image8.png"/><Relationship Id="rId17" Type="http://schemas.openxmlformats.org/officeDocument/2006/relationships/image" Target="media/image9.png"/><Relationship Id="rId18" Type="http://schemas.openxmlformats.org/officeDocument/2006/relationships/image" Target="media/image10.jpeg"/><Relationship Id="rId19" Type="http://schemas.openxmlformats.org/officeDocument/2006/relationships/image" Target="media/image11.png"/><Relationship Id="rId20" Type="http://schemas.openxmlformats.org/officeDocument/2006/relationships/image" Target="media/image12.jpeg"/><Relationship Id="rId21" Type="http://schemas.openxmlformats.org/officeDocument/2006/relationships/image" Target="media/image13.jpeg"/><Relationship Id="rId22" Type="http://schemas.openxmlformats.org/officeDocument/2006/relationships/image" Target="media/image14.png"/><Relationship Id="rId23" Type="http://schemas.openxmlformats.org/officeDocument/2006/relationships/image" Target="media/image15.png"/><Relationship Id="rId24" Type="http://schemas.openxmlformats.org/officeDocument/2006/relationships/image" Target="media/image16.png"/><Relationship Id="rId25" Type="http://schemas.openxmlformats.org/officeDocument/2006/relationships/image" Target="media/image17.jpeg"/><Relationship Id="rId26" Type="http://schemas.openxmlformats.org/officeDocument/2006/relationships/image" Target="media/image18.png"/><Relationship Id="rId27" Type="http://schemas.openxmlformats.org/officeDocument/2006/relationships/footer" Target="footer2.xml"/><Relationship Id="rId28" Type="http://schemas.openxmlformats.org/officeDocument/2006/relationships/image" Target="media/image19.jpeg"/><Relationship Id="rId29" Type="http://schemas.openxmlformats.org/officeDocument/2006/relationships/image" Target="media/image20.png"/><Relationship Id="rId30" Type="http://schemas.openxmlformats.org/officeDocument/2006/relationships/image" Target="media/image21.png"/><Relationship Id="rId31" Type="http://schemas.openxmlformats.org/officeDocument/2006/relationships/image" Target="media/image22.png"/><Relationship Id="rId32" Type="http://schemas.openxmlformats.org/officeDocument/2006/relationships/image" Target="media/image23.jpeg"/><Relationship Id="rId33" Type="http://schemas.openxmlformats.org/officeDocument/2006/relationships/image" Target="media/image24.jpeg"/><Relationship Id="rId34" Type="http://schemas.openxmlformats.org/officeDocument/2006/relationships/image" Target="media/image25.png"/><Relationship Id="rId35" Type="http://schemas.openxmlformats.org/officeDocument/2006/relationships/image" Target="media/image26.jpeg"/><Relationship Id="rId36" Type="http://schemas.openxmlformats.org/officeDocument/2006/relationships/footer" Target="footer3.xml"/><Relationship Id="rId37" Type="http://schemas.openxmlformats.org/officeDocument/2006/relationships/image" Target="media/image27.jpeg"/><Relationship Id="rId38" Type="http://schemas.openxmlformats.org/officeDocument/2006/relationships/image" Target="media/image28.jpeg"/><Relationship Id="rId39" Type="http://schemas.openxmlformats.org/officeDocument/2006/relationships/image" Target="media/image29.png"/><Relationship Id="rId40" Type="http://schemas.openxmlformats.org/officeDocument/2006/relationships/image" Target="media/image30.png"/><Relationship Id="rId41" Type="http://schemas.openxmlformats.org/officeDocument/2006/relationships/numbering" Target="numbering.xml"/></Relationships>
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danalogic.co.uk/" TargetMode="External"/></Relationships>
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danalogic.co.uk/" TargetMode="External"/></Relationships>
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danalogic.co.uk/" TargetMode="Externa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2022-05-13T09:04:25Z</dcterms:created>
  <dcterms:modified xsi:type="dcterms:W3CDTF">2022-05-13T09:04:25Z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2021-06-18T00:00:00Z</vt:filetime>
  </property>
  <property fmtid="{D5CDD505-2E9C-101B-9397-08002B2CF9AE}" pid="3" name="Creator">
    <vt:lpwstr>Adobe InDesign 16.0 (Macintosh)</vt:lpwstr>
  </property>
  <property fmtid="{D5CDD505-2E9C-101B-9397-08002B2CF9AE}" pid="4" name="LastSaved">
    <vt:filetime>2022-05-13T00:00:00Z</vt:filetime>
  </property>
</Properties>
</file>