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29F92C" w14:textId="77777777" w:rsidR="003B09A1" w:rsidRPr="00053366" w:rsidRDefault="00203E9C" w:rsidP="003B09A1">
      <w:pPr>
        <w:jc w:val="center"/>
        <w:rPr>
          <w:b/>
          <w:color w:val="000000"/>
          <w:sz w:val="28"/>
          <w:szCs w:val="28"/>
        </w:rPr>
      </w:pPr>
      <w:r w:rsidRPr="00053366">
        <w:rPr>
          <w:b/>
          <w:color w:val="000000"/>
          <w:sz w:val="28"/>
          <w:szCs w:val="28"/>
        </w:rPr>
        <w:t xml:space="preserve">Minutes of </w:t>
      </w:r>
      <w:r w:rsidR="003B09A1" w:rsidRPr="00053366">
        <w:rPr>
          <w:b/>
          <w:color w:val="000000"/>
          <w:sz w:val="28"/>
          <w:szCs w:val="28"/>
        </w:rPr>
        <w:t>Patient and Multi Agency Meetings</w:t>
      </w:r>
    </w:p>
    <w:p w14:paraId="1D48D165" w14:textId="77777777" w:rsidR="00203E9C" w:rsidRPr="00053366" w:rsidRDefault="00203E9C" w:rsidP="003B09A1">
      <w:pPr>
        <w:jc w:val="center"/>
        <w:rPr>
          <w:b/>
          <w:color w:val="000000"/>
          <w:sz w:val="28"/>
          <w:szCs w:val="28"/>
        </w:rPr>
      </w:pPr>
      <w:r w:rsidRPr="00053366">
        <w:rPr>
          <w:b/>
          <w:color w:val="000000"/>
          <w:sz w:val="28"/>
          <w:szCs w:val="28"/>
        </w:rPr>
        <w:t>ABM Audiology Combined Meeting</w:t>
      </w:r>
    </w:p>
    <w:p w14:paraId="0D95E351" w14:textId="2671E230" w:rsidR="002624AF" w:rsidRPr="00053366" w:rsidRDefault="00203E9C" w:rsidP="005E72C2">
      <w:pPr>
        <w:jc w:val="center"/>
        <w:rPr>
          <w:b/>
          <w:color w:val="000000"/>
          <w:sz w:val="28"/>
          <w:szCs w:val="28"/>
        </w:rPr>
      </w:pPr>
      <w:r w:rsidRPr="00053366">
        <w:rPr>
          <w:b/>
          <w:color w:val="000000"/>
          <w:sz w:val="28"/>
          <w:szCs w:val="28"/>
        </w:rPr>
        <w:t xml:space="preserve">Friday </w:t>
      </w:r>
      <w:r w:rsidR="00315425">
        <w:rPr>
          <w:b/>
          <w:color w:val="000000"/>
          <w:sz w:val="28"/>
          <w:szCs w:val="28"/>
        </w:rPr>
        <w:t>23rd</w:t>
      </w:r>
      <w:r w:rsidR="007B2D97">
        <w:rPr>
          <w:b/>
          <w:color w:val="000000"/>
          <w:sz w:val="28"/>
          <w:szCs w:val="28"/>
        </w:rPr>
        <w:t xml:space="preserve"> April </w:t>
      </w:r>
      <w:r w:rsidR="00315425">
        <w:rPr>
          <w:b/>
          <w:color w:val="000000"/>
          <w:sz w:val="28"/>
          <w:szCs w:val="28"/>
        </w:rPr>
        <w:t>2021</w:t>
      </w:r>
      <w:r w:rsidR="00B753BE">
        <w:rPr>
          <w:b/>
          <w:color w:val="000000"/>
          <w:sz w:val="28"/>
          <w:szCs w:val="28"/>
        </w:rPr>
        <w:t xml:space="preserve"> </w:t>
      </w:r>
      <w:r w:rsidRPr="00053366">
        <w:rPr>
          <w:b/>
          <w:color w:val="000000"/>
          <w:sz w:val="28"/>
          <w:szCs w:val="28"/>
        </w:rPr>
        <w:t>at</w:t>
      </w:r>
      <w:r w:rsidR="003B09A1" w:rsidRPr="00053366">
        <w:rPr>
          <w:b/>
          <w:color w:val="000000"/>
          <w:sz w:val="28"/>
          <w:szCs w:val="28"/>
        </w:rPr>
        <w:t xml:space="preserve"> </w:t>
      </w:r>
      <w:r w:rsidR="00A23E35" w:rsidRPr="00053366">
        <w:rPr>
          <w:b/>
          <w:color w:val="000000"/>
          <w:sz w:val="28"/>
          <w:szCs w:val="28"/>
        </w:rPr>
        <w:t>2.00 p.m.</w:t>
      </w:r>
    </w:p>
    <w:p w14:paraId="4A3E42D0" w14:textId="63DFBA95" w:rsidR="00203E9C" w:rsidRPr="00053366" w:rsidRDefault="007B2D97" w:rsidP="005E72C2">
      <w:pPr>
        <w:jc w:val="center"/>
        <w:rPr>
          <w:b/>
          <w:color w:val="000000"/>
          <w:sz w:val="28"/>
          <w:szCs w:val="28"/>
        </w:rPr>
      </w:pPr>
      <w:r>
        <w:rPr>
          <w:b/>
          <w:color w:val="000000"/>
          <w:sz w:val="28"/>
          <w:szCs w:val="28"/>
        </w:rPr>
        <w:t>Conference Room</w:t>
      </w:r>
      <w:r w:rsidR="00203E9C" w:rsidRPr="00053366">
        <w:rPr>
          <w:b/>
          <w:color w:val="000000"/>
          <w:sz w:val="28"/>
          <w:szCs w:val="28"/>
        </w:rPr>
        <w:t>,</w:t>
      </w:r>
      <w:r>
        <w:rPr>
          <w:b/>
          <w:color w:val="000000"/>
          <w:sz w:val="28"/>
          <w:szCs w:val="28"/>
        </w:rPr>
        <w:t xml:space="preserve"> Education Centre,</w:t>
      </w:r>
      <w:r w:rsidR="00203E9C" w:rsidRPr="00053366">
        <w:rPr>
          <w:b/>
          <w:color w:val="000000"/>
          <w:sz w:val="28"/>
          <w:szCs w:val="28"/>
        </w:rPr>
        <w:t xml:space="preserve"> NPTH</w:t>
      </w:r>
      <w:r w:rsidR="00315425">
        <w:rPr>
          <w:b/>
          <w:color w:val="000000"/>
          <w:sz w:val="28"/>
          <w:szCs w:val="28"/>
        </w:rPr>
        <w:t xml:space="preserve"> and via Zoom</w:t>
      </w:r>
    </w:p>
    <w:p w14:paraId="5195FBBB" w14:textId="69A7ACEF" w:rsidR="005B7EF8" w:rsidRPr="00053366" w:rsidRDefault="00ED658F" w:rsidP="0005209B">
      <w:pPr>
        <w:jc w:val="center"/>
        <w:rPr>
          <w:b/>
          <w:color w:val="000000"/>
          <w:sz w:val="28"/>
          <w:szCs w:val="28"/>
        </w:rPr>
      </w:pPr>
      <w:r>
        <w:rPr>
          <w:b/>
          <w:color w:val="000000"/>
          <w:sz w:val="28"/>
          <w:szCs w:val="28"/>
        </w:rPr>
        <w:t>[SBUHB</w:t>
      </w:r>
      <w:r w:rsidR="003B09A1" w:rsidRPr="00053366">
        <w:rPr>
          <w:b/>
          <w:color w:val="000000"/>
          <w:sz w:val="28"/>
          <w:szCs w:val="28"/>
        </w:rPr>
        <w:t xml:space="preserve"> Combined Meeting]</w:t>
      </w:r>
      <w:r w:rsidR="005B7EF8" w:rsidRPr="00053366">
        <w:rPr>
          <w:color w:val="000000"/>
        </w:rPr>
        <w:t xml:space="preserve"> </w:t>
      </w:r>
    </w:p>
    <w:tbl>
      <w:tblPr>
        <w:tblW w:w="10632"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2"/>
        <w:gridCol w:w="1790"/>
      </w:tblGrid>
      <w:tr w:rsidR="00BE00DC" w:rsidRPr="00053366" w14:paraId="02B8478A" w14:textId="77777777" w:rsidTr="000F173B">
        <w:tc>
          <w:tcPr>
            <w:tcW w:w="8842" w:type="dxa"/>
            <w:tcBorders>
              <w:top w:val="single" w:sz="4" w:space="0" w:color="auto"/>
              <w:left w:val="single" w:sz="4" w:space="0" w:color="auto"/>
              <w:bottom w:val="single" w:sz="4" w:space="0" w:color="auto"/>
              <w:right w:val="single" w:sz="4" w:space="0" w:color="auto"/>
            </w:tcBorders>
          </w:tcPr>
          <w:p w14:paraId="01E70A6E" w14:textId="77777777" w:rsidR="00BE00DC" w:rsidRPr="00053366" w:rsidRDefault="00BE00DC" w:rsidP="00BE00DC">
            <w:pPr>
              <w:spacing w:after="0" w:line="240" w:lineRule="auto"/>
              <w:rPr>
                <w:rFonts w:ascii="Arial" w:eastAsia="Calibri" w:hAnsi="Arial" w:cs="Arial"/>
                <w:b/>
                <w:color w:val="000000"/>
                <w:sz w:val="24"/>
              </w:rPr>
            </w:pPr>
            <w:r w:rsidRPr="00053366">
              <w:rPr>
                <w:rFonts w:ascii="Arial" w:eastAsia="Calibri" w:hAnsi="Arial" w:cs="Arial"/>
                <w:b/>
                <w:color w:val="000000"/>
                <w:sz w:val="24"/>
              </w:rPr>
              <w:t>In attendance</w:t>
            </w:r>
          </w:p>
          <w:p w14:paraId="0F685ED3" w14:textId="5C49D6A6" w:rsidR="00315425" w:rsidRDefault="00315425" w:rsidP="0005209B">
            <w:pPr>
              <w:spacing w:after="0" w:line="240" w:lineRule="auto"/>
              <w:ind w:left="720"/>
              <w:rPr>
                <w:rFonts w:ascii="Arial" w:eastAsia="Calibri" w:hAnsi="Arial" w:cs="Arial"/>
                <w:color w:val="000000"/>
                <w:sz w:val="24"/>
              </w:rPr>
            </w:pPr>
            <w:r>
              <w:rPr>
                <w:rFonts w:ascii="Arial" w:eastAsia="Calibri" w:hAnsi="Arial" w:cs="Arial"/>
                <w:color w:val="000000"/>
                <w:sz w:val="24"/>
              </w:rPr>
              <w:t>Sarah Theobald</w:t>
            </w:r>
          </w:p>
          <w:p w14:paraId="1787DB1B" w14:textId="1905D27A" w:rsidR="00BE00DC" w:rsidRPr="00053366" w:rsidRDefault="00BE00DC" w:rsidP="0005209B">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Alan Gibbon (AG) Lead Audiologist Neath Port Talbot Hospital</w:t>
            </w:r>
          </w:p>
          <w:p w14:paraId="51ED56AE" w14:textId="77777777" w:rsidR="000427A6" w:rsidRPr="00053366" w:rsidRDefault="000427A6" w:rsidP="000427A6">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 xml:space="preserve">Steven Pascoe (SP) </w:t>
            </w:r>
            <w:r w:rsidR="00A76BCA">
              <w:rPr>
                <w:rFonts w:ascii="Arial" w:eastAsia="Calibri" w:hAnsi="Arial" w:cs="Arial"/>
                <w:color w:val="000000"/>
                <w:sz w:val="24"/>
              </w:rPr>
              <w:t>Principal</w:t>
            </w:r>
            <w:r w:rsidRPr="00053366">
              <w:rPr>
                <w:rFonts w:ascii="Arial" w:eastAsia="Calibri" w:hAnsi="Arial" w:cs="Arial"/>
                <w:color w:val="000000"/>
                <w:sz w:val="24"/>
              </w:rPr>
              <w:t xml:space="preserve"> Audiologist Singleton Hospital</w:t>
            </w:r>
          </w:p>
          <w:p w14:paraId="192320B6" w14:textId="5E13CD10" w:rsidR="00BE00DC" w:rsidRPr="00053366" w:rsidRDefault="00BE00DC" w:rsidP="000427A6">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Paul Stokes (PS) Audiolo</w:t>
            </w:r>
            <w:r w:rsidR="000427A6">
              <w:rPr>
                <w:rFonts w:ascii="Arial" w:eastAsia="Calibri" w:hAnsi="Arial" w:cs="Arial"/>
                <w:color w:val="000000"/>
                <w:sz w:val="24"/>
              </w:rPr>
              <w:t>gist Neath Port Talbot Hospital</w:t>
            </w:r>
          </w:p>
          <w:p w14:paraId="1E12FEF3" w14:textId="6A7E00E4" w:rsidR="00EE45D7" w:rsidRDefault="00EE45D7" w:rsidP="0005209B">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Sue Stephens (SS) Tech Officer Sensory Team NPT</w:t>
            </w:r>
          </w:p>
          <w:p w14:paraId="7EF5094F" w14:textId="7815229A" w:rsidR="0060511D" w:rsidRDefault="0060511D" w:rsidP="0005209B">
            <w:pPr>
              <w:spacing w:after="0" w:line="240" w:lineRule="auto"/>
              <w:ind w:left="720"/>
              <w:rPr>
                <w:rFonts w:ascii="Arial" w:eastAsia="Calibri" w:hAnsi="Arial" w:cs="Arial"/>
                <w:color w:val="000000"/>
                <w:sz w:val="24"/>
              </w:rPr>
            </w:pPr>
            <w:r>
              <w:rPr>
                <w:rFonts w:ascii="Arial" w:eastAsia="Calibri" w:hAnsi="Arial" w:cs="Arial"/>
                <w:color w:val="000000"/>
                <w:sz w:val="24"/>
              </w:rPr>
              <w:t>Alison Burridge (AB) Tech Officer Sensory Team NPT</w:t>
            </w:r>
          </w:p>
          <w:p w14:paraId="59CB7656" w14:textId="0789FA8E" w:rsidR="00EE45D7" w:rsidRDefault="00EE45D7" w:rsidP="00EE45D7">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 xml:space="preserve">Catherine </w:t>
            </w:r>
            <w:r w:rsidR="0060511D">
              <w:rPr>
                <w:rFonts w:ascii="Arial" w:eastAsia="Calibri" w:hAnsi="Arial" w:cs="Arial"/>
                <w:color w:val="000000"/>
                <w:sz w:val="24"/>
              </w:rPr>
              <w:t>Reed-</w:t>
            </w:r>
            <w:r w:rsidRPr="00053366">
              <w:rPr>
                <w:rFonts w:ascii="Arial" w:eastAsia="Calibri" w:hAnsi="Arial" w:cs="Arial"/>
                <w:color w:val="000000"/>
                <w:sz w:val="24"/>
              </w:rPr>
              <w:t>Hughes (C</w:t>
            </w:r>
            <w:r w:rsidR="00C879F2">
              <w:rPr>
                <w:rFonts w:ascii="Arial" w:eastAsia="Calibri" w:hAnsi="Arial" w:cs="Arial"/>
                <w:color w:val="000000"/>
                <w:sz w:val="24"/>
              </w:rPr>
              <w:t>R</w:t>
            </w:r>
            <w:r w:rsidRPr="00053366">
              <w:rPr>
                <w:rFonts w:ascii="Arial" w:eastAsia="Calibri" w:hAnsi="Arial" w:cs="Arial"/>
                <w:color w:val="000000"/>
                <w:sz w:val="24"/>
              </w:rPr>
              <w:t xml:space="preserve">H) Western Bay </w:t>
            </w:r>
            <w:r w:rsidR="0060511D">
              <w:rPr>
                <w:rFonts w:ascii="Arial" w:eastAsia="Calibri" w:hAnsi="Arial" w:cs="Arial"/>
                <w:color w:val="000000"/>
                <w:sz w:val="24"/>
              </w:rPr>
              <w:t>C</w:t>
            </w:r>
            <w:r w:rsidRPr="00053366">
              <w:rPr>
                <w:rFonts w:ascii="Arial" w:eastAsia="Calibri" w:hAnsi="Arial" w:cs="Arial"/>
                <w:color w:val="000000"/>
                <w:sz w:val="24"/>
              </w:rPr>
              <w:t>are &amp; repair</w:t>
            </w:r>
          </w:p>
          <w:p w14:paraId="7FB48F41" w14:textId="79E758A5" w:rsidR="00315425" w:rsidRDefault="00315425" w:rsidP="00315425">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 xml:space="preserve">Garry Merrell (GM), </w:t>
            </w:r>
            <w:proofErr w:type="gramStart"/>
            <w:r w:rsidR="0060511D">
              <w:rPr>
                <w:rFonts w:ascii="Arial" w:eastAsia="Calibri" w:hAnsi="Arial" w:cs="Arial"/>
                <w:color w:val="000000"/>
                <w:sz w:val="24"/>
              </w:rPr>
              <w:t>Deaf  Blind</w:t>
            </w:r>
            <w:proofErr w:type="gramEnd"/>
            <w:r w:rsidR="0060511D">
              <w:rPr>
                <w:rFonts w:ascii="Arial" w:eastAsia="Calibri" w:hAnsi="Arial" w:cs="Arial"/>
                <w:color w:val="000000"/>
                <w:sz w:val="24"/>
              </w:rPr>
              <w:t xml:space="preserve"> worker</w:t>
            </w:r>
            <w:r w:rsidR="00205FE6">
              <w:rPr>
                <w:rFonts w:ascii="Arial" w:eastAsia="Calibri" w:hAnsi="Arial" w:cs="Arial"/>
                <w:color w:val="000000"/>
                <w:sz w:val="24"/>
              </w:rPr>
              <w:t xml:space="preserve">, </w:t>
            </w:r>
            <w:r w:rsidRPr="00053366">
              <w:rPr>
                <w:rFonts w:ascii="Arial" w:eastAsia="Calibri" w:hAnsi="Arial" w:cs="Arial"/>
                <w:color w:val="000000"/>
                <w:sz w:val="24"/>
              </w:rPr>
              <w:t>City and County of Swansea sensory team</w:t>
            </w:r>
          </w:p>
          <w:p w14:paraId="66434ADB" w14:textId="22BD1133" w:rsidR="00D03504" w:rsidRDefault="00E43545" w:rsidP="00315425">
            <w:pPr>
              <w:spacing w:after="0" w:line="240" w:lineRule="auto"/>
              <w:ind w:left="720"/>
              <w:rPr>
                <w:rFonts w:ascii="Arial" w:eastAsia="Calibri" w:hAnsi="Arial" w:cs="Arial"/>
                <w:color w:val="000000"/>
                <w:sz w:val="24"/>
              </w:rPr>
            </w:pPr>
            <w:r>
              <w:rPr>
                <w:rFonts w:ascii="Arial" w:eastAsia="Calibri" w:hAnsi="Arial" w:cs="Arial"/>
                <w:color w:val="000000"/>
                <w:sz w:val="24"/>
              </w:rPr>
              <w:t>Jackie Whiteman (JW</w:t>
            </w:r>
            <w:r w:rsidR="00D03504">
              <w:rPr>
                <w:rFonts w:ascii="Arial" w:eastAsia="Calibri" w:hAnsi="Arial" w:cs="Arial"/>
                <w:color w:val="000000"/>
                <w:sz w:val="24"/>
              </w:rPr>
              <w:t xml:space="preserve">), </w:t>
            </w:r>
            <w:r w:rsidR="00D03504" w:rsidRPr="00053366">
              <w:rPr>
                <w:rFonts w:ascii="Arial" w:eastAsia="Calibri" w:hAnsi="Arial" w:cs="Arial"/>
                <w:color w:val="000000"/>
                <w:sz w:val="24"/>
              </w:rPr>
              <w:t>County of Swansea sensory team</w:t>
            </w:r>
          </w:p>
          <w:p w14:paraId="4CE8BA55" w14:textId="7943D573" w:rsidR="00315425" w:rsidRDefault="0060511D" w:rsidP="00315425">
            <w:pPr>
              <w:spacing w:after="0" w:line="240" w:lineRule="auto"/>
              <w:ind w:left="720"/>
              <w:rPr>
                <w:rFonts w:ascii="Arial" w:eastAsia="Calibri" w:hAnsi="Arial" w:cs="Arial"/>
                <w:color w:val="000000"/>
                <w:sz w:val="24"/>
              </w:rPr>
            </w:pPr>
            <w:r>
              <w:rPr>
                <w:rFonts w:ascii="Arial" w:eastAsia="Calibri" w:hAnsi="Arial" w:cs="Arial"/>
                <w:color w:val="000000"/>
                <w:sz w:val="24"/>
              </w:rPr>
              <w:t xml:space="preserve">(Delayed) </w:t>
            </w:r>
            <w:r w:rsidR="00315425">
              <w:rPr>
                <w:rFonts w:ascii="Arial" w:eastAsia="Calibri" w:hAnsi="Arial" w:cs="Arial"/>
                <w:color w:val="000000"/>
                <w:sz w:val="24"/>
              </w:rPr>
              <w:t xml:space="preserve">Paul Chappell (PC), </w:t>
            </w:r>
            <w:r w:rsidR="00C879F2">
              <w:rPr>
                <w:rFonts w:ascii="Arial" w:eastAsia="Calibri" w:hAnsi="Arial" w:cs="Arial"/>
                <w:color w:val="000000"/>
                <w:sz w:val="24"/>
              </w:rPr>
              <w:t>Royal National Institute for Deaf and Hard of Hearing</w:t>
            </w:r>
          </w:p>
          <w:p w14:paraId="164A4EA8" w14:textId="3C718812" w:rsidR="0060511D" w:rsidRDefault="0060511D" w:rsidP="00315425">
            <w:pPr>
              <w:spacing w:after="0" w:line="240" w:lineRule="auto"/>
              <w:ind w:left="720"/>
              <w:rPr>
                <w:rFonts w:ascii="Arial" w:eastAsia="Calibri" w:hAnsi="Arial" w:cs="Arial"/>
                <w:color w:val="000000"/>
                <w:sz w:val="24"/>
              </w:rPr>
            </w:pPr>
            <w:r>
              <w:rPr>
                <w:rFonts w:ascii="Arial" w:eastAsia="Calibri" w:hAnsi="Arial" w:cs="Arial"/>
                <w:color w:val="000000"/>
                <w:sz w:val="24"/>
              </w:rPr>
              <w:t>Louise Sweeney (LS) Wales Council for the Deaf</w:t>
            </w:r>
          </w:p>
          <w:p w14:paraId="0560F14C" w14:textId="19EA9061" w:rsidR="00002A4C" w:rsidRDefault="00002A4C" w:rsidP="00EE45D7">
            <w:pPr>
              <w:spacing w:after="0" w:line="240" w:lineRule="auto"/>
              <w:ind w:left="720"/>
              <w:rPr>
                <w:rFonts w:ascii="Arial" w:eastAsia="Calibri" w:hAnsi="Arial" w:cs="Arial"/>
                <w:color w:val="000000"/>
                <w:sz w:val="24"/>
              </w:rPr>
            </w:pPr>
            <w:r>
              <w:rPr>
                <w:rFonts w:ascii="Arial" w:eastAsia="Calibri" w:hAnsi="Arial" w:cs="Arial"/>
                <w:color w:val="000000"/>
                <w:sz w:val="24"/>
              </w:rPr>
              <w:t>KC Swansea Patient Representative</w:t>
            </w:r>
          </w:p>
          <w:p w14:paraId="7315A8BA" w14:textId="0A8B8516" w:rsidR="00002A4C" w:rsidRDefault="00002A4C" w:rsidP="00EE45D7">
            <w:pPr>
              <w:spacing w:after="0" w:line="240" w:lineRule="auto"/>
              <w:ind w:left="720"/>
              <w:rPr>
                <w:rFonts w:ascii="Arial" w:eastAsia="Calibri" w:hAnsi="Arial" w:cs="Arial"/>
                <w:color w:val="000000"/>
                <w:sz w:val="24"/>
              </w:rPr>
            </w:pPr>
            <w:r>
              <w:rPr>
                <w:rFonts w:ascii="Arial" w:eastAsia="Calibri" w:hAnsi="Arial" w:cs="Arial"/>
                <w:color w:val="000000"/>
                <w:sz w:val="24"/>
              </w:rPr>
              <w:t>AP Swansea Tinnitus Support Group</w:t>
            </w:r>
          </w:p>
          <w:p w14:paraId="7A02773B" w14:textId="77777777" w:rsidR="0060511D" w:rsidRDefault="0060511D" w:rsidP="0060511D">
            <w:pPr>
              <w:spacing w:after="0" w:line="240" w:lineRule="auto"/>
              <w:ind w:left="720"/>
              <w:rPr>
                <w:rFonts w:ascii="Arial" w:eastAsia="Calibri" w:hAnsi="Arial" w:cs="Arial"/>
                <w:color w:val="000000"/>
                <w:sz w:val="24"/>
              </w:rPr>
            </w:pPr>
            <w:r w:rsidRPr="00053366">
              <w:rPr>
                <w:rFonts w:ascii="Arial" w:eastAsia="Calibri" w:hAnsi="Arial" w:cs="Arial"/>
                <w:color w:val="000000"/>
                <w:sz w:val="24"/>
              </w:rPr>
              <w:t>DA Patient representative (Swansea)</w:t>
            </w:r>
          </w:p>
          <w:p w14:paraId="257D4814" w14:textId="77777777" w:rsidR="0060511D" w:rsidRDefault="0060511D" w:rsidP="00EE45D7">
            <w:pPr>
              <w:spacing w:after="0" w:line="240" w:lineRule="auto"/>
              <w:ind w:left="720"/>
              <w:rPr>
                <w:rFonts w:ascii="Arial" w:eastAsia="Calibri" w:hAnsi="Arial" w:cs="Arial"/>
                <w:color w:val="000000"/>
                <w:sz w:val="24"/>
              </w:rPr>
            </w:pPr>
          </w:p>
          <w:p w14:paraId="02C35041" w14:textId="77777777" w:rsidR="00315425" w:rsidRPr="00053366" w:rsidRDefault="00315425" w:rsidP="00EE45D7">
            <w:pPr>
              <w:spacing w:after="0" w:line="240" w:lineRule="auto"/>
              <w:ind w:left="720"/>
              <w:rPr>
                <w:rFonts w:ascii="Arial" w:eastAsia="Calibri" w:hAnsi="Arial" w:cs="Arial"/>
                <w:color w:val="000000"/>
                <w:sz w:val="24"/>
              </w:rPr>
            </w:pPr>
          </w:p>
          <w:p w14:paraId="20F6E9A6" w14:textId="77777777" w:rsidR="00EE45D7" w:rsidRPr="00053366" w:rsidRDefault="00EE45D7" w:rsidP="0005209B">
            <w:pPr>
              <w:spacing w:after="0" w:line="240" w:lineRule="auto"/>
              <w:ind w:left="720"/>
              <w:rPr>
                <w:rFonts w:ascii="Arial" w:eastAsia="Calibri" w:hAnsi="Arial" w:cs="Arial"/>
                <w:color w:val="000000"/>
                <w:sz w:val="24"/>
              </w:rPr>
            </w:pPr>
          </w:p>
          <w:p w14:paraId="3B6E455E" w14:textId="77777777" w:rsidR="00BE00DC" w:rsidRPr="00053366" w:rsidRDefault="00BE00DC" w:rsidP="00BE00DC">
            <w:pPr>
              <w:spacing w:after="0" w:line="240" w:lineRule="auto"/>
              <w:rPr>
                <w:rFonts w:ascii="Arial" w:eastAsia="Calibri" w:hAnsi="Arial" w:cs="Arial"/>
                <w:color w:val="000000"/>
                <w:sz w:val="24"/>
              </w:rPr>
            </w:pPr>
          </w:p>
        </w:tc>
        <w:tc>
          <w:tcPr>
            <w:tcW w:w="1790" w:type="dxa"/>
            <w:tcBorders>
              <w:top w:val="single" w:sz="4" w:space="0" w:color="auto"/>
              <w:left w:val="single" w:sz="4" w:space="0" w:color="auto"/>
              <w:bottom w:val="single" w:sz="4" w:space="0" w:color="auto"/>
              <w:right w:val="single" w:sz="4" w:space="0" w:color="auto"/>
            </w:tcBorders>
            <w:hideMark/>
          </w:tcPr>
          <w:p w14:paraId="10680C9B" w14:textId="77777777" w:rsidR="00BE00DC" w:rsidRPr="00053366" w:rsidRDefault="00BE00DC" w:rsidP="00BE00DC">
            <w:pPr>
              <w:spacing w:after="0" w:line="240" w:lineRule="auto"/>
              <w:jc w:val="center"/>
              <w:rPr>
                <w:rFonts w:ascii="Arial" w:eastAsia="Calibri" w:hAnsi="Arial" w:cs="Arial"/>
                <w:b/>
                <w:color w:val="000000"/>
                <w:sz w:val="24"/>
              </w:rPr>
            </w:pPr>
            <w:r w:rsidRPr="00053366">
              <w:rPr>
                <w:rFonts w:ascii="Arial" w:eastAsia="Calibri" w:hAnsi="Arial" w:cs="Arial"/>
                <w:b/>
                <w:color w:val="000000"/>
                <w:sz w:val="24"/>
              </w:rPr>
              <w:t>Action</w:t>
            </w:r>
          </w:p>
        </w:tc>
      </w:tr>
      <w:tr w:rsidR="00BE00DC" w:rsidRPr="00053366" w14:paraId="52634A7C" w14:textId="77777777" w:rsidTr="000F173B">
        <w:tc>
          <w:tcPr>
            <w:tcW w:w="8842" w:type="dxa"/>
            <w:tcBorders>
              <w:top w:val="single" w:sz="4" w:space="0" w:color="auto"/>
              <w:left w:val="single" w:sz="4" w:space="0" w:color="auto"/>
              <w:bottom w:val="single" w:sz="4" w:space="0" w:color="auto"/>
              <w:right w:val="single" w:sz="4" w:space="0" w:color="auto"/>
            </w:tcBorders>
          </w:tcPr>
          <w:p w14:paraId="729D3992" w14:textId="77777777" w:rsidR="00BE00DC" w:rsidRPr="00053366" w:rsidRDefault="00BE00DC" w:rsidP="00BE00DC">
            <w:pPr>
              <w:spacing w:after="0" w:line="240" w:lineRule="auto"/>
              <w:rPr>
                <w:rFonts w:ascii="Arial" w:eastAsia="Calibri" w:hAnsi="Arial" w:cs="Arial"/>
                <w:b/>
                <w:color w:val="000000"/>
                <w:sz w:val="24"/>
              </w:rPr>
            </w:pPr>
            <w:r w:rsidRPr="00053366">
              <w:rPr>
                <w:rFonts w:ascii="Arial" w:eastAsia="Calibri" w:hAnsi="Arial" w:cs="Arial"/>
                <w:b/>
                <w:color w:val="000000"/>
                <w:sz w:val="24"/>
              </w:rPr>
              <w:t>Apologies</w:t>
            </w:r>
          </w:p>
          <w:p w14:paraId="14B677FA" w14:textId="77777777" w:rsidR="00BE00DC" w:rsidRPr="00053366" w:rsidRDefault="00BE00DC" w:rsidP="00BE00DC">
            <w:pPr>
              <w:spacing w:after="0" w:line="240" w:lineRule="auto"/>
              <w:rPr>
                <w:rFonts w:ascii="Arial" w:eastAsia="Calibri" w:hAnsi="Arial" w:cs="Arial"/>
                <w:color w:val="000000"/>
                <w:sz w:val="24"/>
              </w:rPr>
            </w:pPr>
          </w:p>
          <w:p w14:paraId="2E5F447C" w14:textId="2065A814" w:rsidR="002C280A" w:rsidRDefault="00D44917" w:rsidP="00D44917">
            <w:pPr>
              <w:spacing w:after="0" w:line="240" w:lineRule="auto"/>
              <w:rPr>
                <w:rFonts w:ascii="Arial" w:eastAsia="Calibri" w:hAnsi="Arial" w:cs="Arial"/>
                <w:color w:val="000000"/>
                <w:sz w:val="24"/>
              </w:rPr>
            </w:pPr>
            <w:r>
              <w:rPr>
                <w:rFonts w:ascii="Arial" w:eastAsia="Calibri" w:hAnsi="Arial" w:cs="Arial"/>
                <w:color w:val="000000"/>
                <w:sz w:val="24"/>
              </w:rPr>
              <w:t xml:space="preserve">      PS advised that PC may be delayed </w:t>
            </w:r>
            <w:r w:rsidR="00E63E33">
              <w:rPr>
                <w:rFonts w:ascii="Arial" w:eastAsia="Calibri" w:hAnsi="Arial" w:cs="Arial"/>
                <w:color w:val="000000"/>
                <w:sz w:val="24"/>
              </w:rPr>
              <w:t xml:space="preserve">attending the meeting but no other </w:t>
            </w:r>
            <w:r>
              <w:rPr>
                <w:rFonts w:ascii="Arial" w:eastAsia="Calibri" w:hAnsi="Arial" w:cs="Arial"/>
                <w:color w:val="000000"/>
                <w:sz w:val="24"/>
              </w:rPr>
              <w:t>apologies.</w:t>
            </w:r>
          </w:p>
          <w:p w14:paraId="17D3122E" w14:textId="77777777" w:rsidR="00BE00DC" w:rsidRPr="00053366" w:rsidRDefault="00BE00DC" w:rsidP="00FE6E5A">
            <w:pPr>
              <w:spacing w:after="0" w:line="240" w:lineRule="auto"/>
              <w:rPr>
                <w:rFonts w:ascii="Arial" w:eastAsia="Calibri" w:hAnsi="Arial" w:cs="Arial"/>
                <w:color w:val="000000"/>
                <w:sz w:val="24"/>
              </w:rPr>
            </w:pPr>
          </w:p>
        </w:tc>
        <w:tc>
          <w:tcPr>
            <w:tcW w:w="1790" w:type="dxa"/>
            <w:tcBorders>
              <w:top w:val="single" w:sz="4" w:space="0" w:color="auto"/>
              <w:left w:val="single" w:sz="4" w:space="0" w:color="auto"/>
              <w:bottom w:val="single" w:sz="4" w:space="0" w:color="auto"/>
              <w:right w:val="single" w:sz="4" w:space="0" w:color="auto"/>
            </w:tcBorders>
          </w:tcPr>
          <w:p w14:paraId="176D2CFB" w14:textId="77777777" w:rsidR="00BE00DC" w:rsidRPr="00053366" w:rsidRDefault="00BE00DC" w:rsidP="00BE00DC">
            <w:pPr>
              <w:spacing w:after="0" w:line="240" w:lineRule="auto"/>
              <w:jc w:val="center"/>
              <w:rPr>
                <w:rFonts w:ascii="Arial" w:eastAsia="Calibri" w:hAnsi="Arial" w:cs="Arial"/>
                <w:b/>
                <w:color w:val="000000"/>
                <w:sz w:val="24"/>
              </w:rPr>
            </w:pPr>
          </w:p>
        </w:tc>
      </w:tr>
      <w:tr w:rsidR="00BE00DC" w:rsidRPr="00053366" w14:paraId="74421044" w14:textId="77777777" w:rsidTr="000F173B">
        <w:tc>
          <w:tcPr>
            <w:tcW w:w="8842" w:type="dxa"/>
            <w:tcBorders>
              <w:top w:val="single" w:sz="4" w:space="0" w:color="auto"/>
              <w:left w:val="single" w:sz="4" w:space="0" w:color="auto"/>
              <w:bottom w:val="single" w:sz="4" w:space="0" w:color="auto"/>
              <w:right w:val="single" w:sz="4" w:space="0" w:color="auto"/>
            </w:tcBorders>
          </w:tcPr>
          <w:p w14:paraId="462D64D1" w14:textId="77777777" w:rsidR="00BE00DC" w:rsidRPr="00053366" w:rsidRDefault="00BE00DC" w:rsidP="00BE00DC">
            <w:pPr>
              <w:numPr>
                <w:ilvl w:val="0"/>
                <w:numId w:val="3"/>
              </w:numPr>
              <w:spacing w:after="0" w:line="240" w:lineRule="auto"/>
              <w:contextualSpacing/>
              <w:rPr>
                <w:rFonts w:ascii="Arial" w:eastAsia="Calibri" w:hAnsi="Arial" w:cs="Arial"/>
                <w:b/>
                <w:color w:val="000000"/>
                <w:sz w:val="24"/>
              </w:rPr>
            </w:pPr>
            <w:r w:rsidRPr="00053366">
              <w:rPr>
                <w:rFonts w:ascii="Arial" w:eastAsia="Calibri" w:hAnsi="Arial" w:cs="Arial"/>
                <w:b/>
                <w:color w:val="000000"/>
                <w:sz w:val="24"/>
              </w:rPr>
              <w:t>Welcome and Introductions</w:t>
            </w:r>
          </w:p>
          <w:p w14:paraId="568183BC" w14:textId="77777777" w:rsidR="00BE00DC" w:rsidRDefault="00BE00DC" w:rsidP="000427A6">
            <w:pPr>
              <w:spacing w:after="0" w:line="240" w:lineRule="auto"/>
              <w:rPr>
                <w:rFonts w:ascii="Arial" w:eastAsia="Calibri" w:hAnsi="Arial" w:cs="Arial"/>
                <w:color w:val="000000"/>
                <w:sz w:val="24"/>
              </w:rPr>
            </w:pPr>
          </w:p>
          <w:p w14:paraId="41A7AD05" w14:textId="4269F619" w:rsidR="00EE45D7" w:rsidRPr="00315425" w:rsidRDefault="001D1F6E" w:rsidP="0005209B">
            <w:pPr>
              <w:spacing w:after="0" w:line="240" w:lineRule="auto"/>
              <w:ind w:left="360"/>
              <w:rPr>
                <w:rFonts w:ascii="Arial" w:eastAsia="Calibri" w:hAnsi="Arial" w:cs="Arial"/>
                <w:color w:val="FF0000"/>
                <w:sz w:val="24"/>
              </w:rPr>
            </w:pPr>
            <w:r>
              <w:rPr>
                <w:rFonts w:ascii="Arial" w:eastAsia="Calibri" w:hAnsi="Arial" w:cs="Arial"/>
                <w:color w:val="000000"/>
                <w:sz w:val="24"/>
              </w:rPr>
              <w:t>SP</w:t>
            </w:r>
            <w:r w:rsidR="00A51C92" w:rsidRPr="00315425">
              <w:rPr>
                <w:rFonts w:ascii="Arial" w:eastAsia="Calibri" w:hAnsi="Arial" w:cs="Arial"/>
                <w:color w:val="FF0000"/>
                <w:sz w:val="24"/>
              </w:rPr>
              <w:t xml:space="preserve"> </w:t>
            </w:r>
            <w:r w:rsidR="00A51C92" w:rsidRPr="005E52A4">
              <w:rPr>
                <w:rFonts w:ascii="Arial" w:eastAsia="Calibri" w:hAnsi="Arial" w:cs="Arial"/>
                <w:sz w:val="24"/>
              </w:rPr>
              <w:t xml:space="preserve">welcomed </w:t>
            </w:r>
            <w:r w:rsidR="000427A6" w:rsidRPr="005E52A4">
              <w:rPr>
                <w:rFonts w:ascii="Arial" w:eastAsia="Calibri" w:hAnsi="Arial" w:cs="Arial"/>
                <w:sz w:val="24"/>
              </w:rPr>
              <w:t>representatives</w:t>
            </w:r>
            <w:r w:rsidR="00A51C92" w:rsidRPr="005E52A4">
              <w:rPr>
                <w:rFonts w:ascii="Arial" w:eastAsia="Calibri" w:hAnsi="Arial" w:cs="Arial"/>
                <w:sz w:val="24"/>
              </w:rPr>
              <w:t xml:space="preserve">, </w:t>
            </w:r>
            <w:r w:rsidR="000427A6" w:rsidRPr="005E52A4">
              <w:rPr>
                <w:rFonts w:ascii="Arial" w:eastAsia="Calibri" w:hAnsi="Arial" w:cs="Arial"/>
                <w:sz w:val="24"/>
              </w:rPr>
              <w:t xml:space="preserve">thanking them for taking the time to attend the meeting. Introductions were made and </w:t>
            </w:r>
            <w:r w:rsidRPr="005E52A4">
              <w:rPr>
                <w:rFonts w:ascii="Arial" w:eastAsia="Calibri" w:hAnsi="Arial" w:cs="Arial"/>
                <w:sz w:val="24"/>
              </w:rPr>
              <w:t>SP</w:t>
            </w:r>
            <w:r w:rsidR="00EE45D7" w:rsidRPr="005E52A4">
              <w:rPr>
                <w:rFonts w:ascii="Arial" w:eastAsia="Calibri" w:hAnsi="Arial" w:cs="Arial"/>
                <w:sz w:val="24"/>
              </w:rPr>
              <w:t xml:space="preserve"> </w:t>
            </w:r>
            <w:r w:rsidR="002E05A6" w:rsidRPr="005E52A4">
              <w:rPr>
                <w:rFonts w:ascii="Arial" w:eastAsia="Calibri" w:hAnsi="Arial" w:cs="Arial"/>
                <w:sz w:val="24"/>
              </w:rPr>
              <w:t>advised of apologies</w:t>
            </w:r>
            <w:r w:rsidRPr="005E52A4">
              <w:rPr>
                <w:rFonts w:ascii="Arial" w:eastAsia="Calibri" w:hAnsi="Arial" w:cs="Arial"/>
                <w:sz w:val="24"/>
              </w:rPr>
              <w:t xml:space="preserve"> / delays</w:t>
            </w:r>
            <w:r w:rsidR="002E05A6" w:rsidRPr="005E52A4">
              <w:rPr>
                <w:rFonts w:ascii="Arial" w:eastAsia="Calibri" w:hAnsi="Arial" w:cs="Arial"/>
                <w:sz w:val="24"/>
              </w:rPr>
              <w:t xml:space="preserve"> </w:t>
            </w:r>
            <w:r w:rsidR="00EE45D7" w:rsidRPr="005E52A4">
              <w:rPr>
                <w:rFonts w:ascii="Arial" w:eastAsia="Calibri" w:hAnsi="Arial" w:cs="Arial"/>
                <w:sz w:val="24"/>
              </w:rPr>
              <w:t>and requested members to introduce th</w:t>
            </w:r>
            <w:r w:rsidR="00FE6E5A" w:rsidRPr="005E52A4">
              <w:rPr>
                <w:rFonts w:ascii="Arial" w:eastAsia="Calibri" w:hAnsi="Arial" w:cs="Arial"/>
                <w:sz w:val="24"/>
              </w:rPr>
              <w:t>emselves and their roles and their position</w:t>
            </w:r>
            <w:r w:rsidR="00EE45D7" w:rsidRPr="005E52A4">
              <w:rPr>
                <w:rFonts w:ascii="Arial" w:eastAsia="Calibri" w:hAnsi="Arial" w:cs="Arial"/>
                <w:sz w:val="24"/>
              </w:rPr>
              <w:t xml:space="preserve"> within the PMAG</w:t>
            </w:r>
            <w:r w:rsidR="002834B2" w:rsidRPr="005E52A4">
              <w:rPr>
                <w:rFonts w:ascii="Arial" w:eastAsia="Calibri" w:hAnsi="Arial" w:cs="Arial"/>
                <w:sz w:val="24"/>
              </w:rPr>
              <w:t xml:space="preserve">.  </w:t>
            </w:r>
            <w:r w:rsidRPr="005E52A4">
              <w:rPr>
                <w:rFonts w:ascii="Arial" w:eastAsia="Calibri" w:hAnsi="Arial" w:cs="Arial"/>
                <w:sz w:val="24"/>
              </w:rPr>
              <w:t xml:space="preserve">SP discussed record and took </w:t>
            </w:r>
            <w:r w:rsidR="005E52A4" w:rsidRPr="005E52A4">
              <w:rPr>
                <w:rFonts w:ascii="Arial" w:eastAsia="Calibri" w:hAnsi="Arial" w:cs="Arial"/>
                <w:sz w:val="24"/>
              </w:rPr>
              <w:t>consent.</w:t>
            </w:r>
            <w:r w:rsidR="00EE45D7" w:rsidRPr="005E52A4">
              <w:rPr>
                <w:rFonts w:ascii="Arial" w:eastAsia="Calibri" w:hAnsi="Arial" w:cs="Arial"/>
                <w:sz w:val="24"/>
              </w:rPr>
              <w:t xml:space="preserve">  </w:t>
            </w:r>
          </w:p>
          <w:p w14:paraId="58A57DF8" w14:textId="77777777" w:rsidR="00BE00DC" w:rsidRPr="00053366" w:rsidRDefault="00BE00DC" w:rsidP="00BE00DC">
            <w:pPr>
              <w:spacing w:after="0" w:line="240" w:lineRule="auto"/>
              <w:rPr>
                <w:rFonts w:ascii="Arial" w:eastAsia="Calibri" w:hAnsi="Arial" w:cs="Arial"/>
                <w:color w:val="000000"/>
                <w:sz w:val="24"/>
              </w:rPr>
            </w:pPr>
          </w:p>
        </w:tc>
        <w:tc>
          <w:tcPr>
            <w:tcW w:w="1790" w:type="dxa"/>
            <w:tcBorders>
              <w:top w:val="single" w:sz="4" w:space="0" w:color="auto"/>
              <w:left w:val="single" w:sz="4" w:space="0" w:color="auto"/>
              <w:bottom w:val="single" w:sz="4" w:space="0" w:color="auto"/>
              <w:right w:val="single" w:sz="4" w:space="0" w:color="auto"/>
            </w:tcBorders>
          </w:tcPr>
          <w:p w14:paraId="5FDE752C" w14:textId="77777777" w:rsidR="00BE00DC" w:rsidRPr="00053366" w:rsidRDefault="00BE00DC" w:rsidP="00BE00DC">
            <w:pPr>
              <w:spacing w:after="0" w:line="240" w:lineRule="auto"/>
              <w:jc w:val="center"/>
              <w:rPr>
                <w:rFonts w:ascii="Arial" w:eastAsia="Calibri" w:hAnsi="Arial" w:cs="Arial"/>
                <w:b/>
                <w:color w:val="000000"/>
                <w:sz w:val="24"/>
              </w:rPr>
            </w:pPr>
          </w:p>
        </w:tc>
      </w:tr>
      <w:tr w:rsidR="00320431" w:rsidRPr="00053366" w14:paraId="04D0B4A5" w14:textId="77777777" w:rsidTr="000F173B">
        <w:tc>
          <w:tcPr>
            <w:tcW w:w="8842" w:type="dxa"/>
            <w:tcBorders>
              <w:top w:val="single" w:sz="4" w:space="0" w:color="auto"/>
              <w:left w:val="single" w:sz="4" w:space="0" w:color="auto"/>
              <w:bottom w:val="single" w:sz="4" w:space="0" w:color="auto"/>
              <w:right w:val="single" w:sz="4" w:space="0" w:color="auto"/>
            </w:tcBorders>
          </w:tcPr>
          <w:p w14:paraId="6E2DD1D6" w14:textId="77777777" w:rsidR="00320431" w:rsidRPr="00053366" w:rsidRDefault="00320431" w:rsidP="00320431">
            <w:pPr>
              <w:numPr>
                <w:ilvl w:val="0"/>
                <w:numId w:val="3"/>
              </w:numPr>
              <w:spacing w:after="0" w:line="240" w:lineRule="auto"/>
              <w:contextualSpacing/>
              <w:rPr>
                <w:rFonts w:ascii="Arial" w:eastAsia="Calibri" w:hAnsi="Arial" w:cs="Arial"/>
                <w:b/>
                <w:color w:val="000000"/>
                <w:sz w:val="24"/>
              </w:rPr>
            </w:pPr>
            <w:r w:rsidRPr="00053366">
              <w:rPr>
                <w:rFonts w:ascii="Arial" w:eastAsia="Calibri" w:hAnsi="Arial" w:cs="Arial"/>
                <w:b/>
                <w:color w:val="000000"/>
                <w:sz w:val="24"/>
              </w:rPr>
              <w:t>Previous Minutes</w:t>
            </w:r>
          </w:p>
          <w:p w14:paraId="4E2AA957" w14:textId="55AF4FF0" w:rsidR="005E52A4" w:rsidRDefault="005E52A4" w:rsidP="00320431">
            <w:pPr>
              <w:spacing w:after="0" w:line="240" w:lineRule="auto"/>
              <w:ind w:left="360"/>
              <w:contextualSpacing/>
              <w:rPr>
                <w:rFonts w:ascii="Arial" w:eastAsia="Calibri" w:hAnsi="Arial" w:cs="Arial"/>
                <w:b/>
                <w:color w:val="000000"/>
                <w:sz w:val="24"/>
              </w:rPr>
            </w:pPr>
          </w:p>
          <w:p w14:paraId="419A8227" w14:textId="54269834" w:rsidR="005E52A4" w:rsidRPr="00205FE6" w:rsidRDefault="005E52A4" w:rsidP="00320431">
            <w:pPr>
              <w:spacing w:after="0" w:line="240" w:lineRule="auto"/>
              <w:ind w:left="360"/>
              <w:contextualSpacing/>
              <w:rPr>
                <w:rFonts w:ascii="Arial" w:eastAsia="Calibri" w:hAnsi="Arial" w:cs="Arial"/>
                <w:color w:val="000000"/>
                <w:sz w:val="24"/>
              </w:rPr>
            </w:pPr>
            <w:r w:rsidRPr="00205FE6">
              <w:rPr>
                <w:rFonts w:ascii="Arial" w:eastAsia="Calibri" w:hAnsi="Arial" w:cs="Arial"/>
                <w:color w:val="000000"/>
                <w:sz w:val="24"/>
              </w:rPr>
              <w:t>SP apologised for lack of minutes due to PS being double booked Nov 19</w:t>
            </w:r>
            <w:r w:rsidR="00640215">
              <w:rPr>
                <w:rFonts w:ascii="Arial" w:eastAsia="Calibri" w:hAnsi="Arial" w:cs="Arial"/>
                <w:color w:val="000000"/>
                <w:sz w:val="24"/>
              </w:rPr>
              <w:t>.</w:t>
            </w:r>
          </w:p>
          <w:p w14:paraId="44C5718A" w14:textId="65A1A3F5" w:rsidR="005E52A4" w:rsidRDefault="005E52A4" w:rsidP="00320431">
            <w:pPr>
              <w:spacing w:after="0" w:line="240" w:lineRule="auto"/>
              <w:ind w:left="360"/>
              <w:contextualSpacing/>
              <w:rPr>
                <w:rFonts w:ascii="Arial" w:eastAsia="Calibri" w:hAnsi="Arial" w:cs="Arial"/>
                <w:b/>
                <w:color w:val="000000"/>
                <w:sz w:val="24"/>
              </w:rPr>
            </w:pPr>
          </w:p>
          <w:p w14:paraId="051BCC45" w14:textId="77777777" w:rsidR="005E52A4" w:rsidRPr="00053366" w:rsidRDefault="005E52A4" w:rsidP="00320431">
            <w:pPr>
              <w:spacing w:after="0" w:line="240" w:lineRule="auto"/>
              <w:ind w:left="360"/>
              <w:contextualSpacing/>
              <w:rPr>
                <w:rFonts w:ascii="Arial" w:eastAsia="Calibri" w:hAnsi="Arial" w:cs="Arial"/>
                <w:b/>
                <w:color w:val="000000"/>
                <w:sz w:val="24"/>
              </w:rPr>
            </w:pPr>
          </w:p>
          <w:p w14:paraId="6E25E9A0" w14:textId="7363C86A" w:rsidR="00320431" w:rsidRPr="00205FE6" w:rsidRDefault="00205FE6" w:rsidP="00320431">
            <w:pPr>
              <w:spacing w:after="0" w:line="240" w:lineRule="auto"/>
              <w:ind w:left="360"/>
              <w:rPr>
                <w:rFonts w:ascii="Arial" w:eastAsia="Calibri" w:hAnsi="Arial" w:cs="Arial"/>
                <w:color w:val="000000" w:themeColor="text1"/>
                <w:sz w:val="24"/>
              </w:rPr>
            </w:pPr>
            <w:r w:rsidRPr="00205FE6">
              <w:rPr>
                <w:rFonts w:ascii="Arial" w:eastAsia="Calibri" w:hAnsi="Arial" w:cs="Arial"/>
                <w:color w:val="000000" w:themeColor="text1"/>
                <w:sz w:val="24"/>
              </w:rPr>
              <w:t>Reminded that minutes would be taken by PS and saved to HB website</w:t>
            </w:r>
          </w:p>
          <w:p w14:paraId="6221DBFF" w14:textId="77777777" w:rsidR="00320431" w:rsidRPr="00053366" w:rsidRDefault="00320431" w:rsidP="00320431">
            <w:pPr>
              <w:spacing w:after="0" w:line="240" w:lineRule="auto"/>
              <w:ind w:left="360"/>
              <w:contextualSpacing/>
              <w:rPr>
                <w:rFonts w:ascii="Arial" w:eastAsia="Calibri" w:hAnsi="Arial" w:cs="Arial"/>
                <w:b/>
                <w:color w:val="000000"/>
                <w:sz w:val="24"/>
              </w:rPr>
            </w:pPr>
          </w:p>
        </w:tc>
        <w:tc>
          <w:tcPr>
            <w:tcW w:w="1790" w:type="dxa"/>
            <w:tcBorders>
              <w:top w:val="single" w:sz="4" w:space="0" w:color="auto"/>
              <w:left w:val="single" w:sz="4" w:space="0" w:color="auto"/>
              <w:bottom w:val="single" w:sz="4" w:space="0" w:color="auto"/>
              <w:right w:val="single" w:sz="4" w:space="0" w:color="auto"/>
            </w:tcBorders>
          </w:tcPr>
          <w:p w14:paraId="4801B6DA" w14:textId="77777777" w:rsidR="00320431" w:rsidRPr="00053366" w:rsidRDefault="00320431" w:rsidP="00BE00DC">
            <w:pPr>
              <w:spacing w:after="0" w:line="240" w:lineRule="auto"/>
              <w:jc w:val="center"/>
              <w:rPr>
                <w:rFonts w:ascii="Arial" w:eastAsia="Calibri" w:hAnsi="Arial" w:cs="Arial"/>
                <w:b/>
                <w:color w:val="000000"/>
                <w:sz w:val="24"/>
              </w:rPr>
            </w:pPr>
          </w:p>
        </w:tc>
      </w:tr>
      <w:tr w:rsidR="00320431" w:rsidRPr="00053366" w14:paraId="193AEB5A" w14:textId="77777777" w:rsidTr="000F173B">
        <w:tc>
          <w:tcPr>
            <w:tcW w:w="8842" w:type="dxa"/>
            <w:tcBorders>
              <w:top w:val="single" w:sz="4" w:space="0" w:color="auto"/>
              <w:left w:val="single" w:sz="4" w:space="0" w:color="auto"/>
              <w:bottom w:val="single" w:sz="4" w:space="0" w:color="auto"/>
              <w:right w:val="single" w:sz="4" w:space="0" w:color="auto"/>
            </w:tcBorders>
          </w:tcPr>
          <w:p w14:paraId="2CD72AB1" w14:textId="77777777" w:rsidR="00320431" w:rsidRPr="00320431" w:rsidRDefault="00320431" w:rsidP="00320431">
            <w:pPr>
              <w:pStyle w:val="ListParagraph"/>
              <w:numPr>
                <w:ilvl w:val="0"/>
                <w:numId w:val="3"/>
              </w:numPr>
              <w:rPr>
                <w:rFonts w:ascii="Arial" w:eastAsia="Calibri" w:hAnsi="Arial" w:cs="Arial"/>
                <w:b/>
                <w:color w:val="000000"/>
                <w:sz w:val="24"/>
              </w:rPr>
            </w:pPr>
            <w:r w:rsidRPr="00320431">
              <w:rPr>
                <w:rFonts w:ascii="Arial" w:eastAsia="Calibri" w:hAnsi="Arial" w:cs="Arial"/>
                <w:b/>
                <w:color w:val="000000"/>
                <w:sz w:val="24"/>
              </w:rPr>
              <w:t>Service planning, developments, delivery (Audiology Department report)</w:t>
            </w:r>
          </w:p>
          <w:p w14:paraId="45BAB2A2" w14:textId="77777777" w:rsidR="00205FE6" w:rsidRDefault="00205FE6" w:rsidP="00320431">
            <w:pPr>
              <w:spacing w:after="0" w:line="240" w:lineRule="auto"/>
              <w:ind w:left="360"/>
              <w:contextualSpacing/>
              <w:rPr>
                <w:rFonts w:ascii="Arial" w:eastAsia="Calibri" w:hAnsi="Arial" w:cs="Arial"/>
                <w:bCs/>
                <w:color w:val="000000"/>
                <w:sz w:val="24"/>
              </w:rPr>
            </w:pPr>
          </w:p>
          <w:bookmarkStart w:id="0" w:name="_MON_1681824175"/>
          <w:bookmarkEnd w:id="0"/>
          <w:p w14:paraId="2AF3F506" w14:textId="5A8F8233" w:rsidR="00205FE6" w:rsidRDefault="001E4419" w:rsidP="00320431">
            <w:pPr>
              <w:spacing w:after="0" w:line="240" w:lineRule="auto"/>
              <w:ind w:left="360"/>
              <w:contextualSpacing/>
              <w:rPr>
                <w:rFonts w:ascii="Arial" w:eastAsia="Calibri" w:hAnsi="Arial" w:cs="Arial"/>
                <w:bCs/>
                <w:color w:val="000000"/>
                <w:sz w:val="24"/>
              </w:rPr>
            </w:pPr>
            <w:r>
              <w:rPr>
                <w:rFonts w:ascii="Arial" w:eastAsia="Calibri" w:hAnsi="Arial" w:cs="Arial"/>
                <w:bCs/>
                <w:color w:val="000000"/>
                <w:sz w:val="24"/>
              </w:rPr>
              <w:object w:dxaOrig="1539" w:dyaOrig="997" w14:anchorId="4E82BC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7.25pt;height:49.5pt" o:ole="">
                  <v:imagedata r:id="rId5" o:title=""/>
                </v:shape>
                <o:OLEObject Type="Embed" ProgID="Word.Document.12" ShapeID="_x0000_i1028" DrawAspect="Icon" ObjectID="_1681824364" r:id="rId6">
                  <o:FieldCodes>\s</o:FieldCodes>
                </o:OLEObject>
              </w:object>
            </w:r>
          </w:p>
          <w:p w14:paraId="5BCFF28E" w14:textId="11A5B9BF" w:rsidR="00205FE6" w:rsidRDefault="00205FE6" w:rsidP="00640215">
            <w:pPr>
              <w:spacing w:after="0" w:line="240" w:lineRule="auto"/>
              <w:contextualSpacing/>
              <w:rPr>
                <w:rFonts w:ascii="Arial" w:eastAsia="Calibri" w:hAnsi="Arial" w:cs="Arial"/>
                <w:bCs/>
                <w:color w:val="000000"/>
                <w:sz w:val="24"/>
              </w:rPr>
            </w:pPr>
          </w:p>
          <w:p w14:paraId="6C6A6967" w14:textId="4485CB2A" w:rsidR="005E52A4" w:rsidRDefault="00205FE6" w:rsidP="00320431">
            <w:pPr>
              <w:spacing w:after="0" w:line="240" w:lineRule="auto"/>
              <w:ind w:left="360"/>
              <w:contextualSpacing/>
              <w:rPr>
                <w:rFonts w:ascii="Arial" w:eastAsia="Calibri" w:hAnsi="Arial" w:cs="Arial"/>
                <w:bCs/>
                <w:color w:val="000000"/>
                <w:sz w:val="24"/>
              </w:rPr>
            </w:pPr>
            <w:r>
              <w:rPr>
                <w:rFonts w:ascii="Arial" w:eastAsia="Calibri" w:hAnsi="Arial" w:cs="Arial"/>
                <w:bCs/>
                <w:color w:val="000000"/>
                <w:sz w:val="24"/>
              </w:rPr>
              <w:t>ST introduced herself as the new head of Audiology for Swansea Bay University Health Board, she</w:t>
            </w:r>
            <w:r w:rsidR="005E52A4">
              <w:rPr>
                <w:rFonts w:ascii="Arial" w:eastAsia="Calibri" w:hAnsi="Arial" w:cs="Arial"/>
                <w:bCs/>
                <w:color w:val="000000"/>
                <w:sz w:val="24"/>
              </w:rPr>
              <w:t xml:space="preserve"> started January </w:t>
            </w:r>
            <w:r>
              <w:rPr>
                <w:rFonts w:ascii="Arial" w:eastAsia="Calibri" w:hAnsi="Arial" w:cs="Arial"/>
                <w:bCs/>
                <w:color w:val="000000"/>
                <w:sz w:val="24"/>
              </w:rPr>
              <w:t>20</w:t>
            </w:r>
            <w:r w:rsidR="005E52A4">
              <w:rPr>
                <w:rFonts w:ascii="Arial" w:eastAsia="Calibri" w:hAnsi="Arial" w:cs="Arial"/>
                <w:bCs/>
                <w:color w:val="000000"/>
                <w:sz w:val="24"/>
              </w:rPr>
              <w:t>21</w:t>
            </w:r>
            <w:r>
              <w:rPr>
                <w:rFonts w:ascii="Arial" w:eastAsia="Calibri" w:hAnsi="Arial" w:cs="Arial"/>
                <w:bCs/>
                <w:color w:val="000000"/>
                <w:sz w:val="24"/>
              </w:rPr>
              <w:t xml:space="preserve"> as Rhys Meredith (RM) had retired. ST explained that she would deliver u</w:t>
            </w:r>
            <w:r w:rsidR="005E52A4">
              <w:rPr>
                <w:rFonts w:ascii="Arial" w:eastAsia="Calibri" w:hAnsi="Arial" w:cs="Arial"/>
                <w:bCs/>
                <w:color w:val="000000"/>
                <w:sz w:val="24"/>
              </w:rPr>
              <w:t>pdate</w:t>
            </w:r>
            <w:r>
              <w:rPr>
                <w:rFonts w:ascii="Arial" w:eastAsia="Calibri" w:hAnsi="Arial" w:cs="Arial"/>
                <w:bCs/>
                <w:color w:val="000000"/>
                <w:sz w:val="24"/>
              </w:rPr>
              <w:t>s</w:t>
            </w:r>
            <w:r w:rsidR="005E52A4">
              <w:rPr>
                <w:rFonts w:ascii="Arial" w:eastAsia="Calibri" w:hAnsi="Arial" w:cs="Arial"/>
                <w:bCs/>
                <w:color w:val="000000"/>
                <w:sz w:val="24"/>
              </w:rPr>
              <w:t xml:space="preserve"> </w:t>
            </w:r>
            <w:r>
              <w:rPr>
                <w:rFonts w:ascii="Arial" w:eastAsia="Calibri" w:hAnsi="Arial" w:cs="Arial"/>
                <w:bCs/>
                <w:color w:val="000000"/>
                <w:sz w:val="24"/>
              </w:rPr>
              <w:t>and then explained d</w:t>
            </w:r>
            <w:r w:rsidR="005E52A4">
              <w:rPr>
                <w:rFonts w:ascii="Arial" w:eastAsia="Calibri" w:hAnsi="Arial" w:cs="Arial"/>
                <w:bCs/>
                <w:color w:val="000000"/>
                <w:sz w:val="24"/>
              </w:rPr>
              <w:t xml:space="preserve">epartmental </w:t>
            </w:r>
            <w:r>
              <w:rPr>
                <w:rFonts w:ascii="Arial" w:eastAsia="Calibri" w:hAnsi="Arial" w:cs="Arial"/>
                <w:bCs/>
                <w:color w:val="000000"/>
                <w:sz w:val="24"/>
              </w:rPr>
              <w:t xml:space="preserve">staff </w:t>
            </w:r>
            <w:r w:rsidR="005E52A4">
              <w:rPr>
                <w:rFonts w:ascii="Arial" w:eastAsia="Calibri" w:hAnsi="Arial" w:cs="Arial"/>
                <w:bCs/>
                <w:color w:val="000000"/>
                <w:sz w:val="24"/>
              </w:rPr>
              <w:t xml:space="preserve">changes </w:t>
            </w:r>
            <w:r>
              <w:rPr>
                <w:rFonts w:ascii="Arial" w:eastAsia="Calibri" w:hAnsi="Arial" w:cs="Arial"/>
                <w:bCs/>
                <w:color w:val="000000"/>
                <w:sz w:val="24"/>
              </w:rPr>
              <w:t xml:space="preserve">including new Head of Paediatrics, Natalie Philips </w:t>
            </w:r>
          </w:p>
          <w:p w14:paraId="2F109708" w14:textId="77777777" w:rsidR="005E52A4" w:rsidRDefault="005E52A4" w:rsidP="00320431">
            <w:pPr>
              <w:spacing w:after="0" w:line="240" w:lineRule="auto"/>
              <w:ind w:left="360"/>
              <w:contextualSpacing/>
              <w:rPr>
                <w:rFonts w:ascii="Arial" w:eastAsia="Calibri" w:hAnsi="Arial" w:cs="Arial"/>
                <w:bCs/>
                <w:color w:val="000000"/>
                <w:sz w:val="24"/>
              </w:rPr>
            </w:pPr>
          </w:p>
          <w:p w14:paraId="71BD4367" w14:textId="0B78085A" w:rsidR="005E52A4" w:rsidRDefault="00205FE6" w:rsidP="00320431">
            <w:pPr>
              <w:spacing w:after="0" w:line="240" w:lineRule="auto"/>
              <w:ind w:left="360"/>
              <w:contextualSpacing/>
              <w:rPr>
                <w:rFonts w:ascii="Arial" w:eastAsia="Calibri" w:hAnsi="Arial" w:cs="Arial"/>
                <w:bCs/>
                <w:color w:val="000000"/>
                <w:sz w:val="24"/>
              </w:rPr>
            </w:pPr>
            <w:r>
              <w:rPr>
                <w:rFonts w:ascii="Arial" w:eastAsia="Calibri" w:hAnsi="Arial" w:cs="Arial"/>
                <w:bCs/>
                <w:color w:val="000000"/>
                <w:sz w:val="24"/>
              </w:rPr>
              <w:t xml:space="preserve">ST updated PMAG of the changes made to Audiology services in SBUHB since the </w:t>
            </w:r>
            <w:r w:rsidR="005E52A4">
              <w:rPr>
                <w:rFonts w:ascii="Arial" w:eastAsia="Calibri" w:hAnsi="Arial" w:cs="Arial"/>
                <w:bCs/>
                <w:color w:val="000000"/>
                <w:sz w:val="24"/>
              </w:rPr>
              <w:t>Pandemic</w:t>
            </w:r>
            <w:r>
              <w:rPr>
                <w:rFonts w:ascii="Arial" w:eastAsia="Calibri" w:hAnsi="Arial" w:cs="Arial"/>
                <w:bCs/>
                <w:color w:val="000000"/>
                <w:sz w:val="24"/>
              </w:rPr>
              <w:t xml:space="preserve"> started</w:t>
            </w:r>
            <w:r w:rsidR="006158AB">
              <w:rPr>
                <w:rFonts w:ascii="Arial" w:eastAsia="Calibri" w:hAnsi="Arial" w:cs="Arial"/>
                <w:bCs/>
                <w:color w:val="000000"/>
                <w:sz w:val="24"/>
              </w:rPr>
              <w:t xml:space="preserve"> and delivered her Audiology department update report</w:t>
            </w:r>
            <w:r w:rsidR="00640215">
              <w:rPr>
                <w:rFonts w:ascii="Arial" w:eastAsia="Calibri" w:hAnsi="Arial" w:cs="Arial"/>
                <w:bCs/>
                <w:color w:val="000000"/>
                <w:sz w:val="24"/>
              </w:rPr>
              <w:t xml:space="preserve"> (attachment above)</w:t>
            </w:r>
            <w:r w:rsidR="005E52A4">
              <w:rPr>
                <w:rFonts w:ascii="Arial" w:eastAsia="Calibri" w:hAnsi="Arial" w:cs="Arial"/>
                <w:bCs/>
                <w:color w:val="000000"/>
                <w:sz w:val="24"/>
              </w:rPr>
              <w:t>:</w:t>
            </w:r>
          </w:p>
          <w:p w14:paraId="28E63376" w14:textId="03F8F3CE"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Departmental Management Changes</w:t>
            </w:r>
          </w:p>
          <w:p w14:paraId="00ADDF16" w14:textId="66CC2449"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Response to the Pandemic</w:t>
            </w:r>
          </w:p>
          <w:p w14:paraId="4098FEA7" w14:textId="407AAC38"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Pandemic related developments / service improvements</w:t>
            </w:r>
          </w:p>
          <w:p w14:paraId="3D2DC0C7" w14:textId="7DFA2DDB"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Waiting times</w:t>
            </w:r>
          </w:p>
          <w:p w14:paraId="01BE1470" w14:textId="2B08EAEF"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Quality Standards</w:t>
            </w:r>
          </w:p>
          <w:p w14:paraId="1029A1BA" w14:textId="3C47B7AB" w:rsid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Patient Satisfaction Scores</w:t>
            </w:r>
          </w:p>
          <w:p w14:paraId="265DE59A" w14:textId="2A0232F6" w:rsidR="006158AB" w:rsidRPr="006158AB" w:rsidRDefault="006158AB" w:rsidP="006158AB">
            <w:pPr>
              <w:pStyle w:val="ListParagraph"/>
              <w:numPr>
                <w:ilvl w:val="0"/>
                <w:numId w:val="10"/>
              </w:numPr>
              <w:spacing w:after="0" w:line="240" w:lineRule="auto"/>
              <w:contextualSpacing/>
              <w:rPr>
                <w:rFonts w:ascii="Arial" w:eastAsia="Calibri" w:hAnsi="Arial" w:cs="Arial"/>
                <w:bCs/>
                <w:color w:val="000000"/>
                <w:sz w:val="24"/>
              </w:rPr>
            </w:pPr>
            <w:r w:rsidRPr="006158AB">
              <w:rPr>
                <w:rFonts w:ascii="Arial" w:eastAsia="Calibri" w:hAnsi="Arial" w:cs="Arial"/>
                <w:bCs/>
                <w:color w:val="000000"/>
                <w:sz w:val="24"/>
              </w:rPr>
              <w:t>Service developments</w:t>
            </w:r>
            <w:r>
              <w:rPr>
                <w:rFonts w:ascii="Arial" w:eastAsia="Calibri" w:hAnsi="Arial" w:cs="Arial"/>
                <w:bCs/>
                <w:color w:val="000000"/>
                <w:sz w:val="24"/>
              </w:rPr>
              <w:t xml:space="preserve">: </w:t>
            </w:r>
            <w:r w:rsidRPr="006158AB">
              <w:rPr>
                <w:rFonts w:ascii="Arial" w:eastAsia="Calibri" w:hAnsi="Arial" w:cs="Arial"/>
                <w:bCs/>
                <w:color w:val="000000"/>
                <w:sz w:val="24"/>
              </w:rPr>
              <w:t>Primary Care Audiology</w:t>
            </w:r>
            <w:r>
              <w:rPr>
                <w:rFonts w:ascii="Arial" w:eastAsia="Calibri" w:hAnsi="Arial" w:cs="Arial"/>
                <w:bCs/>
                <w:color w:val="000000"/>
                <w:sz w:val="24"/>
              </w:rPr>
              <w:t xml:space="preserve">; </w:t>
            </w:r>
            <w:r w:rsidRPr="006158AB">
              <w:rPr>
                <w:rFonts w:ascii="Arial" w:eastAsia="Calibri" w:hAnsi="Arial" w:cs="Arial"/>
                <w:bCs/>
                <w:color w:val="000000"/>
                <w:sz w:val="24"/>
              </w:rPr>
              <w:t>School Entry Hearing Screening</w:t>
            </w:r>
          </w:p>
          <w:p w14:paraId="46892700" w14:textId="313B4118" w:rsidR="005E52A4" w:rsidRDefault="005E52A4" w:rsidP="0015502B">
            <w:pPr>
              <w:spacing w:after="0" w:line="240" w:lineRule="auto"/>
              <w:contextualSpacing/>
              <w:rPr>
                <w:rFonts w:ascii="Arial" w:eastAsia="Calibri" w:hAnsi="Arial" w:cs="Arial"/>
                <w:bCs/>
                <w:color w:val="000000"/>
                <w:sz w:val="24"/>
              </w:rPr>
            </w:pPr>
          </w:p>
          <w:p w14:paraId="4118126D" w14:textId="6037378F" w:rsidR="00D03504" w:rsidRPr="005E52A4" w:rsidRDefault="00D03504" w:rsidP="00320431">
            <w:pPr>
              <w:spacing w:after="0" w:line="240" w:lineRule="auto"/>
              <w:ind w:left="360"/>
              <w:contextualSpacing/>
              <w:rPr>
                <w:rFonts w:ascii="Arial" w:eastAsia="Calibri" w:hAnsi="Arial" w:cs="Arial"/>
                <w:bCs/>
                <w:color w:val="000000"/>
                <w:sz w:val="24"/>
              </w:rPr>
            </w:pPr>
            <w:r w:rsidRPr="006158AB">
              <w:rPr>
                <w:rFonts w:ascii="Arial" w:eastAsia="Calibri" w:hAnsi="Arial" w:cs="Arial"/>
                <w:bCs/>
                <w:color w:val="FF0000"/>
                <w:sz w:val="24"/>
              </w:rPr>
              <w:t xml:space="preserve"> </w:t>
            </w:r>
          </w:p>
        </w:tc>
        <w:tc>
          <w:tcPr>
            <w:tcW w:w="1790" w:type="dxa"/>
            <w:tcBorders>
              <w:top w:val="single" w:sz="4" w:space="0" w:color="auto"/>
              <w:left w:val="single" w:sz="4" w:space="0" w:color="auto"/>
              <w:bottom w:val="single" w:sz="4" w:space="0" w:color="auto"/>
              <w:right w:val="single" w:sz="4" w:space="0" w:color="auto"/>
            </w:tcBorders>
          </w:tcPr>
          <w:p w14:paraId="5387BBC2" w14:textId="77777777" w:rsidR="00320431" w:rsidRPr="00053366" w:rsidRDefault="00320431" w:rsidP="00BE00DC">
            <w:pPr>
              <w:spacing w:after="0" w:line="240" w:lineRule="auto"/>
              <w:jc w:val="center"/>
              <w:rPr>
                <w:rFonts w:ascii="Arial" w:eastAsia="Calibri" w:hAnsi="Arial" w:cs="Arial"/>
                <w:b/>
                <w:color w:val="000000"/>
                <w:sz w:val="24"/>
              </w:rPr>
            </w:pPr>
          </w:p>
        </w:tc>
      </w:tr>
      <w:tr w:rsidR="00BE00DC" w:rsidRPr="00053366" w14:paraId="7A4CC189" w14:textId="77777777" w:rsidTr="000F173B">
        <w:tc>
          <w:tcPr>
            <w:tcW w:w="8842" w:type="dxa"/>
            <w:tcBorders>
              <w:top w:val="single" w:sz="4" w:space="0" w:color="auto"/>
              <w:left w:val="single" w:sz="4" w:space="0" w:color="auto"/>
              <w:bottom w:val="single" w:sz="4" w:space="0" w:color="auto"/>
              <w:right w:val="single" w:sz="4" w:space="0" w:color="auto"/>
            </w:tcBorders>
          </w:tcPr>
          <w:p w14:paraId="4AB9AF91" w14:textId="77777777" w:rsidR="00BE00DC" w:rsidRDefault="00320431" w:rsidP="00320431">
            <w:pPr>
              <w:pStyle w:val="ListParagraph"/>
              <w:numPr>
                <w:ilvl w:val="0"/>
                <w:numId w:val="3"/>
              </w:numPr>
              <w:rPr>
                <w:rFonts w:ascii="Arial" w:eastAsia="Calibri" w:hAnsi="Arial" w:cs="Arial"/>
                <w:b/>
                <w:bCs/>
                <w:color w:val="000000"/>
                <w:sz w:val="24"/>
              </w:rPr>
            </w:pPr>
            <w:r w:rsidRPr="00320431">
              <w:rPr>
                <w:rFonts w:ascii="Arial" w:eastAsia="Calibri" w:hAnsi="Arial" w:cs="Arial"/>
                <w:b/>
                <w:bCs/>
                <w:color w:val="000000"/>
                <w:sz w:val="24"/>
              </w:rPr>
              <w:t>PMAG Terms of Reference review</w:t>
            </w:r>
          </w:p>
          <w:p w14:paraId="46B642C1" w14:textId="7AD42FA3" w:rsidR="00205FE6" w:rsidRDefault="004F5794" w:rsidP="00205FE6">
            <w:pPr>
              <w:pStyle w:val="ListParagraph"/>
              <w:ind w:left="360"/>
              <w:rPr>
                <w:rFonts w:ascii="Arial" w:eastAsia="Calibri" w:hAnsi="Arial" w:cs="Arial"/>
                <w:color w:val="000000"/>
                <w:sz w:val="24"/>
              </w:rPr>
            </w:pPr>
            <w:r>
              <w:rPr>
                <w:rFonts w:ascii="Arial" w:eastAsia="Calibri" w:hAnsi="Arial" w:cs="Arial"/>
                <w:color w:val="000000"/>
                <w:sz w:val="24"/>
              </w:rPr>
              <w:t>SP reviewed the TOR. Meetings he</w:t>
            </w:r>
            <w:r w:rsidR="00D03504">
              <w:rPr>
                <w:rFonts w:ascii="Arial" w:eastAsia="Calibri" w:hAnsi="Arial" w:cs="Arial"/>
                <w:color w:val="000000"/>
                <w:sz w:val="24"/>
              </w:rPr>
              <w:t xml:space="preserve">ld bi-annually, that we would </w:t>
            </w:r>
            <w:r w:rsidR="00205FE6">
              <w:rPr>
                <w:rFonts w:ascii="Arial" w:eastAsia="Calibri" w:hAnsi="Arial" w:cs="Arial"/>
                <w:color w:val="000000"/>
                <w:sz w:val="24"/>
              </w:rPr>
              <w:t>schedule for afternoons and run from</w:t>
            </w:r>
            <w:r w:rsidR="00D03504" w:rsidRPr="00205FE6">
              <w:rPr>
                <w:rFonts w:ascii="Arial" w:eastAsia="Calibri" w:hAnsi="Arial" w:cs="Arial"/>
                <w:color w:val="000000"/>
                <w:sz w:val="24"/>
              </w:rPr>
              <w:t xml:space="preserve"> 2-4 </w:t>
            </w:r>
            <w:r w:rsidR="00205FE6">
              <w:rPr>
                <w:rFonts w:ascii="Arial" w:eastAsia="Calibri" w:hAnsi="Arial" w:cs="Arial"/>
                <w:color w:val="000000"/>
                <w:sz w:val="24"/>
              </w:rPr>
              <w:t>p.m.</w:t>
            </w:r>
            <w:r w:rsidR="00D03504" w:rsidRPr="00205FE6">
              <w:rPr>
                <w:rFonts w:ascii="Arial" w:eastAsia="Calibri" w:hAnsi="Arial" w:cs="Arial"/>
                <w:color w:val="000000"/>
                <w:sz w:val="24"/>
              </w:rPr>
              <w:t xml:space="preserve">  </w:t>
            </w:r>
            <w:r w:rsidR="00205FE6">
              <w:rPr>
                <w:rFonts w:ascii="Arial" w:eastAsia="Calibri" w:hAnsi="Arial" w:cs="Arial"/>
                <w:color w:val="000000"/>
                <w:sz w:val="24"/>
              </w:rPr>
              <w:t xml:space="preserve">It was noted that </w:t>
            </w:r>
            <w:r w:rsidR="00D03504" w:rsidRPr="00205FE6">
              <w:rPr>
                <w:rFonts w:ascii="Arial" w:eastAsia="Calibri" w:hAnsi="Arial" w:cs="Arial"/>
                <w:color w:val="000000"/>
                <w:sz w:val="24"/>
              </w:rPr>
              <w:t xml:space="preserve">ABM </w:t>
            </w:r>
            <w:r w:rsidR="00205FE6">
              <w:rPr>
                <w:rFonts w:ascii="Arial" w:eastAsia="Calibri" w:hAnsi="Arial" w:cs="Arial"/>
                <w:color w:val="000000"/>
                <w:sz w:val="24"/>
              </w:rPr>
              <w:t xml:space="preserve">is now SBUHB </w:t>
            </w:r>
            <w:r w:rsidR="00640215">
              <w:rPr>
                <w:rFonts w:ascii="Arial" w:eastAsia="Calibri" w:hAnsi="Arial" w:cs="Arial"/>
                <w:color w:val="000000"/>
                <w:sz w:val="24"/>
              </w:rPr>
              <w:t>and</w:t>
            </w:r>
            <w:r w:rsidR="00640215" w:rsidRPr="00205FE6">
              <w:rPr>
                <w:rFonts w:ascii="Arial" w:eastAsia="Calibri" w:hAnsi="Arial" w:cs="Arial"/>
                <w:color w:val="000000"/>
                <w:sz w:val="24"/>
              </w:rPr>
              <w:t xml:space="preserve"> AOHL</w:t>
            </w:r>
            <w:r w:rsidR="00D03504" w:rsidRPr="00205FE6">
              <w:rPr>
                <w:rFonts w:ascii="Arial" w:eastAsia="Calibri" w:hAnsi="Arial" w:cs="Arial"/>
                <w:color w:val="000000"/>
                <w:sz w:val="24"/>
              </w:rPr>
              <w:t xml:space="preserve"> </w:t>
            </w:r>
            <w:r w:rsidR="00205FE6">
              <w:rPr>
                <w:rFonts w:ascii="Arial" w:eastAsia="Calibri" w:hAnsi="Arial" w:cs="Arial"/>
                <w:color w:val="000000"/>
                <w:sz w:val="24"/>
              </w:rPr>
              <w:t xml:space="preserve">is </w:t>
            </w:r>
            <w:r w:rsidR="00D03504" w:rsidRPr="00205FE6">
              <w:rPr>
                <w:rFonts w:ascii="Arial" w:eastAsia="Calibri" w:hAnsi="Arial" w:cs="Arial"/>
                <w:color w:val="000000"/>
                <w:sz w:val="24"/>
              </w:rPr>
              <w:t>now RNID</w:t>
            </w:r>
            <w:r w:rsidR="00205FE6">
              <w:rPr>
                <w:rFonts w:ascii="Arial" w:eastAsia="Calibri" w:hAnsi="Arial" w:cs="Arial"/>
                <w:color w:val="000000"/>
                <w:sz w:val="24"/>
              </w:rPr>
              <w:t xml:space="preserve"> and were duly updated.</w:t>
            </w:r>
          </w:p>
          <w:p w14:paraId="15C2C87A" w14:textId="02FE8ABF" w:rsidR="00D03504" w:rsidRPr="00205FE6" w:rsidRDefault="00640215" w:rsidP="00205FE6">
            <w:pPr>
              <w:pStyle w:val="ListParagraph"/>
              <w:ind w:left="360"/>
              <w:rPr>
                <w:rFonts w:ascii="Arial" w:eastAsia="Calibri" w:hAnsi="Arial" w:cs="Arial"/>
                <w:color w:val="000000"/>
                <w:sz w:val="24"/>
              </w:rPr>
            </w:pPr>
            <w:r>
              <w:rPr>
                <w:rFonts w:ascii="Arial" w:eastAsia="Calibri" w:hAnsi="Arial" w:cs="Arial"/>
                <w:color w:val="000000"/>
                <w:sz w:val="24"/>
              </w:rPr>
              <w:t>Membership</w:t>
            </w:r>
            <w:r w:rsidR="00205FE6">
              <w:rPr>
                <w:rFonts w:ascii="Arial" w:eastAsia="Calibri" w:hAnsi="Arial" w:cs="Arial"/>
                <w:color w:val="000000"/>
                <w:sz w:val="24"/>
              </w:rPr>
              <w:t xml:space="preserve"> was discussed and it was noted that the </w:t>
            </w:r>
            <w:r w:rsidR="00D03504" w:rsidRPr="00205FE6">
              <w:rPr>
                <w:rFonts w:ascii="Arial" w:eastAsia="Calibri" w:hAnsi="Arial" w:cs="Arial"/>
                <w:color w:val="000000"/>
                <w:sz w:val="24"/>
              </w:rPr>
              <w:t>patient experience unit</w:t>
            </w:r>
            <w:r w:rsidR="00205FE6">
              <w:rPr>
                <w:rFonts w:ascii="Arial" w:eastAsia="Calibri" w:hAnsi="Arial" w:cs="Arial"/>
                <w:color w:val="000000"/>
                <w:sz w:val="24"/>
              </w:rPr>
              <w:t xml:space="preserve"> have not attended for some time</w:t>
            </w:r>
            <w:r w:rsidR="00D03504" w:rsidRPr="00205FE6">
              <w:rPr>
                <w:rFonts w:ascii="Arial" w:eastAsia="Calibri" w:hAnsi="Arial" w:cs="Arial"/>
                <w:color w:val="000000"/>
                <w:sz w:val="24"/>
              </w:rPr>
              <w:t>,</w:t>
            </w:r>
            <w:r w:rsidR="00205FE6">
              <w:rPr>
                <w:rFonts w:ascii="Arial" w:eastAsia="Calibri" w:hAnsi="Arial" w:cs="Arial"/>
                <w:color w:val="000000"/>
                <w:sz w:val="24"/>
              </w:rPr>
              <w:t xml:space="preserve"> or Age </w:t>
            </w:r>
            <w:proofErr w:type="spellStart"/>
            <w:r w:rsidR="00205FE6">
              <w:rPr>
                <w:rFonts w:ascii="Arial" w:eastAsia="Calibri" w:hAnsi="Arial" w:cs="Arial"/>
                <w:color w:val="000000"/>
                <w:sz w:val="24"/>
              </w:rPr>
              <w:t>Cymru</w:t>
            </w:r>
            <w:proofErr w:type="spellEnd"/>
            <w:r w:rsidR="00205FE6">
              <w:rPr>
                <w:rFonts w:ascii="Arial" w:eastAsia="Calibri" w:hAnsi="Arial" w:cs="Arial"/>
                <w:color w:val="000000"/>
                <w:sz w:val="24"/>
              </w:rPr>
              <w:t xml:space="preserve">.  SP </w:t>
            </w:r>
            <w:r>
              <w:rPr>
                <w:rFonts w:ascii="Arial" w:eastAsia="Calibri" w:hAnsi="Arial" w:cs="Arial"/>
                <w:color w:val="000000"/>
                <w:sz w:val="24"/>
              </w:rPr>
              <w:t>explained</w:t>
            </w:r>
            <w:r w:rsidR="00205FE6">
              <w:rPr>
                <w:rFonts w:ascii="Arial" w:eastAsia="Calibri" w:hAnsi="Arial" w:cs="Arial"/>
                <w:color w:val="000000"/>
                <w:sz w:val="24"/>
              </w:rPr>
              <w:t xml:space="preserve"> that m</w:t>
            </w:r>
            <w:r w:rsidR="00D03504" w:rsidRPr="00205FE6">
              <w:rPr>
                <w:rFonts w:ascii="Arial" w:eastAsia="Calibri" w:hAnsi="Arial" w:cs="Arial"/>
                <w:color w:val="000000"/>
                <w:sz w:val="24"/>
              </w:rPr>
              <w:t xml:space="preserve">inutes </w:t>
            </w:r>
            <w:r w:rsidR="00205FE6">
              <w:rPr>
                <w:rFonts w:ascii="Arial" w:eastAsia="Calibri" w:hAnsi="Arial" w:cs="Arial"/>
                <w:color w:val="000000"/>
                <w:sz w:val="24"/>
              </w:rPr>
              <w:t>(</w:t>
            </w:r>
            <w:r w:rsidR="00D03504" w:rsidRPr="00205FE6">
              <w:rPr>
                <w:rFonts w:ascii="Arial" w:eastAsia="Calibri" w:hAnsi="Arial" w:cs="Arial"/>
                <w:color w:val="000000"/>
                <w:sz w:val="24"/>
              </w:rPr>
              <w:t>bar last meeting</w:t>
            </w:r>
            <w:r w:rsidR="00205FE6">
              <w:rPr>
                <w:rFonts w:ascii="Arial" w:eastAsia="Calibri" w:hAnsi="Arial" w:cs="Arial"/>
                <w:color w:val="000000"/>
                <w:sz w:val="24"/>
              </w:rPr>
              <w:t>)</w:t>
            </w:r>
            <w:r w:rsidR="00D03504" w:rsidRPr="00205FE6">
              <w:rPr>
                <w:rFonts w:ascii="Arial" w:eastAsia="Calibri" w:hAnsi="Arial" w:cs="Arial"/>
                <w:color w:val="000000"/>
                <w:sz w:val="24"/>
              </w:rPr>
              <w:t xml:space="preserve"> </w:t>
            </w:r>
            <w:r w:rsidR="00205FE6">
              <w:rPr>
                <w:rFonts w:ascii="Arial" w:eastAsia="Calibri" w:hAnsi="Arial" w:cs="Arial"/>
                <w:color w:val="000000"/>
                <w:sz w:val="24"/>
              </w:rPr>
              <w:t>were emailed out, s</w:t>
            </w:r>
            <w:r w:rsidR="00D03504" w:rsidRPr="00205FE6">
              <w:rPr>
                <w:rFonts w:ascii="Arial" w:eastAsia="Calibri" w:hAnsi="Arial" w:cs="Arial"/>
                <w:color w:val="000000"/>
                <w:sz w:val="24"/>
              </w:rPr>
              <w:t xml:space="preserve">tored on our </w:t>
            </w:r>
            <w:r w:rsidR="00205FE6">
              <w:rPr>
                <w:rFonts w:ascii="Arial" w:eastAsia="Calibri" w:hAnsi="Arial" w:cs="Arial"/>
                <w:color w:val="000000"/>
                <w:sz w:val="24"/>
              </w:rPr>
              <w:t>server and published on our websit</w:t>
            </w:r>
            <w:r w:rsidR="00D03504" w:rsidRPr="00205FE6">
              <w:rPr>
                <w:rFonts w:ascii="Arial" w:eastAsia="Calibri" w:hAnsi="Arial" w:cs="Arial"/>
                <w:color w:val="000000"/>
                <w:sz w:val="24"/>
              </w:rPr>
              <w:t xml:space="preserve">e. Standing agenda items </w:t>
            </w:r>
            <w:r w:rsidR="00205FE6">
              <w:rPr>
                <w:rFonts w:ascii="Arial" w:eastAsia="Calibri" w:hAnsi="Arial" w:cs="Arial"/>
                <w:color w:val="000000"/>
                <w:sz w:val="24"/>
              </w:rPr>
              <w:t xml:space="preserve">include planning, development and delivery of services, </w:t>
            </w:r>
            <w:r w:rsidR="00D03504" w:rsidRPr="00205FE6">
              <w:rPr>
                <w:rFonts w:ascii="Arial" w:eastAsia="Calibri" w:hAnsi="Arial" w:cs="Arial"/>
                <w:color w:val="000000"/>
                <w:sz w:val="24"/>
              </w:rPr>
              <w:t>audit of services</w:t>
            </w:r>
            <w:r w:rsidR="00205FE6">
              <w:rPr>
                <w:rFonts w:ascii="Arial" w:eastAsia="Calibri" w:hAnsi="Arial" w:cs="Arial"/>
                <w:color w:val="000000"/>
                <w:sz w:val="24"/>
              </w:rPr>
              <w:t xml:space="preserve"> and updates from each of the agencies and patient groups represented.</w:t>
            </w:r>
            <w:r w:rsidR="00D03504" w:rsidRPr="00205FE6">
              <w:rPr>
                <w:rFonts w:ascii="Arial" w:eastAsia="Calibri" w:hAnsi="Arial" w:cs="Arial"/>
                <w:color w:val="000000"/>
                <w:sz w:val="24"/>
              </w:rPr>
              <w:t xml:space="preserve"> SP Confirmed </w:t>
            </w:r>
            <w:r w:rsidR="00205FE6">
              <w:rPr>
                <w:rFonts w:ascii="Arial" w:eastAsia="Calibri" w:hAnsi="Arial" w:cs="Arial"/>
                <w:color w:val="000000"/>
                <w:sz w:val="24"/>
              </w:rPr>
              <w:t xml:space="preserve">that the TOR were </w:t>
            </w:r>
            <w:r w:rsidR="00D03504" w:rsidRPr="00205FE6">
              <w:rPr>
                <w:rFonts w:ascii="Arial" w:eastAsia="Calibri" w:hAnsi="Arial" w:cs="Arial"/>
                <w:color w:val="000000"/>
                <w:sz w:val="24"/>
              </w:rPr>
              <w:t xml:space="preserve">embedded in Agenda </w:t>
            </w:r>
            <w:r w:rsidR="00205FE6">
              <w:rPr>
                <w:rFonts w:ascii="Arial" w:eastAsia="Calibri" w:hAnsi="Arial" w:cs="Arial"/>
                <w:color w:val="000000"/>
                <w:sz w:val="24"/>
              </w:rPr>
              <w:t>emailed out 15/04/2021 and also below in the minutes.</w:t>
            </w:r>
          </w:p>
          <w:p w14:paraId="77179E6A" w14:textId="3E340513" w:rsidR="00205FE6" w:rsidRDefault="00D03504" w:rsidP="00D03504">
            <w:pPr>
              <w:pStyle w:val="ListParagraph"/>
              <w:ind w:left="360"/>
              <w:rPr>
                <w:rFonts w:ascii="Arial" w:eastAsia="Calibri" w:hAnsi="Arial" w:cs="Arial"/>
                <w:color w:val="000000"/>
                <w:sz w:val="24"/>
              </w:rPr>
            </w:pPr>
            <w:r>
              <w:rPr>
                <w:rFonts w:ascii="Arial" w:eastAsia="Calibri" w:hAnsi="Arial" w:cs="Arial"/>
                <w:color w:val="000000"/>
                <w:sz w:val="24"/>
              </w:rPr>
              <w:lastRenderedPageBreak/>
              <w:t>ST</w:t>
            </w:r>
            <w:r w:rsidR="00205FE6">
              <w:rPr>
                <w:rFonts w:ascii="Arial" w:eastAsia="Calibri" w:hAnsi="Arial" w:cs="Arial"/>
                <w:color w:val="000000"/>
                <w:sz w:val="24"/>
              </w:rPr>
              <w:t xml:space="preserve"> notes that the name of the PMAG group was non-</w:t>
            </w:r>
            <w:r>
              <w:rPr>
                <w:rFonts w:ascii="Arial" w:eastAsia="Calibri" w:hAnsi="Arial" w:cs="Arial"/>
                <w:color w:val="000000"/>
                <w:sz w:val="24"/>
              </w:rPr>
              <w:t>spec</w:t>
            </w:r>
            <w:r w:rsidR="00205FE6">
              <w:rPr>
                <w:rFonts w:ascii="Arial" w:eastAsia="Calibri" w:hAnsi="Arial" w:cs="Arial"/>
                <w:color w:val="000000"/>
                <w:sz w:val="24"/>
              </w:rPr>
              <w:t xml:space="preserve">ific.  There are many PMAG’s in the HB but </w:t>
            </w:r>
            <w:r w:rsidR="001515B0">
              <w:rPr>
                <w:rFonts w:ascii="Arial" w:eastAsia="Calibri" w:hAnsi="Arial" w:cs="Arial"/>
                <w:color w:val="000000"/>
                <w:sz w:val="24"/>
              </w:rPr>
              <w:t>the Audiology one</w:t>
            </w:r>
            <w:r w:rsidR="00205FE6">
              <w:rPr>
                <w:rFonts w:ascii="Arial" w:eastAsia="Calibri" w:hAnsi="Arial" w:cs="Arial"/>
                <w:color w:val="000000"/>
                <w:sz w:val="24"/>
              </w:rPr>
              <w:t xml:space="preserve"> does not identify itself and asked for people’s thoughts: For </w:t>
            </w:r>
            <w:r w:rsidR="00640215">
              <w:rPr>
                <w:rFonts w:ascii="Arial" w:eastAsia="Calibri" w:hAnsi="Arial" w:cs="Arial"/>
                <w:color w:val="000000"/>
                <w:sz w:val="24"/>
              </w:rPr>
              <w:t>example,</w:t>
            </w:r>
            <w:r w:rsidR="00205FE6">
              <w:rPr>
                <w:rFonts w:ascii="Arial" w:eastAsia="Calibri" w:hAnsi="Arial" w:cs="Arial"/>
                <w:color w:val="000000"/>
                <w:sz w:val="24"/>
              </w:rPr>
              <w:t xml:space="preserve"> should we be called Patient and Multi Agency Group for ‘Deaf and Hard of Hearing’ or PMAG for ‘Patients living with hearing Loss’</w:t>
            </w:r>
            <w:r w:rsidR="001515B0">
              <w:rPr>
                <w:rFonts w:ascii="Arial" w:eastAsia="Calibri" w:hAnsi="Arial" w:cs="Arial"/>
                <w:color w:val="000000"/>
                <w:sz w:val="24"/>
              </w:rPr>
              <w:t>?</w:t>
            </w:r>
          </w:p>
          <w:bookmarkStart w:id="1" w:name="_MON_1679907531"/>
          <w:bookmarkEnd w:id="1"/>
          <w:p w14:paraId="39EF7BDE" w14:textId="29C0132F" w:rsidR="00C92B01" w:rsidRPr="00D03504" w:rsidRDefault="00205FE6" w:rsidP="00D03504">
            <w:pPr>
              <w:pStyle w:val="ListParagraph"/>
              <w:ind w:left="360"/>
              <w:rPr>
                <w:rFonts w:ascii="Arial" w:eastAsia="Calibri" w:hAnsi="Arial" w:cs="Arial"/>
                <w:color w:val="000000"/>
                <w:sz w:val="24"/>
              </w:rPr>
            </w:pPr>
            <w:r>
              <w:rPr>
                <w:rFonts w:cs="ArialMT"/>
              </w:rPr>
              <w:object w:dxaOrig="1534" w:dyaOrig="997" w14:anchorId="0D32F962">
                <v:shape id="_x0000_i1026" type="#_x0000_t75" style="width:76.5pt;height:49.5pt" o:ole="">
                  <v:imagedata r:id="rId7" o:title=""/>
                </v:shape>
                <o:OLEObject Type="Embed" ProgID="Word.Document.8" ShapeID="_x0000_i1026" DrawAspect="Icon" ObjectID="_1681824365" r:id="rId8">
                  <o:FieldCodes>\s</o:FieldCodes>
                </o:OLEObject>
              </w:object>
            </w:r>
          </w:p>
        </w:tc>
        <w:tc>
          <w:tcPr>
            <w:tcW w:w="1790" w:type="dxa"/>
            <w:tcBorders>
              <w:top w:val="single" w:sz="4" w:space="0" w:color="auto"/>
              <w:left w:val="single" w:sz="4" w:space="0" w:color="auto"/>
              <w:bottom w:val="single" w:sz="4" w:space="0" w:color="auto"/>
              <w:right w:val="single" w:sz="4" w:space="0" w:color="auto"/>
            </w:tcBorders>
          </w:tcPr>
          <w:p w14:paraId="336FBCC8" w14:textId="77777777" w:rsidR="00BE00DC" w:rsidRPr="00053366" w:rsidRDefault="00BE00DC" w:rsidP="00BE00DC">
            <w:pPr>
              <w:spacing w:after="0" w:line="240" w:lineRule="auto"/>
              <w:jc w:val="center"/>
              <w:rPr>
                <w:rFonts w:ascii="Arial" w:eastAsia="Calibri" w:hAnsi="Arial" w:cs="Arial"/>
                <w:b/>
                <w:color w:val="000000"/>
                <w:sz w:val="24"/>
              </w:rPr>
            </w:pPr>
          </w:p>
          <w:p w14:paraId="60AA02EC" w14:textId="77777777" w:rsidR="00BE00DC" w:rsidRPr="00053366" w:rsidRDefault="00BE00DC" w:rsidP="00BE00DC">
            <w:pPr>
              <w:spacing w:after="0" w:line="240" w:lineRule="auto"/>
              <w:jc w:val="center"/>
              <w:rPr>
                <w:rFonts w:ascii="Arial" w:eastAsia="Calibri" w:hAnsi="Arial" w:cs="Arial"/>
                <w:b/>
                <w:color w:val="000000"/>
                <w:sz w:val="24"/>
              </w:rPr>
            </w:pPr>
          </w:p>
          <w:p w14:paraId="54FCAC46" w14:textId="77777777" w:rsidR="00640215" w:rsidRDefault="00640215" w:rsidP="00BE00DC">
            <w:pPr>
              <w:spacing w:after="0" w:line="240" w:lineRule="auto"/>
              <w:rPr>
                <w:rFonts w:ascii="Arial" w:eastAsia="Calibri" w:hAnsi="Arial" w:cs="Arial"/>
                <w:b/>
                <w:sz w:val="24"/>
              </w:rPr>
            </w:pPr>
          </w:p>
          <w:p w14:paraId="019E9DF8" w14:textId="77777777" w:rsidR="00640215" w:rsidRDefault="00640215" w:rsidP="00BE00DC">
            <w:pPr>
              <w:spacing w:after="0" w:line="240" w:lineRule="auto"/>
              <w:rPr>
                <w:rFonts w:ascii="Arial" w:eastAsia="Calibri" w:hAnsi="Arial" w:cs="Arial"/>
                <w:b/>
                <w:sz w:val="24"/>
              </w:rPr>
            </w:pPr>
          </w:p>
          <w:p w14:paraId="6460CDA5" w14:textId="77777777" w:rsidR="00640215" w:rsidRDefault="00640215" w:rsidP="00BE00DC">
            <w:pPr>
              <w:spacing w:after="0" w:line="240" w:lineRule="auto"/>
              <w:rPr>
                <w:rFonts w:ascii="Arial" w:eastAsia="Calibri" w:hAnsi="Arial" w:cs="Arial"/>
                <w:b/>
                <w:sz w:val="24"/>
              </w:rPr>
            </w:pPr>
          </w:p>
          <w:p w14:paraId="46284463" w14:textId="77777777" w:rsidR="00640215" w:rsidRDefault="00640215" w:rsidP="00BE00DC">
            <w:pPr>
              <w:spacing w:after="0" w:line="240" w:lineRule="auto"/>
              <w:rPr>
                <w:rFonts w:ascii="Arial" w:eastAsia="Calibri" w:hAnsi="Arial" w:cs="Arial"/>
                <w:b/>
                <w:sz w:val="24"/>
              </w:rPr>
            </w:pPr>
          </w:p>
          <w:p w14:paraId="1E334E6C" w14:textId="77777777" w:rsidR="00640215" w:rsidRDefault="00640215" w:rsidP="00BE00DC">
            <w:pPr>
              <w:spacing w:after="0" w:line="240" w:lineRule="auto"/>
              <w:rPr>
                <w:rFonts w:ascii="Arial" w:eastAsia="Calibri" w:hAnsi="Arial" w:cs="Arial"/>
                <w:b/>
                <w:sz w:val="24"/>
              </w:rPr>
            </w:pPr>
          </w:p>
          <w:p w14:paraId="07EAE5F7" w14:textId="77777777" w:rsidR="00640215" w:rsidRDefault="00640215" w:rsidP="00BE00DC">
            <w:pPr>
              <w:spacing w:after="0" w:line="240" w:lineRule="auto"/>
              <w:rPr>
                <w:rFonts w:ascii="Arial" w:eastAsia="Calibri" w:hAnsi="Arial" w:cs="Arial"/>
                <w:b/>
                <w:sz w:val="24"/>
              </w:rPr>
            </w:pPr>
          </w:p>
          <w:p w14:paraId="59CA5690" w14:textId="77777777" w:rsidR="00640215" w:rsidRDefault="00640215" w:rsidP="00BE00DC">
            <w:pPr>
              <w:spacing w:after="0" w:line="240" w:lineRule="auto"/>
              <w:rPr>
                <w:rFonts w:ascii="Arial" w:eastAsia="Calibri" w:hAnsi="Arial" w:cs="Arial"/>
                <w:b/>
                <w:sz w:val="24"/>
              </w:rPr>
            </w:pPr>
          </w:p>
          <w:p w14:paraId="2209FA63" w14:textId="77777777" w:rsidR="00640215" w:rsidRDefault="00640215" w:rsidP="00BE00DC">
            <w:pPr>
              <w:spacing w:after="0" w:line="240" w:lineRule="auto"/>
              <w:rPr>
                <w:rFonts w:ascii="Arial" w:eastAsia="Calibri" w:hAnsi="Arial" w:cs="Arial"/>
                <w:b/>
                <w:sz w:val="24"/>
              </w:rPr>
            </w:pPr>
          </w:p>
          <w:p w14:paraId="2D00547E" w14:textId="77777777" w:rsidR="00640215" w:rsidRDefault="00640215" w:rsidP="00BE00DC">
            <w:pPr>
              <w:spacing w:after="0" w:line="240" w:lineRule="auto"/>
              <w:rPr>
                <w:rFonts w:ascii="Arial" w:eastAsia="Calibri" w:hAnsi="Arial" w:cs="Arial"/>
                <w:b/>
                <w:sz w:val="24"/>
              </w:rPr>
            </w:pPr>
          </w:p>
          <w:p w14:paraId="697CC9AC" w14:textId="77777777" w:rsidR="00640215" w:rsidRDefault="00640215" w:rsidP="00BE00DC">
            <w:pPr>
              <w:spacing w:after="0" w:line="240" w:lineRule="auto"/>
              <w:rPr>
                <w:rFonts w:ascii="Arial" w:eastAsia="Calibri" w:hAnsi="Arial" w:cs="Arial"/>
                <w:b/>
                <w:sz w:val="24"/>
              </w:rPr>
            </w:pPr>
          </w:p>
          <w:p w14:paraId="21A4573C" w14:textId="77777777" w:rsidR="00640215" w:rsidRDefault="00640215" w:rsidP="00BE00DC">
            <w:pPr>
              <w:spacing w:after="0" w:line="240" w:lineRule="auto"/>
              <w:rPr>
                <w:rFonts w:ascii="Arial" w:eastAsia="Calibri" w:hAnsi="Arial" w:cs="Arial"/>
                <w:b/>
                <w:sz w:val="24"/>
              </w:rPr>
            </w:pPr>
          </w:p>
          <w:p w14:paraId="53761499" w14:textId="77777777" w:rsidR="00640215" w:rsidRDefault="00640215" w:rsidP="00BE00DC">
            <w:pPr>
              <w:spacing w:after="0" w:line="240" w:lineRule="auto"/>
              <w:rPr>
                <w:rFonts w:ascii="Arial" w:eastAsia="Calibri" w:hAnsi="Arial" w:cs="Arial"/>
                <w:b/>
                <w:sz w:val="24"/>
              </w:rPr>
            </w:pPr>
          </w:p>
          <w:p w14:paraId="68D4EC3F" w14:textId="77777777" w:rsidR="00640215" w:rsidRDefault="00640215" w:rsidP="00BE00DC">
            <w:pPr>
              <w:spacing w:after="0" w:line="240" w:lineRule="auto"/>
              <w:rPr>
                <w:rFonts w:ascii="Arial" w:eastAsia="Calibri" w:hAnsi="Arial" w:cs="Arial"/>
                <w:b/>
                <w:sz w:val="24"/>
              </w:rPr>
            </w:pPr>
          </w:p>
          <w:p w14:paraId="5A783345" w14:textId="77777777" w:rsidR="00640215" w:rsidRDefault="00640215" w:rsidP="00BE00DC">
            <w:pPr>
              <w:spacing w:after="0" w:line="240" w:lineRule="auto"/>
              <w:rPr>
                <w:rFonts w:ascii="Arial" w:eastAsia="Calibri" w:hAnsi="Arial" w:cs="Arial"/>
                <w:b/>
                <w:sz w:val="24"/>
              </w:rPr>
            </w:pPr>
          </w:p>
          <w:p w14:paraId="396F322D" w14:textId="77777777" w:rsidR="00640215" w:rsidRDefault="00640215" w:rsidP="00BE00DC">
            <w:pPr>
              <w:spacing w:after="0" w:line="240" w:lineRule="auto"/>
              <w:rPr>
                <w:rFonts w:ascii="Arial" w:eastAsia="Calibri" w:hAnsi="Arial" w:cs="Arial"/>
                <w:b/>
                <w:sz w:val="24"/>
              </w:rPr>
            </w:pPr>
          </w:p>
          <w:p w14:paraId="753EEF66" w14:textId="5053C9BD" w:rsidR="00BE00DC" w:rsidRDefault="00205FE6" w:rsidP="00BE00DC">
            <w:pPr>
              <w:spacing w:after="0" w:line="240" w:lineRule="auto"/>
              <w:rPr>
                <w:rFonts w:ascii="Arial" w:eastAsia="Calibri" w:hAnsi="Arial" w:cs="Arial"/>
                <w:b/>
                <w:sz w:val="24"/>
              </w:rPr>
            </w:pPr>
            <w:r>
              <w:rPr>
                <w:rFonts w:ascii="Arial" w:eastAsia="Calibri" w:hAnsi="Arial" w:cs="Arial"/>
                <w:b/>
                <w:sz w:val="24"/>
              </w:rPr>
              <w:t>All to consider and report back before next PMAG meeting</w:t>
            </w:r>
          </w:p>
          <w:p w14:paraId="0A7309D4" w14:textId="42ED9A96" w:rsidR="00B77BDA" w:rsidRPr="00053366" w:rsidRDefault="00B77BDA" w:rsidP="00BE00DC">
            <w:pPr>
              <w:spacing w:after="0" w:line="240" w:lineRule="auto"/>
              <w:rPr>
                <w:rFonts w:ascii="Arial" w:eastAsia="Calibri" w:hAnsi="Arial" w:cs="Arial"/>
                <w:b/>
                <w:color w:val="000000"/>
                <w:sz w:val="24"/>
              </w:rPr>
            </w:pPr>
          </w:p>
        </w:tc>
      </w:tr>
      <w:tr w:rsidR="00320431" w:rsidRPr="00053366" w14:paraId="794B33E3" w14:textId="77777777" w:rsidTr="000F173B">
        <w:tc>
          <w:tcPr>
            <w:tcW w:w="8842" w:type="dxa"/>
            <w:tcBorders>
              <w:top w:val="single" w:sz="4" w:space="0" w:color="auto"/>
              <w:left w:val="single" w:sz="4" w:space="0" w:color="auto"/>
              <w:bottom w:val="single" w:sz="4" w:space="0" w:color="auto"/>
              <w:right w:val="single" w:sz="4" w:space="0" w:color="auto"/>
            </w:tcBorders>
          </w:tcPr>
          <w:p w14:paraId="1EDEEC82" w14:textId="77777777" w:rsidR="00320431" w:rsidRDefault="00320431" w:rsidP="00320431">
            <w:pPr>
              <w:pStyle w:val="ListParagraph"/>
              <w:numPr>
                <w:ilvl w:val="0"/>
                <w:numId w:val="3"/>
              </w:numPr>
              <w:rPr>
                <w:rFonts w:ascii="Arial" w:eastAsia="Calibri" w:hAnsi="Arial" w:cs="Arial"/>
                <w:b/>
                <w:bCs/>
                <w:color w:val="000000"/>
                <w:sz w:val="24"/>
              </w:rPr>
            </w:pPr>
            <w:r w:rsidRPr="00320431">
              <w:rPr>
                <w:rFonts w:ascii="Arial" w:eastAsia="Calibri" w:hAnsi="Arial" w:cs="Arial"/>
                <w:b/>
                <w:bCs/>
                <w:color w:val="000000"/>
                <w:sz w:val="24"/>
              </w:rPr>
              <w:lastRenderedPageBreak/>
              <w:t>Request for up to date posters, patient information leaflets</w:t>
            </w:r>
          </w:p>
          <w:p w14:paraId="44E5EFDD" w14:textId="632A40DA" w:rsidR="00C92B01" w:rsidRPr="00C92B01" w:rsidRDefault="00C92B01" w:rsidP="001515B0">
            <w:pPr>
              <w:pStyle w:val="ListParagraph"/>
              <w:ind w:left="360"/>
              <w:rPr>
                <w:rFonts w:ascii="Arial" w:eastAsia="Calibri" w:hAnsi="Arial" w:cs="Arial"/>
                <w:color w:val="000000"/>
                <w:sz w:val="24"/>
              </w:rPr>
            </w:pPr>
            <w:r>
              <w:rPr>
                <w:rFonts w:ascii="Arial" w:eastAsia="Calibri" w:hAnsi="Arial" w:cs="Arial"/>
                <w:color w:val="000000"/>
                <w:sz w:val="24"/>
              </w:rPr>
              <w:t xml:space="preserve">SP reminded that a call went out requesting </w:t>
            </w:r>
            <w:r w:rsidR="001515B0">
              <w:rPr>
                <w:rFonts w:ascii="Arial" w:eastAsia="Calibri" w:hAnsi="Arial" w:cs="Arial"/>
                <w:color w:val="000000"/>
                <w:sz w:val="24"/>
              </w:rPr>
              <w:t>any new</w:t>
            </w:r>
            <w:r>
              <w:rPr>
                <w:rFonts w:ascii="Arial" w:eastAsia="Calibri" w:hAnsi="Arial" w:cs="Arial"/>
                <w:color w:val="000000"/>
                <w:sz w:val="24"/>
              </w:rPr>
              <w:t xml:space="preserve"> literature and posters.  If any </w:t>
            </w:r>
            <w:r w:rsidR="001515B0">
              <w:rPr>
                <w:rFonts w:ascii="Arial" w:eastAsia="Calibri" w:hAnsi="Arial" w:cs="Arial"/>
                <w:color w:val="000000"/>
                <w:sz w:val="24"/>
              </w:rPr>
              <w:t>3</w:t>
            </w:r>
            <w:r w:rsidR="001515B0" w:rsidRPr="001515B0">
              <w:rPr>
                <w:rFonts w:ascii="Arial" w:eastAsia="Calibri" w:hAnsi="Arial" w:cs="Arial"/>
                <w:color w:val="000000"/>
                <w:sz w:val="24"/>
                <w:vertAlign w:val="superscript"/>
              </w:rPr>
              <w:t>rd</w:t>
            </w:r>
            <w:r w:rsidR="001515B0">
              <w:rPr>
                <w:rFonts w:ascii="Arial" w:eastAsia="Calibri" w:hAnsi="Arial" w:cs="Arial"/>
                <w:color w:val="000000"/>
                <w:sz w:val="24"/>
              </w:rPr>
              <w:t xml:space="preserve"> sector organisations have </w:t>
            </w:r>
            <w:r>
              <w:rPr>
                <w:rFonts w:ascii="Arial" w:eastAsia="Calibri" w:hAnsi="Arial" w:cs="Arial"/>
                <w:color w:val="000000"/>
                <w:sz w:val="24"/>
              </w:rPr>
              <w:t>up to date info</w:t>
            </w:r>
            <w:r w:rsidR="001515B0">
              <w:rPr>
                <w:rFonts w:ascii="Arial" w:eastAsia="Calibri" w:hAnsi="Arial" w:cs="Arial"/>
                <w:color w:val="000000"/>
                <w:sz w:val="24"/>
              </w:rPr>
              <w:t>rmation</w:t>
            </w:r>
            <w:r>
              <w:rPr>
                <w:rFonts w:ascii="Arial" w:eastAsia="Calibri" w:hAnsi="Arial" w:cs="Arial"/>
                <w:color w:val="000000"/>
                <w:sz w:val="24"/>
              </w:rPr>
              <w:t xml:space="preserve"> for waiting </w:t>
            </w:r>
            <w:r w:rsidR="001515B0">
              <w:rPr>
                <w:rFonts w:ascii="Arial" w:eastAsia="Calibri" w:hAnsi="Arial" w:cs="Arial"/>
                <w:color w:val="000000"/>
                <w:sz w:val="24"/>
              </w:rPr>
              <w:t xml:space="preserve">area </w:t>
            </w:r>
            <w:r w:rsidR="006158AB">
              <w:rPr>
                <w:rFonts w:ascii="Arial" w:eastAsia="Calibri" w:hAnsi="Arial" w:cs="Arial"/>
                <w:color w:val="000000"/>
                <w:sz w:val="24"/>
              </w:rPr>
              <w:t xml:space="preserve">information </w:t>
            </w:r>
            <w:r>
              <w:rPr>
                <w:rFonts w:ascii="Arial" w:eastAsia="Calibri" w:hAnsi="Arial" w:cs="Arial"/>
                <w:color w:val="000000"/>
                <w:sz w:val="24"/>
              </w:rPr>
              <w:t xml:space="preserve">boards and </w:t>
            </w:r>
            <w:r w:rsidR="00D44917">
              <w:rPr>
                <w:rFonts w:ascii="Arial" w:eastAsia="Calibri" w:hAnsi="Arial" w:cs="Arial"/>
                <w:color w:val="000000"/>
                <w:sz w:val="24"/>
              </w:rPr>
              <w:t>rooms,</w:t>
            </w:r>
            <w:r w:rsidR="001515B0">
              <w:rPr>
                <w:rFonts w:ascii="Arial" w:eastAsia="Calibri" w:hAnsi="Arial" w:cs="Arial"/>
                <w:color w:val="000000"/>
                <w:sz w:val="24"/>
              </w:rPr>
              <w:t xml:space="preserve"> please forward these to us</w:t>
            </w:r>
            <w:r>
              <w:rPr>
                <w:rFonts w:ascii="Arial" w:eastAsia="Calibri" w:hAnsi="Arial" w:cs="Arial"/>
                <w:color w:val="000000"/>
                <w:sz w:val="24"/>
              </w:rPr>
              <w:t xml:space="preserve">.  </w:t>
            </w:r>
            <w:r w:rsidR="001515B0">
              <w:rPr>
                <w:rFonts w:ascii="Arial" w:eastAsia="Calibri" w:hAnsi="Arial" w:cs="Arial"/>
                <w:color w:val="000000"/>
                <w:sz w:val="24"/>
              </w:rPr>
              <w:t>We are conscious that service provision may have changed since the last PMAG meeting and do not want to be giving out of date information.</w:t>
            </w:r>
          </w:p>
        </w:tc>
        <w:tc>
          <w:tcPr>
            <w:tcW w:w="1790" w:type="dxa"/>
            <w:tcBorders>
              <w:top w:val="single" w:sz="4" w:space="0" w:color="auto"/>
              <w:left w:val="single" w:sz="4" w:space="0" w:color="auto"/>
              <w:bottom w:val="single" w:sz="4" w:space="0" w:color="auto"/>
              <w:right w:val="single" w:sz="4" w:space="0" w:color="auto"/>
            </w:tcBorders>
          </w:tcPr>
          <w:p w14:paraId="3B7D80F8" w14:textId="77777777" w:rsidR="00B95126" w:rsidRDefault="00B95126" w:rsidP="00BE00DC">
            <w:pPr>
              <w:spacing w:after="0" w:line="240" w:lineRule="auto"/>
              <w:jc w:val="center"/>
              <w:rPr>
                <w:rFonts w:ascii="Arial" w:eastAsia="Calibri" w:hAnsi="Arial" w:cs="Arial"/>
                <w:b/>
                <w:color w:val="000000"/>
                <w:sz w:val="24"/>
              </w:rPr>
            </w:pPr>
          </w:p>
          <w:p w14:paraId="442FCFFF" w14:textId="1492B442" w:rsidR="00320431" w:rsidRPr="00053366" w:rsidRDefault="001515B0" w:rsidP="00BE00DC">
            <w:pPr>
              <w:spacing w:after="0" w:line="240" w:lineRule="auto"/>
              <w:jc w:val="center"/>
              <w:rPr>
                <w:rFonts w:ascii="Arial" w:eastAsia="Calibri" w:hAnsi="Arial" w:cs="Arial"/>
                <w:b/>
                <w:color w:val="000000"/>
                <w:sz w:val="24"/>
              </w:rPr>
            </w:pPr>
            <w:r>
              <w:rPr>
                <w:rFonts w:ascii="Arial" w:eastAsia="Calibri" w:hAnsi="Arial" w:cs="Arial"/>
                <w:b/>
                <w:color w:val="000000"/>
                <w:sz w:val="24"/>
              </w:rPr>
              <w:t>All 3</w:t>
            </w:r>
            <w:r w:rsidRPr="001515B0">
              <w:rPr>
                <w:rFonts w:ascii="Arial" w:eastAsia="Calibri" w:hAnsi="Arial" w:cs="Arial"/>
                <w:b/>
                <w:color w:val="000000"/>
                <w:sz w:val="24"/>
                <w:vertAlign w:val="superscript"/>
              </w:rPr>
              <w:t>rd</w:t>
            </w:r>
            <w:r>
              <w:rPr>
                <w:rFonts w:ascii="Arial" w:eastAsia="Calibri" w:hAnsi="Arial" w:cs="Arial"/>
                <w:b/>
                <w:color w:val="000000"/>
                <w:sz w:val="24"/>
              </w:rPr>
              <w:t xml:space="preserve"> sector organisations to submit </w:t>
            </w:r>
            <w:r w:rsidR="00B95126">
              <w:rPr>
                <w:rFonts w:ascii="Arial" w:eastAsia="Calibri" w:hAnsi="Arial" w:cs="Arial"/>
                <w:b/>
                <w:color w:val="000000"/>
                <w:sz w:val="24"/>
              </w:rPr>
              <w:t>any new literature and/or posters</w:t>
            </w:r>
          </w:p>
        </w:tc>
      </w:tr>
      <w:tr w:rsidR="00320431" w:rsidRPr="00053366" w14:paraId="5C8B6AD2" w14:textId="77777777" w:rsidTr="000F173B">
        <w:tc>
          <w:tcPr>
            <w:tcW w:w="8842" w:type="dxa"/>
            <w:tcBorders>
              <w:top w:val="single" w:sz="4" w:space="0" w:color="auto"/>
              <w:left w:val="single" w:sz="4" w:space="0" w:color="auto"/>
              <w:bottom w:val="single" w:sz="4" w:space="0" w:color="auto"/>
              <w:right w:val="single" w:sz="4" w:space="0" w:color="auto"/>
            </w:tcBorders>
          </w:tcPr>
          <w:p w14:paraId="3DB6C9D2" w14:textId="77777777" w:rsidR="00320431" w:rsidRPr="00320431" w:rsidRDefault="00320431" w:rsidP="00320431">
            <w:pPr>
              <w:pStyle w:val="ListParagraph"/>
              <w:numPr>
                <w:ilvl w:val="0"/>
                <w:numId w:val="3"/>
              </w:numPr>
              <w:rPr>
                <w:rFonts w:ascii="Arial" w:hAnsi="Arial" w:cs="Arial"/>
                <w:b/>
                <w:sz w:val="24"/>
                <w:szCs w:val="24"/>
              </w:rPr>
            </w:pPr>
            <w:r w:rsidRPr="00320431">
              <w:rPr>
                <w:rFonts w:ascii="Arial" w:hAnsi="Arial" w:cs="Arial"/>
                <w:b/>
                <w:sz w:val="24"/>
                <w:szCs w:val="24"/>
              </w:rPr>
              <w:t>External service updates</w:t>
            </w:r>
          </w:p>
          <w:p w14:paraId="6DEF8B42" w14:textId="4A6A0C9A" w:rsidR="00320431" w:rsidRDefault="00320431" w:rsidP="00320431">
            <w:pPr>
              <w:pStyle w:val="ListParagraph"/>
              <w:numPr>
                <w:ilvl w:val="1"/>
                <w:numId w:val="3"/>
              </w:numPr>
              <w:rPr>
                <w:rFonts w:ascii="Arial" w:hAnsi="Arial" w:cs="Arial"/>
                <w:b/>
                <w:sz w:val="24"/>
                <w:szCs w:val="24"/>
              </w:rPr>
            </w:pPr>
            <w:r w:rsidRPr="00315425">
              <w:rPr>
                <w:rFonts w:ascii="Arial" w:hAnsi="Arial" w:cs="Arial"/>
                <w:b/>
                <w:sz w:val="24"/>
                <w:szCs w:val="24"/>
              </w:rPr>
              <w:t>Local patient groups (NPT, Swansea)</w:t>
            </w:r>
            <w:r w:rsidR="00C92B01">
              <w:rPr>
                <w:rFonts w:ascii="Arial" w:hAnsi="Arial" w:cs="Arial"/>
                <w:b/>
                <w:sz w:val="24"/>
                <w:szCs w:val="24"/>
              </w:rPr>
              <w:t xml:space="preserve"> – </w:t>
            </w:r>
          </w:p>
          <w:p w14:paraId="70B10E23" w14:textId="0807254A" w:rsidR="00C92B01" w:rsidRDefault="00C92B01" w:rsidP="00C92B01">
            <w:pPr>
              <w:pStyle w:val="ListParagraph"/>
              <w:ind w:left="1080"/>
              <w:rPr>
                <w:rFonts w:ascii="Arial" w:hAnsi="Arial" w:cs="Arial"/>
                <w:bCs/>
                <w:sz w:val="24"/>
                <w:szCs w:val="24"/>
              </w:rPr>
            </w:pPr>
            <w:r w:rsidRPr="00FC5A41">
              <w:rPr>
                <w:rFonts w:ascii="Arial" w:hAnsi="Arial" w:cs="Arial"/>
                <w:bCs/>
                <w:sz w:val="24"/>
                <w:szCs w:val="24"/>
              </w:rPr>
              <w:t>DA</w:t>
            </w:r>
            <w:r w:rsidR="00692E3F">
              <w:rPr>
                <w:rFonts w:ascii="Arial" w:hAnsi="Arial" w:cs="Arial"/>
                <w:bCs/>
                <w:sz w:val="24"/>
                <w:szCs w:val="24"/>
              </w:rPr>
              <w:t xml:space="preserve"> from </w:t>
            </w:r>
            <w:r w:rsidR="00692E3F" w:rsidRPr="00F363C8">
              <w:rPr>
                <w:rFonts w:ascii="Arial" w:hAnsi="Arial" w:cs="Arial"/>
                <w:b/>
                <w:bCs/>
                <w:sz w:val="24"/>
                <w:szCs w:val="24"/>
              </w:rPr>
              <w:t>Swansea Hard of Hearing group</w:t>
            </w:r>
            <w:r w:rsidR="00692E3F">
              <w:rPr>
                <w:rFonts w:ascii="Arial" w:hAnsi="Arial" w:cs="Arial"/>
                <w:bCs/>
                <w:sz w:val="24"/>
                <w:szCs w:val="24"/>
              </w:rPr>
              <w:t xml:space="preserve"> (HOH) reported a g</w:t>
            </w:r>
            <w:r w:rsidRPr="00FC5A41">
              <w:rPr>
                <w:rFonts w:ascii="Arial" w:hAnsi="Arial" w:cs="Arial"/>
                <w:bCs/>
                <w:sz w:val="24"/>
                <w:szCs w:val="24"/>
              </w:rPr>
              <w:t xml:space="preserve">ood year </w:t>
            </w:r>
            <w:r w:rsidR="00692E3F">
              <w:rPr>
                <w:rFonts w:ascii="Arial" w:hAnsi="Arial" w:cs="Arial"/>
                <w:bCs/>
                <w:sz w:val="24"/>
                <w:szCs w:val="24"/>
              </w:rPr>
              <w:t>despite the various challenges caused by C-19.  From day one new technology was adopted and regular Zoom</w:t>
            </w:r>
            <w:r w:rsidRPr="00FC5A41">
              <w:rPr>
                <w:rFonts w:ascii="Arial" w:hAnsi="Arial" w:cs="Arial"/>
                <w:bCs/>
                <w:sz w:val="24"/>
                <w:szCs w:val="24"/>
              </w:rPr>
              <w:t xml:space="preserve"> meetings</w:t>
            </w:r>
            <w:r w:rsidR="00692E3F">
              <w:rPr>
                <w:rFonts w:ascii="Arial" w:hAnsi="Arial" w:cs="Arial"/>
                <w:bCs/>
                <w:sz w:val="24"/>
                <w:szCs w:val="24"/>
              </w:rPr>
              <w:t xml:space="preserve"> were delivered.  Pre C19</w:t>
            </w:r>
            <w:r w:rsidR="00B95126">
              <w:rPr>
                <w:rFonts w:ascii="Arial" w:hAnsi="Arial" w:cs="Arial"/>
                <w:bCs/>
                <w:sz w:val="24"/>
                <w:szCs w:val="24"/>
              </w:rPr>
              <w:t>,</w:t>
            </w:r>
            <w:r w:rsidR="00692E3F">
              <w:rPr>
                <w:rFonts w:ascii="Arial" w:hAnsi="Arial" w:cs="Arial"/>
                <w:bCs/>
                <w:sz w:val="24"/>
                <w:szCs w:val="24"/>
              </w:rPr>
              <w:t xml:space="preserve"> </w:t>
            </w:r>
            <w:r w:rsidRPr="00FC5A41">
              <w:rPr>
                <w:rFonts w:ascii="Arial" w:hAnsi="Arial" w:cs="Arial"/>
                <w:bCs/>
                <w:sz w:val="24"/>
                <w:szCs w:val="24"/>
              </w:rPr>
              <w:t xml:space="preserve">monthly meetings </w:t>
            </w:r>
            <w:r w:rsidR="00692E3F">
              <w:rPr>
                <w:rFonts w:ascii="Arial" w:hAnsi="Arial" w:cs="Arial"/>
                <w:bCs/>
                <w:sz w:val="24"/>
                <w:szCs w:val="24"/>
              </w:rPr>
              <w:t xml:space="preserve">would be held for up to </w:t>
            </w:r>
            <w:r w:rsidRPr="00FC5A41">
              <w:rPr>
                <w:rFonts w:ascii="Arial" w:hAnsi="Arial" w:cs="Arial"/>
                <w:bCs/>
                <w:sz w:val="24"/>
                <w:szCs w:val="24"/>
              </w:rPr>
              <w:t>25</w:t>
            </w:r>
            <w:r w:rsidR="00692E3F">
              <w:rPr>
                <w:rFonts w:ascii="Arial" w:hAnsi="Arial" w:cs="Arial"/>
                <w:bCs/>
                <w:sz w:val="24"/>
                <w:szCs w:val="24"/>
              </w:rPr>
              <w:t xml:space="preserve"> people </w:t>
            </w:r>
            <w:r w:rsidR="00B95126">
              <w:rPr>
                <w:rFonts w:ascii="Arial" w:hAnsi="Arial" w:cs="Arial"/>
                <w:bCs/>
                <w:sz w:val="24"/>
                <w:szCs w:val="24"/>
              </w:rPr>
              <w:t>face to face</w:t>
            </w:r>
            <w:r w:rsidR="00692E3F">
              <w:rPr>
                <w:rFonts w:ascii="Arial" w:hAnsi="Arial" w:cs="Arial"/>
                <w:bCs/>
                <w:sz w:val="24"/>
                <w:szCs w:val="24"/>
              </w:rPr>
              <w:t xml:space="preserve"> but with Zoom </w:t>
            </w:r>
            <w:r w:rsidRPr="00FC5A41">
              <w:rPr>
                <w:rFonts w:ascii="Arial" w:hAnsi="Arial" w:cs="Arial"/>
                <w:bCs/>
                <w:sz w:val="24"/>
                <w:szCs w:val="24"/>
              </w:rPr>
              <w:t xml:space="preserve">17-18 </w:t>
            </w:r>
            <w:r w:rsidR="00692E3F">
              <w:rPr>
                <w:rFonts w:ascii="Arial" w:hAnsi="Arial" w:cs="Arial"/>
                <w:bCs/>
                <w:sz w:val="24"/>
                <w:szCs w:val="24"/>
              </w:rPr>
              <w:t>people who have access to the technology now</w:t>
            </w:r>
            <w:r w:rsidRPr="00FC5A41">
              <w:rPr>
                <w:rFonts w:ascii="Arial" w:hAnsi="Arial" w:cs="Arial"/>
                <w:bCs/>
                <w:sz w:val="24"/>
                <w:szCs w:val="24"/>
              </w:rPr>
              <w:t xml:space="preserve"> attend </w:t>
            </w:r>
            <w:r w:rsidR="00692E3F">
              <w:rPr>
                <w:rFonts w:ascii="Arial" w:hAnsi="Arial" w:cs="Arial"/>
                <w:bCs/>
                <w:sz w:val="24"/>
                <w:szCs w:val="24"/>
              </w:rPr>
              <w:t>regularly.  The HOH group currently have approximately 70 odd members who all receive a fortnightly newsletter</w:t>
            </w:r>
            <w:r w:rsidRPr="00FC5A41">
              <w:rPr>
                <w:rFonts w:ascii="Arial" w:hAnsi="Arial" w:cs="Arial"/>
                <w:bCs/>
                <w:sz w:val="24"/>
                <w:szCs w:val="24"/>
              </w:rPr>
              <w:t xml:space="preserve">. Lottery community fund </w:t>
            </w:r>
            <w:r w:rsidR="000E38DC">
              <w:rPr>
                <w:rFonts w:ascii="Arial" w:hAnsi="Arial" w:cs="Arial"/>
                <w:bCs/>
                <w:sz w:val="24"/>
                <w:szCs w:val="24"/>
              </w:rPr>
              <w:t xml:space="preserve">ensures that at </w:t>
            </w:r>
            <w:r w:rsidRPr="00FC5A41">
              <w:rPr>
                <w:rFonts w:ascii="Arial" w:hAnsi="Arial" w:cs="Arial"/>
                <w:bCs/>
                <w:sz w:val="24"/>
                <w:szCs w:val="24"/>
              </w:rPr>
              <w:t xml:space="preserve">Christmas time </w:t>
            </w:r>
            <w:r w:rsidR="00692E3F" w:rsidRPr="00FC5A41">
              <w:rPr>
                <w:rFonts w:ascii="Arial" w:hAnsi="Arial" w:cs="Arial"/>
                <w:bCs/>
                <w:sz w:val="24"/>
                <w:szCs w:val="24"/>
              </w:rPr>
              <w:t>everyone</w:t>
            </w:r>
            <w:r w:rsidRPr="00FC5A41">
              <w:rPr>
                <w:rFonts w:ascii="Arial" w:hAnsi="Arial" w:cs="Arial"/>
                <w:bCs/>
                <w:sz w:val="24"/>
                <w:szCs w:val="24"/>
              </w:rPr>
              <w:t xml:space="preserve"> </w:t>
            </w:r>
            <w:r w:rsidR="000E38DC">
              <w:rPr>
                <w:rFonts w:ascii="Arial" w:hAnsi="Arial" w:cs="Arial"/>
                <w:bCs/>
                <w:sz w:val="24"/>
                <w:szCs w:val="24"/>
              </w:rPr>
              <w:t>was involved with a v</w:t>
            </w:r>
            <w:r w:rsidRPr="00FC5A41">
              <w:rPr>
                <w:rFonts w:ascii="Arial" w:hAnsi="Arial" w:cs="Arial"/>
                <w:bCs/>
                <w:sz w:val="24"/>
                <w:szCs w:val="24"/>
              </w:rPr>
              <w:t>irtual party</w:t>
            </w:r>
            <w:r w:rsidR="000E38DC">
              <w:rPr>
                <w:rFonts w:ascii="Arial" w:hAnsi="Arial" w:cs="Arial"/>
                <w:bCs/>
                <w:sz w:val="24"/>
                <w:szCs w:val="24"/>
              </w:rPr>
              <w:t xml:space="preserve">. Up to fifteen members of the HOH logged in and a DVD </w:t>
            </w:r>
            <w:r w:rsidRPr="00FC5A41">
              <w:rPr>
                <w:rFonts w:ascii="Arial" w:hAnsi="Arial" w:cs="Arial"/>
                <w:bCs/>
                <w:sz w:val="24"/>
                <w:szCs w:val="24"/>
              </w:rPr>
              <w:t>of</w:t>
            </w:r>
            <w:r w:rsidR="000E38DC">
              <w:rPr>
                <w:rFonts w:ascii="Arial" w:hAnsi="Arial" w:cs="Arial"/>
                <w:bCs/>
                <w:sz w:val="24"/>
                <w:szCs w:val="24"/>
              </w:rPr>
              <w:t xml:space="preserve"> the</w:t>
            </w:r>
            <w:r w:rsidRPr="00FC5A41">
              <w:rPr>
                <w:rFonts w:ascii="Arial" w:hAnsi="Arial" w:cs="Arial"/>
                <w:bCs/>
                <w:sz w:val="24"/>
                <w:szCs w:val="24"/>
              </w:rPr>
              <w:t xml:space="preserve"> party</w:t>
            </w:r>
            <w:r w:rsidR="000E38DC">
              <w:rPr>
                <w:rFonts w:ascii="Arial" w:hAnsi="Arial" w:cs="Arial"/>
                <w:bCs/>
                <w:sz w:val="24"/>
                <w:szCs w:val="24"/>
              </w:rPr>
              <w:t xml:space="preserve"> sent out</w:t>
            </w:r>
            <w:r w:rsidRPr="00FC5A41">
              <w:rPr>
                <w:rFonts w:ascii="Arial" w:hAnsi="Arial" w:cs="Arial"/>
                <w:bCs/>
                <w:sz w:val="24"/>
                <w:szCs w:val="24"/>
              </w:rPr>
              <w:t>. A</w:t>
            </w:r>
            <w:r w:rsidR="000E38DC">
              <w:rPr>
                <w:rFonts w:ascii="Arial" w:hAnsi="Arial" w:cs="Arial"/>
                <w:bCs/>
                <w:sz w:val="24"/>
                <w:szCs w:val="24"/>
              </w:rPr>
              <w:t>dvent calendars were also sent out to all members and they received</w:t>
            </w:r>
            <w:r w:rsidRPr="00FC5A41">
              <w:rPr>
                <w:rFonts w:ascii="Arial" w:hAnsi="Arial" w:cs="Arial"/>
                <w:bCs/>
                <w:sz w:val="24"/>
                <w:szCs w:val="24"/>
              </w:rPr>
              <w:t xml:space="preserve"> lovely feedback</w:t>
            </w:r>
            <w:r w:rsidR="000E38DC">
              <w:rPr>
                <w:rFonts w:ascii="Arial" w:hAnsi="Arial" w:cs="Arial"/>
                <w:bCs/>
                <w:sz w:val="24"/>
                <w:szCs w:val="24"/>
              </w:rPr>
              <w:t>, one member mentioned that it was the first</w:t>
            </w:r>
            <w:r w:rsidRPr="00FC5A41">
              <w:rPr>
                <w:rFonts w:ascii="Arial" w:hAnsi="Arial" w:cs="Arial"/>
                <w:bCs/>
                <w:sz w:val="24"/>
                <w:szCs w:val="24"/>
              </w:rPr>
              <w:t xml:space="preserve"> time </w:t>
            </w:r>
            <w:r w:rsidR="000E38DC">
              <w:rPr>
                <w:rFonts w:ascii="Arial" w:hAnsi="Arial" w:cs="Arial"/>
                <w:bCs/>
                <w:sz w:val="24"/>
                <w:szCs w:val="24"/>
              </w:rPr>
              <w:t>she had one</w:t>
            </w:r>
            <w:r w:rsidRPr="00FC5A41">
              <w:rPr>
                <w:rFonts w:ascii="Arial" w:hAnsi="Arial" w:cs="Arial"/>
                <w:bCs/>
                <w:sz w:val="24"/>
                <w:szCs w:val="24"/>
              </w:rPr>
              <w:t xml:space="preserve">. </w:t>
            </w:r>
            <w:r w:rsidR="000E38DC">
              <w:rPr>
                <w:rFonts w:ascii="Arial" w:hAnsi="Arial" w:cs="Arial"/>
                <w:bCs/>
                <w:sz w:val="24"/>
                <w:szCs w:val="24"/>
              </w:rPr>
              <w:t xml:space="preserve">A </w:t>
            </w:r>
            <w:r w:rsidRPr="00FC5A41">
              <w:rPr>
                <w:rFonts w:ascii="Arial" w:hAnsi="Arial" w:cs="Arial"/>
                <w:bCs/>
                <w:sz w:val="24"/>
                <w:szCs w:val="24"/>
              </w:rPr>
              <w:t xml:space="preserve">Christmas lunch </w:t>
            </w:r>
            <w:r w:rsidR="000E38DC">
              <w:rPr>
                <w:rFonts w:ascii="Arial" w:hAnsi="Arial" w:cs="Arial"/>
                <w:bCs/>
                <w:sz w:val="24"/>
                <w:szCs w:val="24"/>
              </w:rPr>
              <w:t xml:space="preserve">was also provided by Wiltshire farm foods – </w:t>
            </w:r>
            <w:r w:rsidRPr="00FC5A41">
              <w:rPr>
                <w:rFonts w:ascii="Arial" w:hAnsi="Arial" w:cs="Arial"/>
                <w:bCs/>
                <w:sz w:val="24"/>
                <w:szCs w:val="24"/>
              </w:rPr>
              <w:t>18 members ha</w:t>
            </w:r>
            <w:r w:rsidR="000E38DC">
              <w:rPr>
                <w:rFonts w:ascii="Arial" w:hAnsi="Arial" w:cs="Arial"/>
                <w:bCs/>
                <w:sz w:val="24"/>
                <w:szCs w:val="24"/>
              </w:rPr>
              <w:t xml:space="preserve">d </w:t>
            </w:r>
            <w:r w:rsidR="00BF4A2A">
              <w:rPr>
                <w:rFonts w:ascii="Arial" w:hAnsi="Arial" w:cs="Arial"/>
                <w:bCs/>
                <w:sz w:val="24"/>
                <w:szCs w:val="24"/>
              </w:rPr>
              <w:t>a nice meal</w:t>
            </w:r>
            <w:r w:rsidR="000E38DC">
              <w:rPr>
                <w:rFonts w:ascii="Arial" w:hAnsi="Arial" w:cs="Arial"/>
                <w:bCs/>
                <w:sz w:val="24"/>
                <w:szCs w:val="24"/>
              </w:rPr>
              <w:t>.  The l</w:t>
            </w:r>
            <w:r w:rsidRPr="00FC5A41">
              <w:rPr>
                <w:rFonts w:ascii="Arial" w:hAnsi="Arial" w:cs="Arial"/>
                <w:bCs/>
                <w:sz w:val="24"/>
                <w:szCs w:val="24"/>
              </w:rPr>
              <w:t xml:space="preserve">ip reading group </w:t>
            </w:r>
            <w:r w:rsidR="000E38DC">
              <w:rPr>
                <w:rFonts w:ascii="Arial" w:hAnsi="Arial" w:cs="Arial"/>
                <w:bCs/>
                <w:sz w:val="24"/>
                <w:szCs w:val="24"/>
              </w:rPr>
              <w:t xml:space="preserve">have also managed </w:t>
            </w:r>
            <w:r w:rsidR="00BF4A2A">
              <w:rPr>
                <w:rFonts w:ascii="Arial" w:hAnsi="Arial" w:cs="Arial"/>
                <w:bCs/>
                <w:sz w:val="24"/>
                <w:szCs w:val="24"/>
              </w:rPr>
              <w:t>to continue</w:t>
            </w:r>
            <w:r w:rsidR="000E38DC">
              <w:rPr>
                <w:rFonts w:ascii="Arial" w:hAnsi="Arial" w:cs="Arial"/>
                <w:bCs/>
                <w:sz w:val="24"/>
                <w:szCs w:val="24"/>
              </w:rPr>
              <w:t xml:space="preserve"> to meet via Zoom. With up to 12-14 members meeting weekly. </w:t>
            </w:r>
          </w:p>
          <w:p w14:paraId="25D64CFA" w14:textId="54305E9B" w:rsidR="00FC5A41" w:rsidRDefault="00FC5A41" w:rsidP="00C92B01">
            <w:pPr>
              <w:pStyle w:val="ListParagraph"/>
              <w:ind w:left="1080"/>
              <w:rPr>
                <w:rFonts w:ascii="Arial" w:hAnsi="Arial" w:cs="Arial"/>
                <w:bCs/>
                <w:sz w:val="24"/>
                <w:szCs w:val="24"/>
              </w:rPr>
            </w:pPr>
            <w:r>
              <w:rPr>
                <w:rFonts w:ascii="Arial" w:hAnsi="Arial" w:cs="Arial"/>
                <w:bCs/>
                <w:sz w:val="24"/>
                <w:szCs w:val="24"/>
              </w:rPr>
              <w:t xml:space="preserve">SP asked if </w:t>
            </w:r>
            <w:r w:rsidR="000E38DC">
              <w:rPr>
                <w:rFonts w:ascii="Arial" w:hAnsi="Arial" w:cs="Arial"/>
                <w:bCs/>
                <w:sz w:val="24"/>
                <w:szCs w:val="24"/>
              </w:rPr>
              <w:t>the HOH group were planning face to face meetings soon.</w:t>
            </w:r>
            <w:r>
              <w:rPr>
                <w:rFonts w:ascii="Arial" w:hAnsi="Arial" w:cs="Arial"/>
                <w:bCs/>
                <w:sz w:val="24"/>
                <w:szCs w:val="24"/>
              </w:rPr>
              <w:t xml:space="preserve">  DA </w:t>
            </w:r>
            <w:r w:rsidR="000E38DC">
              <w:rPr>
                <w:rFonts w:ascii="Arial" w:hAnsi="Arial" w:cs="Arial"/>
                <w:bCs/>
                <w:sz w:val="24"/>
                <w:szCs w:val="24"/>
              </w:rPr>
              <w:t>replied that they would like too</w:t>
            </w:r>
            <w:r w:rsidR="00BF4A2A">
              <w:rPr>
                <w:rFonts w:ascii="Arial" w:hAnsi="Arial" w:cs="Arial"/>
                <w:bCs/>
                <w:sz w:val="24"/>
                <w:szCs w:val="24"/>
              </w:rPr>
              <w:t xml:space="preserve"> as</w:t>
            </w:r>
            <w:r w:rsidR="000E38DC">
              <w:rPr>
                <w:rFonts w:ascii="Arial" w:hAnsi="Arial" w:cs="Arial"/>
                <w:bCs/>
                <w:sz w:val="24"/>
                <w:szCs w:val="24"/>
              </w:rPr>
              <w:t xml:space="preserve"> </w:t>
            </w:r>
            <w:r>
              <w:rPr>
                <w:rFonts w:ascii="Arial" w:hAnsi="Arial" w:cs="Arial"/>
                <w:bCs/>
                <w:sz w:val="24"/>
                <w:szCs w:val="24"/>
              </w:rPr>
              <w:t xml:space="preserve">soon as they can, </w:t>
            </w:r>
            <w:r w:rsidR="000E38DC">
              <w:rPr>
                <w:rFonts w:ascii="Arial" w:hAnsi="Arial" w:cs="Arial"/>
                <w:bCs/>
                <w:sz w:val="24"/>
                <w:szCs w:val="24"/>
              </w:rPr>
              <w:t xml:space="preserve">but as the </w:t>
            </w:r>
            <w:r>
              <w:rPr>
                <w:rFonts w:ascii="Arial" w:hAnsi="Arial" w:cs="Arial"/>
                <w:bCs/>
                <w:sz w:val="24"/>
                <w:szCs w:val="24"/>
              </w:rPr>
              <w:t>library</w:t>
            </w:r>
            <w:r w:rsidR="000E38DC">
              <w:rPr>
                <w:rFonts w:ascii="Arial" w:hAnsi="Arial" w:cs="Arial"/>
                <w:bCs/>
                <w:sz w:val="24"/>
                <w:szCs w:val="24"/>
              </w:rPr>
              <w:t xml:space="preserve"> is due to relocate</w:t>
            </w:r>
            <w:r>
              <w:rPr>
                <w:rFonts w:ascii="Arial" w:hAnsi="Arial" w:cs="Arial"/>
                <w:bCs/>
                <w:sz w:val="24"/>
                <w:szCs w:val="24"/>
              </w:rPr>
              <w:t xml:space="preserve"> </w:t>
            </w:r>
            <w:r w:rsidR="000E38DC">
              <w:rPr>
                <w:rFonts w:ascii="Arial" w:hAnsi="Arial" w:cs="Arial"/>
                <w:bCs/>
                <w:sz w:val="24"/>
                <w:szCs w:val="24"/>
              </w:rPr>
              <w:t>this may have an</w:t>
            </w:r>
            <w:r>
              <w:rPr>
                <w:rFonts w:ascii="Arial" w:hAnsi="Arial" w:cs="Arial"/>
                <w:bCs/>
                <w:sz w:val="24"/>
                <w:szCs w:val="24"/>
              </w:rPr>
              <w:t xml:space="preserve"> impact. </w:t>
            </w:r>
          </w:p>
          <w:p w14:paraId="2C4DB858" w14:textId="3CA5C1BD" w:rsidR="00FC5A41" w:rsidRDefault="00FC5A41" w:rsidP="00C92B01">
            <w:pPr>
              <w:pStyle w:val="ListParagraph"/>
              <w:ind w:left="1080"/>
              <w:rPr>
                <w:rFonts w:ascii="Arial" w:hAnsi="Arial" w:cs="Arial"/>
                <w:bCs/>
                <w:sz w:val="24"/>
                <w:szCs w:val="24"/>
              </w:rPr>
            </w:pPr>
          </w:p>
          <w:p w14:paraId="5B282A0F" w14:textId="3B5DD490" w:rsidR="00E43545" w:rsidRPr="00E43545" w:rsidRDefault="00E43545" w:rsidP="00E43545">
            <w:pPr>
              <w:pStyle w:val="ListParagraph"/>
              <w:ind w:left="1080"/>
              <w:rPr>
                <w:rFonts w:ascii="Arial" w:hAnsi="Arial" w:cs="Arial"/>
                <w:bCs/>
                <w:sz w:val="24"/>
                <w:szCs w:val="24"/>
              </w:rPr>
            </w:pPr>
            <w:r w:rsidRPr="00E43545">
              <w:rPr>
                <w:rFonts w:ascii="Arial" w:hAnsi="Arial" w:cs="Arial"/>
                <w:b/>
                <w:bCs/>
                <w:sz w:val="24"/>
                <w:szCs w:val="24"/>
              </w:rPr>
              <w:t>AP Swansea Tinnitus Support Group</w:t>
            </w:r>
            <w:r w:rsidRPr="00E43545">
              <w:rPr>
                <w:rFonts w:ascii="Arial" w:hAnsi="Arial" w:cs="Arial"/>
                <w:bCs/>
                <w:sz w:val="24"/>
                <w:szCs w:val="24"/>
              </w:rPr>
              <w:t xml:space="preserve"> (STSG) – Used to send separate newsletters but amalgamated so two groups get the same information. Members however haven’t had to use zoom, many have not been isolated as they tend to be a younger group and haven’t needed to shield. Good continued supported by BTA.  </w:t>
            </w:r>
            <w:r w:rsidR="00EE4C94">
              <w:rPr>
                <w:rFonts w:ascii="Arial" w:hAnsi="Arial" w:cs="Arial"/>
                <w:bCs/>
                <w:sz w:val="24"/>
                <w:szCs w:val="24"/>
              </w:rPr>
              <w:t>They</w:t>
            </w:r>
            <w:r w:rsidRPr="00E43545">
              <w:rPr>
                <w:rFonts w:ascii="Arial" w:hAnsi="Arial" w:cs="Arial"/>
                <w:bCs/>
                <w:sz w:val="24"/>
                <w:szCs w:val="24"/>
              </w:rPr>
              <w:t xml:space="preserve"> have 6 weekly training sessions.  Swansea hard of hearing group (HOH) are waiting for a new venue in Swansea but it may be better to have separate zoom meetings from the HOH meetings and one to one rather than group meetings for new members.  </w:t>
            </w:r>
          </w:p>
          <w:p w14:paraId="3D451283" w14:textId="24592FAE" w:rsidR="00E43545" w:rsidRPr="00E43545" w:rsidRDefault="00E43545" w:rsidP="00E43545">
            <w:pPr>
              <w:pStyle w:val="ListParagraph"/>
              <w:ind w:left="1080"/>
              <w:rPr>
                <w:rFonts w:ascii="Arial" w:hAnsi="Arial" w:cs="Arial"/>
                <w:bCs/>
                <w:sz w:val="24"/>
                <w:szCs w:val="24"/>
              </w:rPr>
            </w:pPr>
            <w:r w:rsidRPr="00E43545">
              <w:rPr>
                <w:rFonts w:ascii="Arial" w:hAnsi="Arial" w:cs="Arial"/>
                <w:bCs/>
                <w:sz w:val="24"/>
                <w:szCs w:val="24"/>
              </w:rPr>
              <w:t xml:space="preserve">Lots of new members have joined the STSG.  Many have made enquiries about tinnitus as a side effect of </w:t>
            </w:r>
            <w:proofErr w:type="spellStart"/>
            <w:r w:rsidRPr="00E43545">
              <w:rPr>
                <w:rFonts w:ascii="Arial" w:hAnsi="Arial" w:cs="Arial"/>
                <w:bCs/>
                <w:sz w:val="24"/>
                <w:szCs w:val="24"/>
              </w:rPr>
              <w:t>Covid</w:t>
            </w:r>
            <w:proofErr w:type="spellEnd"/>
            <w:r w:rsidRPr="00E43545">
              <w:rPr>
                <w:rFonts w:ascii="Arial" w:hAnsi="Arial" w:cs="Arial"/>
                <w:bCs/>
                <w:sz w:val="24"/>
                <w:szCs w:val="24"/>
              </w:rPr>
              <w:t xml:space="preserve"> and the </w:t>
            </w:r>
            <w:proofErr w:type="spellStart"/>
            <w:r w:rsidRPr="00E43545">
              <w:rPr>
                <w:rFonts w:ascii="Arial" w:hAnsi="Arial" w:cs="Arial"/>
                <w:bCs/>
                <w:sz w:val="24"/>
                <w:szCs w:val="24"/>
              </w:rPr>
              <w:t>Covid</w:t>
            </w:r>
            <w:proofErr w:type="spellEnd"/>
            <w:r w:rsidRPr="00E43545">
              <w:rPr>
                <w:rFonts w:ascii="Arial" w:hAnsi="Arial" w:cs="Arial"/>
                <w:bCs/>
                <w:sz w:val="24"/>
                <w:szCs w:val="24"/>
              </w:rPr>
              <w:t xml:space="preserve"> vaccine.</w:t>
            </w:r>
            <w:r>
              <w:rPr>
                <w:rFonts w:ascii="Arial" w:hAnsi="Arial" w:cs="Arial"/>
                <w:bCs/>
                <w:sz w:val="24"/>
                <w:szCs w:val="24"/>
              </w:rPr>
              <w:t xml:space="preserve"> The additional calls</w:t>
            </w:r>
            <w:r w:rsidRPr="00E43545">
              <w:rPr>
                <w:rFonts w:ascii="Arial" w:hAnsi="Arial" w:cs="Arial"/>
                <w:bCs/>
                <w:sz w:val="24"/>
                <w:szCs w:val="24"/>
              </w:rPr>
              <w:t xml:space="preserve"> received re vaccinations have been signposted to the BTA and the Yellow Card Scheme. </w:t>
            </w:r>
          </w:p>
          <w:p w14:paraId="3E064B39" w14:textId="1DE3FDB7" w:rsidR="00FC5A41" w:rsidRDefault="00E43545" w:rsidP="00E43545">
            <w:pPr>
              <w:pStyle w:val="ListParagraph"/>
              <w:ind w:left="1080"/>
              <w:rPr>
                <w:rFonts w:ascii="Arial" w:hAnsi="Arial" w:cs="Arial"/>
                <w:bCs/>
                <w:sz w:val="24"/>
                <w:szCs w:val="24"/>
              </w:rPr>
            </w:pPr>
            <w:r w:rsidRPr="00E43545">
              <w:rPr>
                <w:rFonts w:ascii="Arial" w:hAnsi="Arial" w:cs="Arial"/>
                <w:bCs/>
                <w:sz w:val="24"/>
                <w:szCs w:val="24"/>
              </w:rPr>
              <w:t>Re future STG meetings they are not as dependant as HOH on library venue.</w:t>
            </w:r>
          </w:p>
          <w:p w14:paraId="661D17D2" w14:textId="0527BA2B" w:rsidR="00BF7F88" w:rsidRDefault="00BF7F88" w:rsidP="00C92B01">
            <w:pPr>
              <w:pStyle w:val="ListParagraph"/>
              <w:ind w:left="1080"/>
              <w:rPr>
                <w:rFonts w:ascii="Arial" w:hAnsi="Arial" w:cs="Arial"/>
                <w:bCs/>
                <w:sz w:val="24"/>
                <w:szCs w:val="24"/>
              </w:rPr>
            </w:pPr>
          </w:p>
          <w:p w14:paraId="3F173D71" w14:textId="67AB0F77" w:rsidR="00E43545" w:rsidRDefault="00E43545" w:rsidP="00C92B01">
            <w:pPr>
              <w:pStyle w:val="ListParagraph"/>
              <w:ind w:left="1080"/>
              <w:rPr>
                <w:rFonts w:ascii="Arial" w:hAnsi="Arial" w:cs="Arial"/>
                <w:bCs/>
                <w:sz w:val="24"/>
                <w:szCs w:val="24"/>
              </w:rPr>
            </w:pPr>
            <w:r w:rsidRPr="00E43545">
              <w:rPr>
                <w:rFonts w:ascii="Arial" w:hAnsi="Arial" w:cs="Arial"/>
                <w:b/>
                <w:bCs/>
                <w:sz w:val="24"/>
                <w:szCs w:val="24"/>
              </w:rPr>
              <w:t>JW</w:t>
            </w:r>
            <w:r w:rsidRPr="00053366">
              <w:rPr>
                <w:rFonts w:ascii="Arial" w:eastAsia="Calibri" w:hAnsi="Arial" w:cs="Arial"/>
                <w:color w:val="000000"/>
                <w:sz w:val="24"/>
              </w:rPr>
              <w:t xml:space="preserve"> </w:t>
            </w:r>
            <w:r w:rsidRPr="00E43545">
              <w:rPr>
                <w:rFonts w:ascii="Arial" w:eastAsia="Calibri" w:hAnsi="Arial" w:cs="Arial"/>
                <w:b/>
                <w:color w:val="000000"/>
                <w:sz w:val="24"/>
              </w:rPr>
              <w:t>County of Swansea sensory team</w:t>
            </w:r>
            <w:r>
              <w:rPr>
                <w:rFonts w:ascii="Arial" w:hAnsi="Arial" w:cs="Arial"/>
                <w:bCs/>
                <w:sz w:val="24"/>
                <w:szCs w:val="24"/>
              </w:rPr>
              <w:t xml:space="preserve"> – M</w:t>
            </w:r>
            <w:r w:rsidR="00BF7F88">
              <w:rPr>
                <w:rFonts w:ascii="Arial" w:hAnsi="Arial" w:cs="Arial"/>
                <w:bCs/>
                <w:sz w:val="24"/>
                <w:szCs w:val="24"/>
              </w:rPr>
              <w:t>e</w:t>
            </w:r>
            <w:r w:rsidR="00F363C8">
              <w:rPr>
                <w:rFonts w:ascii="Arial" w:hAnsi="Arial" w:cs="Arial"/>
                <w:bCs/>
                <w:sz w:val="24"/>
                <w:szCs w:val="24"/>
              </w:rPr>
              <w:t>e</w:t>
            </w:r>
            <w:r w:rsidR="00BF7F88">
              <w:rPr>
                <w:rFonts w:ascii="Arial" w:hAnsi="Arial" w:cs="Arial"/>
                <w:bCs/>
                <w:sz w:val="24"/>
                <w:szCs w:val="24"/>
              </w:rPr>
              <w:t xml:space="preserve">ting business </w:t>
            </w:r>
            <w:r>
              <w:rPr>
                <w:rFonts w:ascii="Arial" w:hAnsi="Arial" w:cs="Arial"/>
                <w:bCs/>
                <w:sz w:val="24"/>
                <w:szCs w:val="24"/>
              </w:rPr>
              <w:t xml:space="preserve">needs </w:t>
            </w:r>
            <w:r w:rsidR="003B4849">
              <w:rPr>
                <w:rFonts w:ascii="Arial" w:hAnsi="Arial" w:cs="Arial"/>
                <w:bCs/>
                <w:sz w:val="24"/>
                <w:szCs w:val="24"/>
              </w:rPr>
              <w:t>as usual</w:t>
            </w:r>
            <w:r w:rsidR="00BF7F88">
              <w:rPr>
                <w:rFonts w:ascii="Arial" w:hAnsi="Arial" w:cs="Arial"/>
                <w:bCs/>
                <w:sz w:val="24"/>
                <w:szCs w:val="24"/>
              </w:rPr>
              <w:t xml:space="preserve">, </w:t>
            </w:r>
            <w:r>
              <w:rPr>
                <w:rFonts w:ascii="Arial" w:hAnsi="Arial" w:cs="Arial"/>
                <w:bCs/>
                <w:sz w:val="24"/>
                <w:szCs w:val="24"/>
              </w:rPr>
              <w:t>have started undertaking</w:t>
            </w:r>
            <w:r w:rsidR="00BF7F88">
              <w:rPr>
                <w:rFonts w:ascii="Arial" w:hAnsi="Arial" w:cs="Arial"/>
                <w:bCs/>
                <w:sz w:val="24"/>
                <w:szCs w:val="24"/>
              </w:rPr>
              <w:t xml:space="preserve"> </w:t>
            </w:r>
            <w:r>
              <w:rPr>
                <w:rFonts w:ascii="Arial" w:hAnsi="Arial" w:cs="Arial"/>
                <w:bCs/>
                <w:sz w:val="24"/>
                <w:szCs w:val="24"/>
              </w:rPr>
              <w:t>appointments</w:t>
            </w:r>
            <w:r w:rsidR="00BF7F88">
              <w:rPr>
                <w:rFonts w:ascii="Arial" w:hAnsi="Arial" w:cs="Arial"/>
                <w:bCs/>
                <w:sz w:val="24"/>
                <w:szCs w:val="24"/>
              </w:rPr>
              <w:t xml:space="preserve"> again.  L</w:t>
            </w:r>
            <w:r w:rsidR="00F363C8">
              <w:rPr>
                <w:rFonts w:ascii="Arial" w:hAnsi="Arial" w:cs="Arial"/>
                <w:bCs/>
                <w:sz w:val="24"/>
                <w:szCs w:val="24"/>
              </w:rPr>
              <w:t xml:space="preserve">ateral </w:t>
            </w:r>
            <w:r w:rsidR="00BF7F88">
              <w:rPr>
                <w:rFonts w:ascii="Arial" w:hAnsi="Arial" w:cs="Arial"/>
                <w:bCs/>
                <w:sz w:val="24"/>
                <w:szCs w:val="24"/>
              </w:rPr>
              <w:t>F</w:t>
            </w:r>
            <w:r w:rsidR="00F363C8">
              <w:rPr>
                <w:rFonts w:ascii="Arial" w:hAnsi="Arial" w:cs="Arial"/>
                <w:bCs/>
                <w:sz w:val="24"/>
                <w:szCs w:val="24"/>
              </w:rPr>
              <w:t xml:space="preserve">low </w:t>
            </w:r>
            <w:r w:rsidR="00BF7F88">
              <w:rPr>
                <w:rFonts w:ascii="Arial" w:hAnsi="Arial" w:cs="Arial"/>
                <w:bCs/>
                <w:sz w:val="24"/>
                <w:szCs w:val="24"/>
              </w:rPr>
              <w:t>T</w:t>
            </w:r>
            <w:r w:rsidR="00F363C8">
              <w:rPr>
                <w:rFonts w:ascii="Arial" w:hAnsi="Arial" w:cs="Arial"/>
                <w:bCs/>
                <w:sz w:val="24"/>
                <w:szCs w:val="24"/>
              </w:rPr>
              <w:t>est</w:t>
            </w:r>
            <w:r w:rsidR="00BF7F88">
              <w:rPr>
                <w:rFonts w:ascii="Arial" w:hAnsi="Arial" w:cs="Arial"/>
                <w:bCs/>
                <w:sz w:val="24"/>
                <w:szCs w:val="24"/>
              </w:rPr>
              <w:t xml:space="preserve">s </w:t>
            </w:r>
            <w:r w:rsidR="00F363C8">
              <w:rPr>
                <w:rFonts w:ascii="Arial" w:hAnsi="Arial" w:cs="Arial"/>
                <w:bCs/>
                <w:sz w:val="24"/>
                <w:szCs w:val="24"/>
              </w:rPr>
              <w:t>are being completed twice weekly</w:t>
            </w:r>
            <w:r w:rsidR="00BF7F88">
              <w:rPr>
                <w:rFonts w:ascii="Arial" w:hAnsi="Arial" w:cs="Arial"/>
                <w:bCs/>
                <w:sz w:val="24"/>
                <w:szCs w:val="24"/>
              </w:rPr>
              <w:t xml:space="preserve">, </w:t>
            </w:r>
            <w:r w:rsidR="00F363C8">
              <w:rPr>
                <w:rFonts w:ascii="Arial" w:hAnsi="Arial" w:cs="Arial"/>
                <w:bCs/>
                <w:sz w:val="24"/>
                <w:szCs w:val="24"/>
              </w:rPr>
              <w:t xml:space="preserve">and </w:t>
            </w:r>
            <w:r w:rsidR="00BF7F88">
              <w:rPr>
                <w:rFonts w:ascii="Arial" w:hAnsi="Arial" w:cs="Arial"/>
                <w:bCs/>
                <w:sz w:val="24"/>
                <w:szCs w:val="24"/>
              </w:rPr>
              <w:t>return</w:t>
            </w:r>
            <w:r w:rsidR="00F363C8">
              <w:rPr>
                <w:rFonts w:ascii="Arial" w:hAnsi="Arial" w:cs="Arial"/>
                <w:bCs/>
                <w:sz w:val="24"/>
                <w:szCs w:val="24"/>
              </w:rPr>
              <w:t>ing</w:t>
            </w:r>
            <w:r w:rsidR="00BF7F88">
              <w:rPr>
                <w:rFonts w:ascii="Arial" w:hAnsi="Arial" w:cs="Arial"/>
                <w:bCs/>
                <w:sz w:val="24"/>
                <w:szCs w:val="24"/>
              </w:rPr>
              <w:t xml:space="preserve"> to offices in </w:t>
            </w:r>
            <w:r w:rsidR="00F363C8">
              <w:rPr>
                <w:rFonts w:ascii="Arial" w:hAnsi="Arial" w:cs="Arial"/>
                <w:bCs/>
                <w:sz w:val="24"/>
                <w:szCs w:val="24"/>
              </w:rPr>
              <w:t xml:space="preserve">a </w:t>
            </w:r>
            <w:r w:rsidR="00BF7F88">
              <w:rPr>
                <w:rFonts w:ascii="Arial" w:hAnsi="Arial" w:cs="Arial"/>
                <w:bCs/>
                <w:sz w:val="24"/>
                <w:szCs w:val="24"/>
              </w:rPr>
              <w:t xml:space="preserve">manageable </w:t>
            </w:r>
            <w:r>
              <w:rPr>
                <w:rFonts w:ascii="Arial" w:hAnsi="Arial" w:cs="Arial"/>
                <w:bCs/>
                <w:sz w:val="24"/>
                <w:szCs w:val="24"/>
              </w:rPr>
              <w:t xml:space="preserve">safe </w:t>
            </w:r>
            <w:r w:rsidR="00BF7F88">
              <w:rPr>
                <w:rFonts w:ascii="Arial" w:hAnsi="Arial" w:cs="Arial"/>
                <w:bCs/>
                <w:sz w:val="24"/>
                <w:szCs w:val="24"/>
              </w:rPr>
              <w:t xml:space="preserve">way.  New IT systems </w:t>
            </w:r>
            <w:r w:rsidR="00F363C8">
              <w:rPr>
                <w:rFonts w:ascii="Arial" w:hAnsi="Arial" w:cs="Arial"/>
                <w:bCs/>
                <w:sz w:val="24"/>
                <w:szCs w:val="24"/>
              </w:rPr>
              <w:t xml:space="preserve">have been introduced – </w:t>
            </w:r>
            <w:r w:rsidR="00085128">
              <w:rPr>
                <w:rFonts w:ascii="Arial" w:hAnsi="Arial" w:cs="Arial"/>
                <w:bCs/>
                <w:sz w:val="24"/>
                <w:szCs w:val="24"/>
              </w:rPr>
              <w:t xml:space="preserve">including </w:t>
            </w:r>
            <w:r w:rsidR="00F363C8">
              <w:rPr>
                <w:rFonts w:ascii="Arial" w:hAnsi="Arial" w:cs="Arial"/>
                <w:bCs/>
                <w:sz w:val="24"/>
                <w:szCs w:val="24"/>
              </w:rPr>
              <w:t xml:space="preserve">a </w:t>
            </w:r>
            <w:r>
              <w:rPr>
                <w:rFonts w:ascii="Arial" w:hAnsi="Arial" w:cs="Arial"/>
                <w:bCs/>
                <w:sz w:val="24"/>
                <w:szCs w:val="24"/>
              </w:rPr>
              <w:t>new W</w:t>
            </w:r>
            <w:r w:rsidR="00085128">
              <w:rPr>
                <w:rFonts w:ascii="Arial" w:hAnsi="Arial" w:cs="Arial"/>
                <w:bCs/>
                <w:sz w:val="24"/>
                <w:szCs w:val="24"/>
              </w:rPr>
              <w:t>icker system</w:t>
            </w:r>
            <w:r>
              <w:rPr>
                <w:rFonts w:ascii="Arial" w:hAnsi="Arial" w:cs="Arial"/>
                <w:bCs/>
                <w:sz w:val="24"/>
                <w:szCs w:val="24"/>
              </w:rPr>
              <w:t>.  Two new work posts are being created</w:t>
            </w:r>
            <w:r w:rsidR="00BF7F88">
              <w:rPr>
                <w:rFonts w:ascii="Arial" w:hAnsi="Arial" w:cs="Arial"/>
                <w:bCs/>
                <w:sz w:val="24"/>
                <w:szCs w:val="24"/>
              </w:rPr>
              <w:t xml:space="preserve"> </w:t>
            </w:r>
            <w:r>
              <w:rPr>
                <w:rFonts w:ascii="Arial" w:hAnsi="Arial" w:cs="Arial"/>
                <w:bCs/>
                <w:sz w:val="24"/>
                <w:szCs w:val="24"/>
              </w:rPr>
              <w:t xml:space="preserve">despite cut backs, </w:t>
            </w:r>
            <w:r w:rsidR="00BF7F88">
              <w:rPr>
                <w:rFonts w:ascii="Arial" w:hAnsi="Arial" w:cs="Arial"/>
                <w:bCs/>
                <w:sz w:val="24"/>
                <w:szCs w:val="24"/>
              </w:rPr>
              <w:t xml:space="preserve">1 </w:t>
            </w:r>
            <w:r>
              <w:rPr>
                <w:rFonts w:ascii="Arial" w:hAnsi="Arial" w:cs="Arial"/>
                <w:bCs/>
                <w:sz w:val="24"/>
                <w:szCs w:val="24"/>
              </w:rPr>
              <w:t xml:space="preserve">for hard of </w:t>
            </w:r>
            <w:r w:rsidR="00BF7F88">
              <w:rPr>
                <w:rFonts w:ascii="Arial" w:hAnsi="Arial" w:cs="Arial"/>
                <w:bCs/>
                <w:sz w:val="24"/>
                <w:szCs w:val="24"/>
              </w:rPr>
              <w:t>H</w:t>
            </w:r>
            <w:r>
              <w:rPr>
                <w:rFonts w:ascii="Arial" w:hAnsi="Arial" w:cs="Arial"/>
                <w:bCs/>
                <w:sz w:val="24"/>
                <w:szCs w:val="24"/>
              </w:rPr>
              <w:t>earing</w:t>
            </w:r>
            <w:r w:rsidR="00BF7F88">
              <w:rPr>
                <w:rFonts w:ascii="Arial" w:hAnsi="Arial" w:cs="Arial"/>
                <w:bCs/>
                <w:sz w:val="24"/>
                <w:szCs w:val="24"/>
              </w:rPr>
              <w:t xml:space="preserve"> and 1 </w:t>
            </w:r>
            <w:r>
              <w:rPr>
                <w:rFonts w:ascii="Arial" w:hAnsi="Arial" w:cs="Arial"/>
                <w:bCs/>
                <w:sz w:val="24"/>
                <w:szCs w:val="24"/>
              </w:rPr>
              <w:t xml:space="preserve">to help with </w:t>
            </w:r>
            <w:r w:rsidR="00BF7F88">
              <w:rPr>
                <w:rFonts w:ascii="Arial" w:hAnsi="Arial" w:cs="Arial"/>
                <w:bCs/>
                <w:sz w:val="24"/>
                <w:szCs w:val="24"/>
              </w:rPr>
              <w:t xml:space="preserve">sight.  </w:t>
            </w:r>
            <w:r>
              <w:rPr>
                <w:rFonts w:ascii="Arial" w:hAnsi="Arial" w:cs="Arial"/>
                <w:bCs/>
                <w:sz w:val="24"/>
                <w:szCs w:val="24"/>
              </w:rPr>
              <w:t>Despite the lockdown the team have worked hard together to manage the duty line.  This was managed remotely as the base went down at one point.  Despite all the additional pressures some positives have come out of the pandemic.  The way SS have had to work have been reviewed and enabled them to work smarter.</w:t>
            </w:r>
          </w:p>
          <w:p w14:paraId="2F61621F" w14:textId="53EABB49" w:rsidR="00BF7F88" w:rsidRPr="00E43545" w:rsidRDefault="00BF7F88" w:rsidP="00E43545">
            <w:pPr>
              <w:rPr>
                <w:rFonts w:ascii="Arial" w:hAnsi="Arial" w:cs="Arial"/>
                <w:bCs/>
                <w:sz w:val="24"/>
                <w:szCs w:val="24"/>
              </w:rPr>
            </w:pPr>
          </w:p>
          <w:p w14:paraId="0796FCDF" w14:textId="3AAE29A4" w:rsidR="00BF7F88" w:rsidRPr="00691699" w:rsidRDefault="00BF7F88" w:rsidP="00691699">
            <w:pPr>
              <w:pStyle w:val="ListParagraph"/>
              <w:ind w:left="1080"/>
              <w:rPr>
                <w:rFonts w:ascii="Arial" w:hAnsi="Arial" w:cs="Arial"/>
                <w:bCs/>
                <w:sz w:val="24"/>
                <w:szCs w:val="24"/>
              </w:rPr>
            </w:pPr>
            <w:r w:rsidRPr="00E43545">
              <w:rPr>
                <w:rFonts w:ascii="Arial" w:hAnsi="Arial" w:cs="Arial"/>
                <w:b/>
                <w:bCs/>
                <w:sz w:val="24"/>
                <w:szCs w:val="24"/>
              </w:rPr>
              <w:t>GM</w:t>
            </w:r>
            <w:r w:rsidR="00E43545" w:rsidRPr="00E43545">
              <w:rPr>
                <w:rFonts w:ascii="Arial" w:eastAsia="Calibri" w:hAnsi="Arial" w:cs="Arial"/>
                <w:b/>
                <w:color w:val="000000"/>
                <w:sz w:val="24"/>
              </w:rPr>
              <w:t xml:space="preserve"> </w:t>
            </w:r>
            <w:r w:rsidR="00691699" w:rsidRPr="00E43545">
              <w:rPr>
                <w:rFonts w:ascii="Arial" w:eastAsia="Calibri" w:hAnsi="Arial" w:cs="Arial"/>
                <w:b/>
                <w:color w:val="000000"/>
                <w:sz w:val="24"/>
              </w:rPr>
              <w:t>Deaf Blind</w:t>
            </w:r>
            <w:r w:rsidR="00E43545" w:rsidRPr="00E43545">
              <w:rPr>
                <w:rFonts w:ascii="Arial" w:eastAsia="Calibri" w:hAnsi="Arial" w:cs="Arial"/>
                <w:b/>
                <w:color w:val="000000"/>
                <w:sz w:val="24"/>
              </w:rPr>
              <w:t xml:space="preserve"> worker, City and County of Swansea sensory team</w:t>
            </w:r>
            <w:r w:rsidR="00E43545">
              <w:rPr>
                <w:rFonts w:ascii="Arial" w:hAnsi="Arial" w:cs="Arial"/>
                <w:bCs/>
                <w:sz w:val="24"/>
                <w:szCs w:val="24"/>
              </w:rPr>
              <w:t xml:space="preserve"> – Since pandemic they have b</w:t>
            </w:r>
            <w:r>
              <w:rPr>
                <w:rFonts w:ascii="Arial" w:hAnsi="Arial" w:cs="Arial"/>
                <w:bCs/>
                <w:sz w:val="24"/>
                <w:szCs w:val="24"/>
              </w:rPr>
              <w:t xml:space="preserve">een doing less visits, </w:t>
            </w:r>
            <w:r w:rsidR="00E43545">
              <w:rPr>
                <w:rFonts w:ascii="Arial" w:hAnsi="Arial" w:cs="Arial"/>
                <w:bCs/>
                <w:sz w:val="24"/>
                <w:szCs w:val="24"/>
              </w:rPr>
              <w:t xml:space="preserve">it’s required some </w:t>
            </w:r>
            <w:r w:rsidR="005616DF">
              <w:rPr>
                <w:rFonts w:ascii="Arial" w:hAnsi="Arial" w:cs="Arial"/>
                <w:bCs/>
                <w:sz w:val="24"/>
                <w:szCs w:val="24"/>
              </w:rPr>
              <w:t>creative</w:t>
            </w:r>
            <w:r>
              <w:rPr>
                <w:rFonts w:ascii="Arial" w:hAnsi="Arial" w:cs="Arial"/>
                <w:bCs/>
                <w:sz w:val="24"/>
                <w:szCs w:val="24"/>
              </w:rPr>
              <w:t xml:space="preserve"> </w:t>
            </w:r>
            <w:r w:rsidR="00E43545">
              <w:rPr>
                <w:rFonts w:ascii="Arial" w:hAnsi="Arial" w:cs="Arial"/>
                <w:bCs/>
                <w:sz w:val="24"/>
                <w:szCs w:val="24"/>
              </w:rPr>
              <w:t xml:space="preserve">thinking.  Meeting clients in </w:t>
            </w:r>
            <w:r>
              <w:rPr>
                <w:rFonts w:ascii="Arial" w:hAnsi="Arial" w:cs="Arial"/>
                <w:bCs/>
                <w:sz w:val="24"/>
                <w:szCs w:val="24"/>
              </w:rPr>
              <w:t xml:space="preserve">gardens, </w:t>
            </w:r>
            <w:r w:rsidR="00E43545">
              <w:rPr>
                <w:rFonts w:ascii="Arial" w:hAnsi="Arial" w:cs="Arial"/>
                <w:bCs/>
                <w:sz w:val="24"/>
                <w:szCs w:val="24"/>
              </w:rPr>
              <w:t xml:space="preserve">at the doorstep, through windows and where appropriate family of the clients </w:t>
            </w:r>
            <w:r>
              <w:rPr>
                <w:rFonts w:ascii="Arial" w:hAnsi="Arial" w:cs="Arial"/>
                <w:bCs/>
                <w:sz w:val="24"/>
                <w:szCs w:val="24"/>
              </w:rPr>
              <w:t xml:space="preserve">with </w:t>
            </w:r>
            <w:r w:rsidR="00E43545">
              <w:rPr>
                <w:rFonts w:ascii="Arial" w:hAnsi="Arial" w:cs="Arial"/>
                <w:bCs/>
                <w:sz w:val="24"/>
                <w:szCs w:val="24"/>
              </w:rPr>
              <w:t xml:space="preserve">the necessary </w:t>
            </w:r>
            <w:r>
              <w:rPr>
                <w:rFonts w:ascii="Arial" w:hAnsi="Arial" w:cs="Arial"/>
                <w:bCs/>
                <w:sz w:val="24"/>
                <w:szCs w:val="24"/>
              </w:rPr>
              <w:t xml:space="preserve">IT </w:t>
            </w:r>
            <w:r w:rsidR="00E43545">
              <w:rPr>
                <w:rFonts w:ascii="Arial" w:hAnsi="Arial" w:cs="Arial"/>
                <w:bCs/>
                <w:sz w:val="24"/>
                <w:szCs w:val="24"/>
              </w:rPr>
              <w:t>skills have also helped</w:t>
            </w:r>
            <w:r w:rsidR="00691699">
              <w:rPr>
                <w:rFonts w:ascii="Arial" w:hAnsi="Arial" w:cs="Arial"/>
                <w:bCs/>
                <w:sz w:val="24"/>
                <w:szCs w:val="24"/>
              </w:rPr>
              <w:t xml:space="preserve">.  Until recently they have been unable to use </w:t>
            </w:r>
            <w:r w:rsidR="005616DF">
              <w:rPr>
                <w:rFonts w:ascii="Arial" w:hAnsi="Arial" w:cs="Arial"/>
                <w:bCs/>
                <w:sz w:val="24"/>
                <w:szCs w:val="24"/>
              </w:rPr>
              <w:t xml:space="preserve">the </w:t>
            </w:r>
            <w:r>
              <w:rPr>
                <w:rFonts w:ascii="Arial" w:hAnsi="Arial" w:cs="Arial"/>
                <w:bCs/>
                <w:sz w:val="24"/>
                <w:szCs w:val="24"/>
              </w:rPr>
              <w:t>resource</w:t>
            </w:r>
            <w:r w:rsidR="00691699">
              <w:rPr>
                <w:rFonts w:ascii="Arial" w:hAnsi="Arial" w:cs="Arial"/>
                <w:bCs/>
                <w:sz w:val="24"/>
                <w:szCs w:val="24"/>
              </w:rPr>
              <w:t xml:space="preserve"> room where equipment can be demonstrated</w:t>
            </w:r>
            <w:r>
              <w:rPr>
                <w:rFonts w:ascii="Arial" w:hAnsi="Arial" w:cs="Arial"/>
                <w:bCs/>
                <w:sz w:val="24"/>
                <w:szCs w:val="24"/>
              </w:rPr>
              <w:t xml:space="preserve">.  Duty line </w:t>
            </w:r>
            <w:r w:rsidR="00E43545">
              <w:rPr>
                <w:rFonts w:ascii="Arial" w:hAnsi="Arial" w:cs="Arial"/>
                <w:bCs/>
                <w:sz w:val="24"/>
                <w:szCs w:val="24"/>
              </w:rPr>
              <w:t xml:space="preserve">has been </w:t>
            </w:r>
            <w:r>
              <w:rPr>
                <w:rFonts w:ascii="Arial" w:hAnsi="Arial" w:cs="Arial"/>
                <w:bCs/>
                <w:sz w:val="24"/>
                <w:szCs w:val="24"/>
              </w:rPr>
              <w:t xml:space="preserve">busy, </w:t>
            </w:r>
            <w:r w:rsidR="00E43545">
              <w:rPr>
                <w:rFonts w:ascii="Arial" w:hAnsi="Arial" w:cs="Arial"/>
                <w:bCs/>
                <w:sz w:val="24"/>
                <w:szCs w:val="24"/>
              </w:rPr>
              <w:t xml:space="preserve">but have </w:t>
            </w:r>
            <w:r>
              <w:rPr>
                <w:rFonts w:ascii="Arial" w:hAnsi="Arial" w:cs="Arial"/>
                <w:bCs/>
                <w:sz w:val="24"/>
                <w:szCs w:val="24"/>
              </w:rPr>
              <w:t xml:space="preserve">not </w:t>
            </w:r>
            <w:r w:rsidR="00E43545">
              <w:rPr>
                <w:rFonts w:ascii="Arial" w:hAnsi="Arial" w:cs="Arial"/>
                <w:bCs/>
                <w:sz w:val="24"/>
                <w:szCs w:val="24"/>
              </w:rPr>
              <w:t xml:space="preserve">been making </w:t>
            </w:r>
            <w:r>
              <w:rPr>
                <w:rFonts w:ascii="Arial" w:hAnsi="Arial" w:cs="Arial"/>
                <w:bCs/>
                <w:sz w:val="24"/>
                <w:szCs w:val="24"/>
              </w:rPr>
              <w:t xml:space="preserve">as </w:t>
            </w:r>
            <w:r>
              <w:rPr>
                <w:rFonts w:ascii="Arial" w:hAnsi="Arial" w:cs="Arial"/>
                <w:bCs/>
                <w:sz w:val="24"/>
                <w:szCs w:val="24"/>
              </w:rPr>
              <w:lastRenderedPageBreak/>
              <w:t>many visits</w:t>
            </w:r>
            <w:r w:rsidR="00E43545">
              <w:rPr>
                <w:rFonts w:ascii="Arial" w:hAnsi="Arial" w:cs="Arial"/>
                <w:bCs/>
                <w:sz w:val="24"/>
                <w:szCs w:val="24"/>
              </w:rPr>
              <w:t xml:space="preserve"> in person.  Therefore, the </w:t>
            </w:r>
            <w:r>
              <w:rPr>
                <w:rFonts w:ascii="Arial" w:hAnsi="Arial" w:cs="Arial"/>
                <w:bCs/>
                <w:sz w:val="24"/>
                <w:szCs w:val="24"/>
              </w:rPr>
              <w:t>w</w:t>
            </w:r>
            <w:r w:rsidR="00E43545">
              <w:rPr>
                <w:rFonts w:ascii="Arial" w:hAnsi="Arial" w:cs="Arial"/>
                <w:bCs/>
                <w:sz w:val="24"/>
                <w:szCs w:val="24"/>
              </w:rPr>
              <w:t xml:space="preserve">aiting </w:t>
            </w:r>
            <w:r>
              <w:rPr>
                <w:rFonts w:ascii="Arial" w:hAnsi="Arial" w:cs="Arial"/>
                <w:bCs/>
                <w:sz w:val="24"/>
                <w:szCs w:val="24"/>
              </w:rPr>
              <w:t>l</w:t>
            </w:r>
            <w:r w:rsidR="00E43545">
              <w:rPr>
                <w:rFonts w:ascii="Arial" w:hAnsi="Arial" w:cs="Arial"/>
                <w:bCs/>
                <w:sz w:val="24"/>
                <w:szCs w:val="24"/>
              </w:rPr>
              <w:t xml:space="preserve">ist has gone up but the team have responded as well as they can. This should improve once the </w:t>
            </w:r>
            <w:r>
              <w:rPr>
                <w:rFonts w:ascii="Arial" w:hAnsi="Arial" w:cs="Arial"/>
                <w:bCs/>
                <w:sz w:val="24"/>
                <w:szCs w:val="24"/>
              </w:rPr>
              <w:t>new systems</w:t>
            </w:r>
            <w:r w:rsidR="00E43545">
              <w:rPr>
                <w:rFonts w:ascii="Arial" w:hAnsi="Arial" w:cs="Arial"/>
                <w:bCs/>
                <w:sz w:val="24"/>
                <w:szCs w:val="24"/>
              </w:rPr>
              <w:t xml:space="preserve"> have been introduced</w:t>
            </w:r>
            <w:r w:rsidR="00691699">
              <w:rPr>
                <w:rFonts w:ascii="Arial" w:hAnsi="Arial" w:cs="Arial"/>
                <w:bCs/>
                <w:sz w:val="24"/>
                <w:szCs w:val="24"/>
              </w:rPr>
              <w:t>.  GM introduced the group to a handy app called L</w:t>
            </w:r>
            <w:r>
              <w:rPr>
                <w:rFonts w:ascii="Arial" w:hAnsi="Arial" w:cs="Arial"/>
                <w:bCs/>
                <w:sz w:val="24"/>
                <w:szCs w:val="24"/>
              </w:rPr>
              <w:t>iv</w:t>
            </w:r>
            <w:r w:rsidR="00691699">
              <w:rPr>
                <w:rFonts w:ascii="Arial" w:hAnsi="Arial" w:cs="Arial"/>
                <w:bCs/>
                <w:sz w:val="24"/>
                <w:szCs w:val="24"/>
              </w:rPr>
              <w:t xml:space="preserve">e Transcribe. It </w:t>
            </w:r>
            <w:r>
              <w:rPr>
                <w:rFonts w:ascii="Arial" w:hAnsi="Arial" w:cs="Arial"/>
                <w:bCs/>
                <w:sz w:val="24"/>
                <w:szCs w:val="24"/>
              </w:rPr>
              <w:t xml:space="preserve">converts speech to text on </w:t>
            </w:r>
            <w:r w:rsidR="00691699">
              <w:rPr>
                <w:rFonts w:ascii="Arial" w:hAnsi="Arial" w:cs="Arial"/>
                <w:bCs/>
                <w:sz w:val="24"/>
                <w:szCs w:val="24"/>
              </w:rPr>
              <w:t xml:space="preserve">your </w:t>
            </w:r>
            <w:r>
              <w:rPr>
                <w:rFonts w:ascii="Arial" w:hAnsi="Arial" w:cs="Arial"/>
                <w:bCs/>
                <w:sz w:val="24"/>
                <w:szCs w:val="24"/>
              </w:rPr>
              <w:t>mobile</w:t>
            </w:r>
            <w:r w:rsidR="00691699">
              <w:rPr>
                <w:rFonts w:ascii="Arial" w:hAnsi="Arial" w:cs="Arial"/>
                <w:bCs/>
                <w:sz w:val="24"/>
                <w:szCs w:val="24"/>
              </w:rPr>
              <w:t>,</w:t>
            </w:r>
            <w:r>
              <w:rPr>
                <w:rFonts w:ascii="Arial" w:hAnsi="Arial" w:cs="Arial"/>
                <w:bCs/>
                <w:sz w:val="24"/>
                <w:szCs w:val="24"/>
              </w:rPr>
              <w:t xml:space="preserve"> </w:t>
            </w:r>
            <w:r w:rsidR="00691699">
              <w:rPr>
                <w:rFonts w:ascii="Arial" w:hAnsi="Arial" w:cs="Arial"/>
                <w:bCs/>
                <w:sz w:val="24"/>
                <w:szCs w:val="24"/>
              </w:rPr>
              <w:t xml:space="preserve">this saves the client from having to </w:t>
            </w:r>
            <w:r>
              <w:rPr>
                <w:rFonts w:ascii="Arial" w:hAnsi="Arial" w:cs="Arial"/>
                <w:bCs/>
                <w:sz w:val="24"/>
                <w:szCs w:val="24"/>
              </w:rPr>
              <w:t>refer to family member</w:t>
            </w:r>
            <w:r w:rsidR="00691699">
              <w:rPr>
                <w:rFonts w:ascii="Arial" w:hAnsi="Arial" w:cs="Arial"/>
                <w:bCs/>
                <w:sz w:val="24"/>
                <w:szCs w:val="24"/>
              </w:rPr>
              <w:t>s when talking on the phone or remotely etc</w:t>
            </w:r>
            <w:r>
              <w:rPr>
                <w:rFonts w:ascii="Arial" w:hAnsi="Arial" w:cs="Arial"/>
                <w:bCs/>
                <w:sz w:val="24"/>
                <w:szCs w:val="24"/>
              </w:rPr>
              <w:t xml:space="preserve">. SP </w:t>
            </w:r>
            <w:r w:rsidR="00691699">
              <w:rPr>
                <w:rFonts w:ascii="Arial" w:hAnsi="Arial" w:cs="Arial"/>
                <w:bCs/>
                <w:sz w:val="24"/>
                <w:szCs w:val="24"/>
              </w:rPr>
              <w:t>enquired whether GM and colleagues had been mainly working from home? GM confirmed that yes</w:t>
            </w:r>
            <w:r>
              <w:rPr>
                <w:rFonts w:ascii="Arial" w:hAnsi="Arial" w:cs="Arial"/>
                <w:bCs/>
                <w:sz w:val="24"/>
                <w:szCs w:val="24"/>
              </w:rPr>
              <w:t xml:space="preserve"> in </w:t>
            </w:r>
            <w:r w:rsidR="00691699">
              <w:rPr>
                <w:rFonts w:ascii="Arial" w:hAnsi="Arial" w:cs="Arial"/>
                <w:bCs/>
                <w:sz w:val="24"/>
                <w:szCs w:val="24"/>
              </w:rPr>
              <w:t xml:space="preserve">the main, working remotely from home.  </w:t>
            </w:r>
            <w:r w:rsidR="008B5EED" w:rsidRPr="00691699">
              <w:rPr>
                <w:rFonts w:ascii="Arial" w:hAnsi="Arial" w:cs="Arial"/>
                <w:bCs/>
                <w:sz w:val="24"/>
                <w:szCs w:val="24"/>
              </w:rPr>
              <w:t xml:space="preserve">SP agreed </w:t>
            </w:r>
            <w:r w:rsidR="00691699">
              <w:rPr>
                <w:rFonts w:ascii="Arial" w:hAnsi="Arial" w:cs="Arial"/>
                <w:bCs/>
                <w:sz w:val="24"/>
                <w:szCs w:val="24"/>
              </w:rPr>
              <w:t xml:space="preserve">that the pandemic has created </w:t>
            </w:r>
            <w:r w:rsidR="008B5EED" w:rsidRPr="00691699">
              <w:rPr>
                <w:rFonts w:ascii="Arial" w:hAnsi="Arial" w:cs="Arial"/>
                <w:bCs/>
                <w:sz w:val="24"/>
                <w:szCs w:val="24"/>
              </w:rPr>
              <w:t>a lot of positives like this not all negatives</w:t>
            </w:r>
            <w:r w:rsidR="00691699">
              <w:rPr>
                <w:rFonts w:ascii="Arial" w:hAnsi="Arial" w:cs="Arial"/>
                <w:bCs/>
                <w:sz w:val="24"/>
                <w:szCs w:val="24"/>
              </w:rPr>
              <w:t>.</w:t>
            </w:r>
          </w:p>
          <w:p w14:paraId="792C6C1D" w14:textId="01B45F71" w:rsidR="008B5EED" w:rsidRDefault="008B5EED" w:rsidP="00BF7F88">
            <w:pPr>
              <w:pStyle w:val="ListParagraph"/>
              <w:ind w:left="1080"/>
              <w:rPr>
                <w:rFonts w:ascii="Arial" w:hAnsi="Arial" w:cs="Arial"/>
                <w:bCs/>
                <w:sz w:val="24"/>
                <w:szCs w:val="24"/>
              </w:rPr>
            </w:pPr>
            <w:r w:rsidRPr="008D555C">
              <w:rPr>
                <w:rFonts w:ascii="Arial" w:hAnsi="Arial" w:cs="Arial"/>
                <w:b/>
                <w:bCs/>
                <w:sz w:val="24"/>
                <w:szCs w:val="24"/>
              </w:rPr>
              <w:t xml:space="preserve">LS </w:t>
            </w:r>
            <w:r w:rsidR="0035432D" w:rsidRPr="008D555C">
              <w:rPr>
                <w:rFonts w:ascii="Arial" w:eastAsia="Calibri" w:hAnsi="Arial" w:cs="Arial"/>
                <w:b/>
                <w:color w:val="000000"/>
                <w:sz w:val="24"/>
              </w:rPr>
              <w:t>Wales Council for the Deaf</w:t>
            </w:r>
            <w:r w:rsidR="0035432D">
              <w:rPr>
                <w:rFonts w:ascii="Arial" w:hAnsi="Arial" w:cs="Arial"/>
                <w:bCs/>
                <w:sz w:val="24"/>
                <w:szCs w:val="24"/>
              </w:rPr>
              <w:t xml:space="preserve"> </w:t>
            </w:r>
            <w:r>
              <w:rPr>
                <w:rFonts w:ascii="Arial" w:hAnsi="Arial" w:cs="Arial"/>
                <w:bCs/>
                <w:sz w:val="24"/>
                <w:szCs w:val="24"/>
              </w:rPr>
              <w:t>– Have cont</w:t>
            </w:r>
            <w:r w:rsidR="0035432D">
              <w:rPr>
                <w:rFonts w:ascii="Arial" w:hAnsi="Arial" w:cs="Arial"/>
                <w:bCs/>
                <w:sz w:val="24"/>
                <w:szCs w:val="24"/>
              </w:rPr>
              <w:t>inued to</w:t>
            </w:r>
            <w:r>
              <w:rPr>
                <w:rFonts w:ascii="Arial" w:hAnsi="Arial" w:cs="Arial"/>
                <w:bCs/>
                <w:sz w:val="24"/>
                <w:szCs w:val="24"/>
              </w:rPr>
              <w:t xml:space="preserve"> support </w:t>
            </w:r>
            <w:r w:rsidR="0035432D">
              <w:rPr>
                <w:rFonts w:ascii="Arial" w:hAnsi="Arial" w:cs="Arial"/>
                <w:bCs/>
                <w:sz w:val="24"/>
                <w:szCs w:val="24"/>
              </w:rPr>
              <w:t>clients and provide information. The w</w:t>
            </w:r>
            <w:r>
              <w:rPr>
                <w:rFonts w:ascii="Arial" w:hAnsi="Arial" w:cs="Arial"/>
                <w:bCs/>
                <w:sz w:val="24"/>
                <w:szCs w:val="24"/>
              </w:rPr>
              <w:t>ebsite</w:t>
            </w:r>
            <w:r w:rsidR="0035432D">
              <w:rPr>
                <w:rFonts w:ascii="Arial" w:hAnsi="Arial" w:cs="Arial"/>
                <w:bCs/>
                <w:sz w:val="24"/>
                <w:szCs w:val="24"/>
              </w:rPr>
              <w:t xml:space="preserve"> has been one of the main points of contact where they contacted them.</w:t>
            </w:r>
            <w:r>
              <w:rPr>
                <w:rFonts w:ascii="Arial" w:hAnsi="Arial" w:cs="Arial"/>
                <w:bCs/>
                <w:sz w:val="24"/>
                <w:szCs w:val="24"/>
              </w:rPr>
              <w:t xml:space="preserve"> </w:t>
            </w:r>
            <w:r w:rsidR="0035432D">
              <w:rPr>
                <w:rFonts w:ascii="Arial" w:hAnsi="Arial" w:cs="Arial"/>
                <w:bCs/>
                <w:sz w:val="24"/>
                <w:szCs w:val="24"/>
              </w:rPr>
              <w:t xml:space="preserve">LS noted that </w:t>
            </w:r>
            <w:r w:rsidR="008D22BA">
              <w:rPr>
                <w:rFonts w:ascii="Arial" w:hAnsi="Arial" w:cs="Arial"/>
                <w:bCs/>
                <w:sz w:val="24"/>
                <w:szCs w:val="24"/>
              </w:rPr>
              <w:t xml:space="preserve">PS has </w:t>
            </w:r>
            <w:r w:rsidR="0035432D">
              <w:rPr>
                <w:rFonts w:ascii="Arial" w:hAnsi="Arial" w:cs="Arial"/>
                <w:bCs/>
                <w:sz w:val="24"/>
                <w:szCs w:val="24"/>
              </w:rPr>
              <w:t>recently helped a relative of a patient in booking an appointment and getting assistance. The WCD have continued to encourage HOH</w:t>
            </w:r>
            <w:r w:rsidR="008D22BA">
              <w:rPr>
                <w:rFonts w:ascii="Arial" w:hAnsi="Arial" w:cs="Arial"/>
                <w:bCs/>
                <w:sz w:val="24"/>
                <w:szCs w:val="24"/>
              </w:rPr>
              <w:t xml:space="preserve"> groups to use Zoom and </w:t>
            </w:r>
            <w:r w:rsidR="0035432D">
              <w:rPr>
                <w:rFonts w:ascii="Arial" w:hAnsi="Arial" w:cs="Arial"/>
                <w:bCs/>
                <w:sz w:val="24"/>
                <w:szCs w:val="24"/>
              </w:rPr>
              <w:t xml:space="preserve">congratulated DA for adopting this early on and </w:t>
            </w:r>
            <w:r w:rsidR="008D22BA">
              <w:rPr>
                <w:rFonts w:ascii="Arial" w:hAnsi="Arial" w:cs="Arial"/>
                <w:bCs/>
                <w:sz w:val="24"/>
                <w:szCs w:val="24"/>
              </w:rPr>
              <w:t>keeping in touch</w:t>
            </w:r>
            <w:r w:rsidR="0035432D">
              <w:rPr>
                <w:rFonts w:ascii="Arial" w:hAnsi="Arial" w:cs="Arial"/>
                <w:bCs/>
                <w:sz w:val="24"/>
                <w:szCs w:val="24"/>
              </w:rPr>
              <w:t xml:space="preserve"> with members of his group. For s</w:t>
            </w:r>
            <w:r w:rsidR="008D22BA">
              <w:rPr>
                <w:rFonts w:ascii="Arial" w:hAnsi="Arial" w:cs="Arial"/>
                <w:bCs/>
                <w:sz w:val="24"/>
                <w:szCs w:val="24"/>
              </w:rPr>
              <w:t xml:space="preserve">maller groups </w:t>
            </w:r>
            <w:r w:rsidR="0035432D">
              <w:rPr>
                <w:rFonts w:ascii="Arial" w:hAnsi="Arial" w:cs="Arial"/>
                <w:bCs/>
                <w:sz w:val="24"/>
                <w:szCs w:val="24"/>
              </w:rPr>
              <w:t xml:space="preserve">where remote contact isn’t possible </w:t>
            </w:r>
            <w:r w:rsidR="008D22BA">
              <w:rPr>
                <w:rFonts w:ascii="Arial" w:hAnsi="Arial" w:cs="Arial"/>
                <w:bCs/>
                <w:sz w:val="24"/>
                <w:szCs w:val="24"/>
              </w:rPr>
              <w:t xml:space="preserve">risk assessments </w:t>
            </w:r>
            <w:r w:rsidR="0035432D">
              <w:rPr>
                <w:rFonts w:ascii="Arial" w:hAnsi="Arial" w:cs="Arial"/>
                <w:bCs/>
                <w:sz w:val="24"/>
                <w:szCs w:val="24"/>
              </w:rPr>
              <w:t>are being completed and</w:t>
            </w:r>
            <w:r w:rsidR="008D22BA">
              <w:rPr>
                <w:rFonts w:ascii="Arial" w:hAnsi="Arial" w:cs="Arial"/>
                <w:bCs/>
                <w:sz w:val="24"/>
                <w:szCs w:val="24"/>
              </w:rPr>
              <w:t xml:space="preserve"> </w:t>
            </w:r>
            <w:r w:rsidR="0035432D">
              <w:rPr>
                <w:rFonts w:ascii="Arial" w:hAnsi="Arial" w:cs="Arial"/>
                <w:bCs/>
                <w:sz w:val="24"/>
                <w:szCs w:val="24"/>
              </w:rPr>
              <w:t xml:space="preserve">hope </w:t>
            </w:r>
            <w:r w:rsidR="008D22BA">
              <w:rPr>
                <w:rFonts w:ascii="Arial" w:hAnsi="Arial" w:cs="Arial"/>
                <w:bCs/>
                <w:sz w:val="24"/>
                <w:szCs w:val="24"/>
              </w:rPr>
              <w:t xml:space="preserve">to meet up </w:t>
            </w:r>
            <w:r w:rsidR="0035432D">
              <w:rPr>
                <w:rFonts w:ascii="Arial" w:hAnsi="Arial" w:cs="Arial"/>
                <w:bCs/>
                <w:sz w:val="24"/>
                <w:szCs w:val="24"/>
              </w:rPr>
              <w:t xml:space="preserve">again </w:t>
            </w:r>
            <w:r w:rsidR="008D22BA">
              <w:rPr>
                <w:rFonts w:ascii="Arial" w:hAnsi="Arial" w:cs="Arial"/>
                <w:bCs/>
                <w:sz w:val="24"/>
                <w:szCs w:val="24"/>
              </w:rPr>
              <w:t>soon.  B</w:t>
            </w:r>
            <w:r w:rsidR="0035432D">
              <w:rPr>
                <w:rFonts w:ascii="Arial" w:hAnsi="Arial" w:cs="Arial"/>
                <w:bCs/>
                <w:sz w:val="24"/>
                <w:szCs w:val="24"/>
              </w:rPr>
              <w:t xml:space="preserve">ritish </w:t>
            </w:r>
            <w:r w:rsidR="008D22BA">
              <w:rPr>
                <w:rFonts w:ascii="Arial" w:hAnsi="Arial" w:cs="Arial"/>
                <w:bCs/>
                <w:sz w:val="24"/>
                <w:szCs w:val="24"/>
              </w:rPr>
              <w:t>S</w:t>
            </w:r>
            <w:r w:rsidR="0035432D">
              <w:rPr>
                <w:rFonts w:ascii="Arial" w:hAnsi="Arial" w:cs="Arial"/>
                <w:bCs/>
                <w:sz w:val="24"/>
                <w:szCs w:val="24"/>
              </w:rPr>
              <w:t xml:space="preserve">ign </w:t>
            </w:r>
            <w:r w:rsidR="008D22BA">
              <w:rPr>
                <w:rFonts w:ascii="Arial" w:hAnsi="Arial" w:cs="Arial"/>
                <w:bCs/>
                <w:sz w:val="24"/>
                <w:szCs w:val="24"/>
              </w:rPr>
              <w:t>L</w:t>
            </w:r>
            <w:r w:rsidR="0035432D">
              <w:rPr>
                <w:rFonts w:ascii="Arial" w:hAnsi="Arial" w:cs="Arial"/>
                <w:bCs/>
                <w:sz w:val="24"/>
                <w:szCs w:val="24"/>
              </w:rPr>
              <w:t>anguage classes 1-2-3-4 continue and six</w:t>
            </w:r>
            <w:r w:rsidR="008D22BA">
              <w:rPr>
                <w:rFonts w:ascii="Arial" w:hAnsi="Arial" w:cs="Arial"/>
                <w:bCs/>
                <w:sz w:val="24"/>
                <w:szCs w:val="24"/>
              </w:rPr>
              <w:t xml:space="preserve"> level 1’s </w:t>
            </w:r>
            <w:r w:rsidR="00AC2EB0">
              <w:rPr>
                <w:rFonts w:ascii="Arial" w:hAnsi="Arial" w:cs="Arial"/>
                <w:bCs/>
                <w:sz w:val="24"/>
                <w:szCs w:val="24"/>
              </w:rPr>
              <w:t xml:space="preserve">students </w:t>
            </w:r>
            <w:r w:rsidR="0035432D">
              <w:rPr>
                <w:rFonts w:ascii="Arial" w:hAnsi="Arial" w:cs="Arial"/>
                <w:bCs/>
                <w:sz w:val="24"/>
                <w:szCs w:val="24"/>
              </w:rPr>
              <w:t>have passed. Remote n</w:t>
            </w:r>
            <w:r w:rsidR="008D22BA">
              <w:rPr>
                <w:rFonts w:ascii="Arial" w:hAnsi="Arial" w:cs="Arial"/>
                <w:bCs/>
                <w:sz w:val="24"/>
                <w:szCs w:val="24"/>
              </w:rPr>
              <w:t>ot as good as classroom but ok</w:t>
            </w:r>
            <w:r w:rsidR="0035432D">
              <w:rPr>
                <w:rFonts w:ascii="Arial" w:hAnsi="Arial" w:cs="Arial"/>
                <w:bCs/>
                <w:sz w:val="24"/>
                <w:szCs w:val="24"/>
              </w:rPr>
              <w:t xml:space="preserve"> considering the current situation</w:t>
            </w:r>
            <w:r w:rsidR="008D22BA">
              <w:rPr>
                <w:rFonts w:ascii="Arial" w:hAnsi="Arial" w:cs="Arial"/>
                <w:bCs/>
                <w:sz w:val="24"/>
                <w:szCs w:val="24"/>
              </w:rPr>
              <w:t xml:space="preserve">. BSL videos </w:t>
            </w:r>
            <w:r w:rsidR="0035432D">
              <w:rPr>
                <w:rFonts w:ascii="Arial" w:hAnsi="Arial" w:cs="Arial"/>
                <w:bCs/>
                <w:sz w:val="24"/>
                <w:szCs w:val="24"/>
              </w:rPr>
              <w:t xml:space="preserve">are being encouraged </w:t>
            </w:r>
            <w:r w:rsidR="008D22BA">
              <w:rPr>
                <w:rFonts w:ascii="Arial" w:hAnsi="Arial" w:cs="Arial"/>
                <w:bCs/>
                <w:sz w:val="24"/>
                <w:szCs w:val="24"/>
              </w:rPr>
              <w:t xml:space="preserve">for Welsh Government </w:t>
            </w:r>
            <w:r w:rsidR="0035432D">
              <w:rPr>
                <w:rFonts w:ascii="Arial" w:hAnsi="Arial" w:cs="Arial"/>
                <w:bCs/>
                <w:sz w:val="24"/>
                <w:szCs w:val="24"/>
              </w:rPr>
              <w:t>as they only have provision for tran</w:t>
            </w:r>
            <w:r w:rsidR="008D22BA">
              <w:rPr>
                <w:rFonts w:ascii="Arial" w:hAnsi="Arial" w:cs="Arial"/>
                <w:bCs/>
                <w:sz w:val="24"/>
                <w:szCs w:val="24"/>
              </w:rPr>
              <w:t>s</w:t>
            </w:r>
            <w:r w:rsidR="0035432D">
              <w:rPr>
                <w:rFonts w:ascii="Arial" w:hAnsi="Arial" w:cs="Arial"/>
                <w:bCs/>
                <w:sz w:val="24"/>
                <w:szCs w:val="24"/>
              </w:rPr>
              <w:t>lators.</w:t>
            </w:r>
          </w:p>
          <w:p w14:paraId="4FEB1A37" w14:textId="095998CF" w:rsidR="008D22BA" w:rsidRDefault="008D22BA" w:rsidP="00BF7F88">
            <w:pPr>
              <w:pStyle w:val="ListParagraph"/>
              <w:ind w:left="1080"/>
              <w:rPr>
                <w:rFonts w:ascii="Arial" w:hAnsi="Arial" w:cs="Arial"/>
                <w:bCs/>
                <w:sz w:val="24"/>
                <w:szCs w:val="24"/>
              </w:rPr>
            </w:pPr>
          </w:p>
          <w:p w14:paraId="4D47F518" w14:textId="67352AF5" w:rsidR="008D22BA" w:rsidRDefault="008D555C" w:rsidP="00BF7F88">
            <w:pPr>
              <w:pStyle w:val="ListParagraph"/>
              <w:ind w:left="1080"/>
              <w:rPr>
                <w:rFonts w:ascii="Arial" w:hAnsi="Arial" w:cs="Arial"/>
                <w:bCs/>
                <w:sz w:val="24"/>
                <w:szCs w:val="24"/>
              </w:rPr>
            </w:pPr>
            <w:r>
              <w:rPr>
                <w:rFonts w:ascii="Arial" w:hAnsi="Arial" w:cs="Arial"/>
                <w:b/>
                <w:bCs/>
                <w:sz w:val="24"/>
                <w:szCs w:val="24"/>
              </w:rPr>
              <w:t xml:space="preserve">SS </w:t>
            </w:r>
            <w:r w:rsidRPr="008D555C">
              <w:rPr>
                <w:rFonts w:ascii="Arial" w:eastAsia="Calibri" w:hAnsi="Arial" w:cs="Arial"/>
                <w:b/>
                <w:color w:val="000000"/>
                <w:sz w:val="24"/>
              </w:rPr>
              <w:t>Tech Officer Sensory Team NPT</w:t>
            </w:r>
            <w:r>
              <w:rPr>
                <w:rFonts w:ascii="Arial" w:hAnsi="Arial" w:cs="Arial"/>
                <w:bCs/>
                <w:sz w:val="24"/>
                <w:szCs w:val="24"/>
              </w:rPr>
              <w:t xml:space="preserve"> – the team have carried on as best as they</w:t>
            </w:r>
            <w:r w:rsidR="008D22BA">
              <w:rPr>
                <w:rFonts w:ascii="Arial" w:hAnsi="Arial" w:cs="Arial"/>
                <w:bCs/>
                <w:sz w:val="24"/>
                <w:szCs w:val="24"/>
              </w:rPr>
              <w:t xml:space="preserve"> can, </w:t>
            </w:r>
            <w:r>
              <w:rPr>
                <w:rFonts w:ascii="Arial" w:hAnsi="Arial" w:cs="Arial"/>
                <w:bCs/>
                <w:sz w:val="24"/>
                <w:szCs w:val="24"/>
              </w:rPr>
              <w:t xml:space="preserve">especially with </w:t>
            </w:r>
            <w:r w:rsidR="008D22BA">
              <w:rPr>
                <w:rFonts w:ascii="Arial" w:hAnsi="Arial" w:cs="Arial"/>
                <w:bCs/>
                <w:sz w:val="24"/>
                <w:szCs w:val="24"/>
              </w:rPr>
              <w:t>ur</w:t>
            </w:r>
            <w:r>
              <w:rPr>
                <w:rFonts w:ascii="Arial" w:hAnsi="Arial" w:cs="Arial"/>
                <w:bCs/>
                <w:sz w:val="24"/>
                <w:szCs w:val="24"/>
              </w:rPr>
              <w:t>gent cases. It has required w</w:t>
            </w:r>
            <w:r w:rsidR="008D22BA">
              <w:rPr>
                <w:rFonts w:ascii="Arial" w:hAnsi="Arial" w:cs="Arial"/>
                <w:bCs/>
                <w:sz w:val="24"/>
                <w:szCs w:val="24"/>
              </w:rPr>
              <w:t>ork</w:t>
            </w:r>
            <w:r>
              <w:rPr>
                <w:rFonts w:ascii="Arial" w:hAnsi="Arial" w:cs="Arial"/>
                <w:bCs/>
                <w:sz w:val="24"/>
                <w:szCs w:val="24"/>
              </w:rPr>
              <w:t>ing closer with other authorities.  T</w:t>
            </w:r>
            <w:r w:rsidR="008D22BA">
              <w:rPr>
                <w:rFonts w:ascii="Arial" w:hAnsi="Arial" w:cs="Arial"/>
                <w:bCs/>
                <w:sz w:val="24"/>
                <w:szCs w:val="24"/>
              </w:rPr>
              <w:t xml:space="preserve">emporary equipment </w:t>
            </w:r>
            <w:r>
              <w:rPr>
                <w:rFonts w:ascii="Arial" w:hAnsi="Arial" w:cs="Arial"/>
                <w:bCs/>
                <w:sz w:val="24"/>
                <w:szCs w:val="24"/>
              </w:rPr>
              <w:t xml:space="preserve">has been provided as an interim </w:t>
            </w:r>
            <w:r w:rsidR="008D22BA">
              <w:rPr>
                <w:rFonts w:ascii="Arial" w:hAnsi="Arial" w:cs="Arial"/>
                <w:bCs/>
                <w:sz w:val="24"/>
                <w:szCs w:val="24"/>
              </w:rPr>
              <w:t xml:space="preserve">until services up and running.  </w:t>
            </w:r>
            <w:r>
              <w:rPr>
                <w:rFonts w:ascii="Arial" w:hAnsi="Arial" w:cs="Arial"/>
                <w:bCs/>
                <w:sz w:val="24"/>
                <w:szCs w:val="24"/>
              </w:rPr>
              <w:t xml:space="preserve">SS noted that </w:t>
            </w:r>
            <w:r w:rsidR="008D22BA">
              <w:rPr>
                <w:rFonts w:ascii="Arial" w:hAnsi="Arial" w:cs="Arial"/>
                <w:bCs/>
                <w:sz w:val="24"/>
                <w:szCs w:val="24"/>
              </w:rPr>
              <w:t>NPT</w:t>
            </w:r>
            <w:r>
              <w:rPr>
                <w:rFonts w:ascii="Arial" w:hAnsi="Arial" w:cs="Arial"/>
                <w:bCs/>
                <w:sz w:val="24"/>
                <w:szCs w:val="24"/>
              </w:rPr>
              <w:t>H audiology have been invaluable by providing support to patients and clients via texts and video calls.  The audiology team</w:t>
            </w:r>
            <w:r w:rsidR="008D22BA">
              <w:rPr>
                <w:rFonts w:ascii="Arial" w:hAnsi="Arial" w:cs="Arial"/>
                <w:bCs/>
                <w:sz w:val="24"/>
                <w:szCs w:val="24"/>
              </w:rPr>
              <w:t xml:space="preserve"> have </w:t>
            </w:r>
            <w:r>
              <w:rPr>
                <w:rFonts w:ascii="Arial" w:hAnsi="Arial" w:cs="Arial"/>
                <w:bCs/>
                <w:sz w:val="24"/>
                <w:szCs w:val="24"/>
              </w:rPr>
              <w:t>been available throughout and worked closely with SS</w:t>
            </w:r>
            <w:r w:rsidR="008D22BA">
              <w:rPr>
                <w:rFonts w:ascii="Arial" w:hAnsi="Arial" w:cs="Arial"/>
                <w:bCs/>
                <w:sz w:val="24"/>
                <w:szCs w:val="24"/>
              </w:rPr>
              <w:t xml:space="preserve">.  SS </w:t>
            </w:r>
            <w:r>
              <w:rPr>
                <w:rFonts w:ascii="Arial" w:hAnsi="Arial" w:cs="Arial"/>
                <w:bCs/>
                <w:sz w:val="24"/>
                <w:szCs w:val="24"/>
              </w:rPr>
              <w:t>introduced</w:t>
            </w:r>
            <w:r w:rsidR="008D22BA">
              <w:rPr>
                <w:rFonts w:ascii="Arial" w:hAnsi="Arial" w:cs="Arial"/>
                <w:bCs/>
                <w:sz w:val="24"/>
                <w:szCs w:val="24"/>
              </w:rPr>
              <w:t xml:space="preserve"> AP</w:t>
            </w:r>
            <w:r>
              <w:rPr>
                <w:rFonts w:ascii="Arial" w:hAnsi="Arial" w:cs="Arial"/>
                <w:bCs/>
                <w:sz w:val="24"/>
                <w:szCs w:val="24"/>
              </w:rPr>
              <w:t>, they are working clo</w:t>
            </w:r>
            <w:r w:rsidR="008D22BA">
              <w:rPr>
                <w:rFonts w:ascii="Arial" w:hAnsi="Arial" w:cs="Arial"/>
                <w:bCs/>
                <w:sz w:val="24"/>
                <w:szCs w:val="24"/>
              </w:rPr>
              <w:t>se</w:t>
            </w:r>
            <w:r>
              <w:rPr>
                <w:rFonts w:ascii="Arial" w:hAnsi="Arial" w:cs="Arial"/>
                <w:bCs/>
                <w:sz w:val="24"/>
                <w:szCs w:val="24"/>
              </w:rPr>
              <w:t>ly</w:t>
            </w:r>
            <w:r w:rsidR="008D22BA">
              <w:rPr>
                <w:rFonts w:ascii="Arial" w:hAnsi="Arial" w:cs="Arial"/>
                <w:bCs/>
                <w:sz w:val="24"/>
                <w:szCs w:val="24"/>
              </w:rPr>
              <w:t xml:space="preserve"> </w:t>
            </w:r>
            <w:r>
              <w:rPr>
                <w:rFonts w:ascii="Arial" w:hAnsi="Arial" w:cs="Arial"/>
                <w:bCs/>
                <w:sz w:val="24"/>
                <w:szCs w:val="24"/>
              </w:rPr>
              <w:t xml:space="preserve">with similar </w:t>
            </w:r>
            <w:r w:rsidR="002D1B5B">
              <w:rPr>
                <w:rFonts w:ascii="Arial" w:hAnsi="Arial" w:cs="Arial"/>
                <w:bCs/>
                <w:sz w:val="24"/>
                <w:szCs w:val="24"/>
              </w:rPr>
              <w:t>roles</w:t>
            </w:r>
            <w:r>
              <w:rPr>
                <w:rFonts w:ascii="Arial" w:hAnsi="Arial" w:cs="Arial"/>
                <w:bCs/>
                <w:sz w:val="24"/>
                <w:szCs w:val="24"/>
              </w:rPr>
              <w:t>. The s</w:t>
            </w:r>
            <w:r w:rsidR="008D22BA">
              <w:rPr>
                <w:rFonts w:ascii="Arial" w:hAnsi="Arial" w:cs="Arial"/>
                <w:bCs/>
                <w:sz w:val="24"/>
                <w:szCs w:val="24"/>
              </w:rPr>
              <w:t>ensory duty line</w:t>
            </w:r>
            <w:r>
              <w:rPr>
                <w:rFonts w:ascii="Arial" w:hAnsi="Arial" w:cs="Arial"/>
                <w:bCs/>
                <w:sz w:val="24"/>
                <w:szCs w:val="24"/>
              </w:rPr>
              <w:t xml:space="preserve"> continues to be available during normal office hours.  For the majority of the time they have been able to work </w:t>
            </w:r>
            <w:r w:rsidR="008D22BA">
              <w:rPr>
                <w:rFonts w:ascii="Arial" w:hAnsi="Arial" w:cs="Arial"/>
                <w:bCs/>
                <w:sz w:val="24"/>
                <w:szCs w:val="24"/>
              </w:rPr>
              <w:t>from home, with 3</w:t>
            </w:r>
            <w:r w:rsidR="008D22BA" w:rsidRPr="008D22BA">
              <w:rPr>
                <w:rFonts w:ascii="Arial" w:hAnsi="Arial" w:cs="Arial"/>
                <w:bCs/>
                <w:sz w:val="24"/>
                <w:szCs w:val="24"/>
                <w:vertAlign w:val="superscript"/>
              </w:rPr>
              <w:t>rd</w:t>
            </w:r>
            <w:r>
              <w:rPr>
                <w:rFonts w:ascii="Arial" w:hAnsi="Arial" w:cs="Arial"/>
                <w:bCs/>
                <w:sz w:val="24"/>
                <w:szCs w:val="24"/>
              </w:rPr>
              <w:t xml:space="preserve"> parties supporting each other.  Again all s</w:t>
            </w:r>
            <w:r w:rsidR="008D22BA">
              <w:rPr>
                <w:rFonts w:ascii="Arial" w:hAnsi="Arial" w:cs="Arial"/>
                <w:bCs/>
                <w:sz w:val="24"/>
                <w:szCs w:val="24"/>
              </w:rPr>
              <w:t xml:space="preserve">taff </w:t>
            </w:r>
            <w:r>
              <w:rPr>
                <w:rFonts w:ascii="Arial" w:hAnsi="Arial" w:cs="Arial"/>
                <w:bCs/>
                <w:sz w:val="24"/>
                <w:szCs w:val="24"/>
              </w:rPr>
              <w:t xml:space="preserve">have had to have </w:t>
            </w:r>
            <w:r w:rsidR="008D22BA">
              <w:rPr>
                <w:rFonts w:ascii="Arial" w:hAnsi="Arial" w:cs="Arial"/>
                <w:bCs/>
                <w:sz w:val="24"/>
                <w:szCs w:val="24"/>
              </w:rPr>
              <w:t>L</w:t>
            </w:r>
            <w:r>
              <w:rPr>
                <w:rFonts w:ascii="Arial" w:hAnsi="Arial" w:cs="Arial"/>
                <w:bCs/>
                <w:sz w:val="24"/>
                <w:szCs w:val="24"/>
              </w:rPr>
              <w:t xml:space="preserve">ateral </w:t>
            </w:r>
            <w:r w:rsidR="008D22BA">
              <w:rPr>
                <w:rFonts w:ascii="Arial" w:hAnsi="Arial" w:cs="Arial"/>
                <w:bCs/>
                <w:sz w:val="24"/>
                <w:szCs w:val="24"/>
              </w:rPr>
              <w:t>F</w:t>
            </w:r>
            <w:r>
              <w:rPr>
                <w:rFonts w:ascii="Arial" w:hAnsi="Arial" w:cs="Arial"/>
                <w:bCs/>
                <w:sz w:val="24"/>
                <w:szCs w:val="24"/>
              </w:rPr>
              <w:t xml:space="preserve">low </w:t>
            </w:r>
            <w:r w:rsidR="008D22BA">
              <w:rPr>
                <w:rFonts w:ascii="Arial" w:hAnsi="Arial" w:cs="Arial"/>
                <w:bCs/>
                <w:sz w:val="24"/>
                <w:szCs w:val="24"/>
              </w:rPr>
              <w:t>T</w:t>
            </w:r>
            <w:r>
              <w:rPr>
                <w:rFonts w:ascii="Arial" w:hAnsi="Arial" w:cs="Arial"/>
                <w:bCs/>
                <w:sz w:val="24"/>
                <w:szCs w:val="24"/>
              </w:rPr>
              <w:t>ests twice</w:t>
            </w:r>
            <w:r w:rsidR="008D22BA">
              <w:rPr>
                <w:rFonts w:ascii="Arial" w:hAnsi="Arial" w:cs="Arial"/>
                <w:bCs/>
                <w:sz w:val="24"/>
                <w:szCs w:val="24"/>
              </w:rPr>
              <w:t xml:space="preserve"> week</w:t>
            </w:r>
            <w:r>
              <w:rPr>
                <w:rFonts w:ascii="Arial" w:hAnsi="Arial" w:cs="Arial"/>
                <w:bCs/>
                <w:sz w:val="24"/>
                <w:szCs w:val="24"/>
              </w:rPr>
              <w:t xml:space="preserve">ly, not pleasant but </w:t>
            </w:r>
            <w:r w:rsidR="008D22BA">
              <w:rPr>
                <w:rFonts w:ascii="Arial" w:hAnsi="Arial" w:cs="Arial"/>
                <w:bCs/>
                <w:sz w:val="24"/>
                <w:szCs w:val="24"/>
              </w:rPr>
              <w:t>necessary</w:t>
            </w:r>
            <w:r>
              <w:rPr>
                <w:rFonts w:ascii="Arial" w:hAnsi="Arial" w:cs="Arial"/>
                <w:bCs/>
                <w:sz w:val="24"/>
                <w:szCs w:val="24"/>
              </w:rPr>
              <w:t xml:space="preserve"> for the safety of staff and clients</w:t>
            </w:r>
            <w:r w:rsidR="008D22BA">
              <w:rPr>
                <w:rFonts w:ascii="Arial" w:hAnsi="Arial" w:cs="Arial"/>
                <w:bCs/>
                <w:sz w:val="24"/>
                <w:szCs w:val="24"/>
              </w:rPr>
              <w:t xml:space="preserve">.  Referrals </w:t>
            </w:r>
            <w:r>
              <w:rPr>
                <w:rFonts w:ascii="Arial" w:hAnsi="Arial" w:cs="Arial"/>
                <w:bCs/>
                <w:sz w:val="24"/>
                <w:szCs w:val="24"/>
              </w:rPr>
              <w:t>have continued to be received thick and fast,</w:t>
            </w:r>
            <w:r w:rsidR="008D22BA">
              <w:rPr>
                <w:rFonts w:ascii="Arial" w:hAnsi="Arial" w:cs="Arial"/>
                <w:bCs/>
                <w:sz w:val="24"/>
                <w:szCs w:val="24"/>
              </w:rPr>
              <w:t xml:space="preserve"> A</w:t>
            </w:r>
            <w:r>
              <w:rPr>
                <w:rFonts w:ascii="Arial" w:hAnsi="Arial" w:cs="Arial"/>
                <w:bCs/>
                <w:sz w:val="24"/>
                <w:szCs w:val="24"/>
              </w:rPr>
              <w:t>P and SS are</w:t>
            </w:r>
            <w:r w:rsidR="008D22BA">
              <w:rPr>
                <w:rFonts w:ascii="Arial" w:hAnsi="Arial" w:cs="Arial"/>
                <w:bCs/>
                <w:sz w:val="24"/>
                <w:szCs w:val="24"/>
              </w:rPr>
              <w:t xml:space="preserve"> do</w:t>
            </w:r>
            <w:r>
              <w:rPr>
                <w:rFonts w:ascii="Arial" w:hAnsi="Arial" w:cs="Arial"/>
                <w:bCs/>
                <w:sz w:val="24"/>
                <w:szCs w:val="24"/>
              </w:rPr>
              <w:t>ing</w:t>
            </w:r>
            <w:r w:rsidR="008D22BA">
              <w:rPr>
                <w:rFonts w:ascii="Arial" w:hAnsi="Arial" w:cs="Arial"/>
                <w:bCs/>
                <w:sz w:val="24"/>
                <w:szCs w:val="24"/>
              </w:rPr>
              <w:t xml:space="preserve"> as much as </w:t>
            </w:r>
            <w:r>
              <w:rPr>
                <w:rFonts w:ascii="Arial" w:hAnsi="Arial" w:cs="Arial"/>
                <w:bCs/>
                <w:sz w:val="24"/>
                <w:szCs w:val="24"/>
              </w:rPr>
              <w:t xml:space="preserve">they possibly can.  There have been </w:t>
            </w:r>
            <w:r>
              <w:rPr>
                <w:rFonts w:ascii="Arial" w:hAnsi="Arial" w:cs="Arial"/>
                <w:bCs/>
                <w:sz w:val="24"/>
                <w:szCs w:val="24"/>
              </w:rPr>
              <w:lastRenderedPageBreak/>
              <w:t>various challenges when communicating using PPE and taking all necessary precautions.</w:t>
            </w:r>
          </w:p>
          <w:p w14:paraId="0B442590" w14:textId="5061A921" w:rsidR="008D22BA" w:rsidRDefault="008D22BA" w:rsidP="00BF7F88">
            <w:pPr>
              <w:pStyle w:val="ListParagraph"/>
              <w:ind w:left="1080"/>
              <w:rPr>
                <w:rFonts w:ascii="Arial" w:hAnsi="Arial" w:cs="Arial"/>
                <w:bCs/>
                <w:sz w:val="24"/>
                <w:szCs w:val="24"/>
              </w:rPr>
            </w:pPr>
          </w:p>
          <w:p w14:paraId="4DA22A15" w14:textId="7A64CB10" w:rsidR="008D22BA" w:rsidRDefault="00655357" w:rsidP="00BF7F88">
            <w:pPr>
              <w:pStyle w:val="ListParagraph"/>
              <w:ind w:left="1080"/>
              <w:rPr>
                <w:rFonts w:ascii="Arial" w:hAnsi="Arial" w:cs="Arial"/>
                <w:bCs/>
                <w:sz w:val="24"/>
                <w:szCs w:val="24"/>
              </w:rPr>
            </w:pPr>
            <w:r w:rsidRPr="00640280">
              <w:rPr>
                <w:rFonts w:ascii="Arial" w:hAnsi="Arial" w:cs="Arial"/>
                <w:b/>
                <w:bCs/>
                <w:sz w:val="24"/>
                <w:szCs w:val="24"/>
              </w:rPr>
              <w:t xml:space="preserve">KC </w:t>
            </w:r>
            <w:r w:rsidR="008D555C" w:rsidRPr="00640280">
              <w:rPr>
                <w:rFonts w:ascii="Arial" w:hAnsi="Arial" w:cs="Arial"/>
                <w:b/>
                <w:bCs/>
                <w:sz w:val="24"/>
                <w:szCs w:val="24"/>
              </w:rPr>
              <w:t>Patient representative</w:t>
            </w:r>
            <w:r w:rsidR="008D555C">
              <w:rPr>
                <w:rFonts w:ascii="Arial" w:hAnsi="Arial" w:cs="Arial"/>
                <w:bCs/>
                <w:sz w:val="24"/>
                <w:szCs w:val="24"/>
              </w:rPr>
              <w:t xml:space="preserve"> </w:t>
            </w:r>
            <w:r>
              <w:rPr>
                <w:rFonts w:ascii="Arial" w:hAnsi="Arial" w:cs="Arial"/>
                <w:bCs/>
                <w:sz w:val="24"/>
                <w:szCs w:val="24"/>
              </w:rPr>
              <w:t>– S</w:t>
            </w:r>
            <w:r w:rsidR="008D555C">
              <w:rPr>
                <w:rFonts w:ascii="Arial" w:hAnsi="Arial" w:cs="Arial"/>
                <w:bCs/>
                <w:sz w:val="24"/>
                <w:szCs w:val="24"/>
              </w:rPr>
              <w:t>he reported that there are s</w:t>
            </w:r>
            <w:r>
              <w:rPr>
                <w:rFonts w:ascii="Arial" w:hAnsi="Arial" w:cs="Arial"/>
                <w:bCs/>
                <w:sz w:val="24"/>
                <w:szCs w:val="24"/>
              </w:rPr>
              <w:t xml:space="preserve">ome problems no-one covers e.g. </w:t>
            </w:r>
            <w:r w:rsidR="008D555C">
              <w:rPr>
                <w:rFonts w:ascii="Arial" w:hAnsi="Arial" w:cs="Arial"/>
                <w:bCs/>
                <w:sz w:val="24"/>
                <w:szCs w:val="24"/>
              </w:rPr>
              <w:t xml:space="preserve">she </w:t>
            </w:r>
            <w:r>
              <w:rPr>
                <w:rFonts w:ascii="Arial" w:hAnsi="Arial" w:cs="Arial"/>
                <w:bCs/>
                <w:sz w:val="24"/>
                <w:szCs w:val="24"/>
              </w:rPr>
              <w:t xml:space="preserve">cannot hear </w:t>
            </w:r>
            <w:r w:rsidR="008D555C">
              <w:rPr>
                <w:rFonts w:ascii="Arial" w:hAnsi="Arial" w:cs="Arial"/>
                <w:bCs/>
                <w:sz w:val="24"/>
                <w:szCs w:val="24"/>
              </w:rPr>
              <w:t xml:space="preserve">callers on </w:t>
            </w:r>
            <w:r>
              <w:rPr>
                <w:rFonts w:ascii="Arial" w:hAnsi="Arial" w:cs="Arial"/>
                <w:bCs/>
                <w:sz w:val="24"/>
                <w:szCs w:val="24"/>
              </w:rPr>
              <w:t>the t</w:t>
            </w:r>
            <w:r w:rsidR="008D555C">
              <w:rPr>
                <w:rFonts w:ascii="Arial" w:hAnsi="Arial" w:cs="Arial"/>
                <w:bCs/>
                <w:sz w:val="24"/>
                <w:szCs w:val="24"/>
              </w:rPr>
              <w:t>elephone and some companies won’t discuss issues via email. KC recently tried changin</w:t>
            </w:r>
            <w:r w:rsidR="009C447C">
              <w:rPr>
                <w:rFonts w:ascii="Arial" w:hAnsi="Arial" w:cs="Arial"/>
                <w:bCs/>
                <w:sz w:val="24"/>
                <w:szCs w:val="24"/>
              </w:rPr>
              <w:t>g energy company but could not get the information required from her existing supplier due to communications issues. She u</w:t>
            </w:r>
            <w:r>
              <w:rPr>
                <w:rFonts w:ascii="Arial" w:hAnsi="Arial" w:cs="Arial"/>
                <w:bCs/>
                <w:sz w:val="24"/>
                <w:szCs w:val="24"/>
              </w:rPr>
              <w:t xml:space="preserve">sed to </w:t>
            </w:r>
            <w:r w:rsidR="009C447C">
              <w:rPr>
                <w:rFonts w:ascii="Arial" w:hAnsi="Arial" w:cs="Arial"/>
                <w:bCs/>
                <w:sz w:val="24"/>
                <w:szCs w:val="24"/>
              </w:rPr>
              <w:t xml:space="preserve">be able to </w:t>
            </w:r>
            <w:r>
              <w:rPr>
                <w:rFonts w:ascii="Arial" w:hAnsi="Arial" w:cs="Arial"/>
                <w:bCs/>
                <w:sz w:val="24"/>
                <w:szCs w:val="24"/>
              </w:rPr>
              <w:t xml:space="preserve">email Swansea council </w:t>
            </w:r>
            <w:r w:rsidR="009C447C">
              <w:rPr>
                <w:rFonts w:ascii="Arial" w:hAnsi="Arial" w:cs="Arial"/>
                <w:bCs/>
                <w:sz w:val="24"/>
                <w:szCs w:val="24"/>
              </w:rPr>
              <w:t xml:space="preserve">but now they </w:t>
            </w:r>
            <w:r>
              <w:rPr>
                <w:rFonts w:ascii="Arial" w:hAnsi="Arial" w:cs="Arial"/>
                <w:bCs/>
                <w:sz w:val="24"/>
                <w:szCs w:val="24"/>
              </w:rPr>
              <w:t xml:space="preserve">only </w:t>
            </w:r>
            <w:r w:rsidR="009C447C">
              <w:rPr>
                <w:rFonts w:ascii="Arial" w:hAnsi="Arial" w:cs="Arial"/>
                <w:bCs/>
                <w:sz w:val="24"/>
                <w:szCs w:val="24"/>
              </w:rPr>
              <w:t>offer a pho</w:t>
            </w:r>
            <w:r>
              <w:rPr>
                <w:rFonts w:ascii="Arial" w:hAnsi="Arial" w:cs="Arial"/>
                <w:bCs/>
                <w:sz w:val="24"/>
                <w:szCs w:val="24"/>
              </w:rPr>
              <w:t>n</w:t>
            </w:r>
            <w:r w:rsidR="009C447C">
              <w:rPr>
                <w:rFonts w:ascii="Arial" w:hAnsi="Arial" w:cs="Arial"/>
                <w:bCs/>
                <w:sz w:val="24"/>
                <w:szCs w:val="24"/>
              </w:rPr>
              <w:t>e number. KC noted that she also</w:t>
            </w:r>
            <w:r w:rsidR="00C87660">
              <w:rPr>
                <w:rFonts w:ascii="Arial" w:hAnsi="Arial" w:cs="Arial"/>
                <w:bCs/>
                <w:sz w:val="24"/>
                <w:szCs w:val="24"/>
              </w:rPr>
              <w:t xml:space="preserve"> depend</w:t>
            </w:r>
            <w:r w:rsidR="009C447C">
              <w:rPr>
                <w:rFonts w:ascii="Arial" w:hAnsi="Arial" w:cs="Arial"/>
                <w:bCs/>
                <w:sz w:val="24"/>
                <w:szCs w:val="24"/>
              </w:rPr>
              <w:t>s</w:t>
            </w:r>
            <w:r w:rsidR="00C87660">
              <w:rPr>
                <w:rFonts w:ascii="Arial" w:hAnsi="Arial" w:cs="Arial"/>
                <w:bCs/>
                <w:sz w:val="24"/>
                <w:szCs w:val="24"/>
              </w:rPr>
              <w:t xml:space="preserve"> on hearing loop</w:t>
            </w:r>
            <w:r w:rsidR="009C447C">
              <w:rPr>
                <w:rFonts w:ascii="Arial" w:hAnsi="Arial" w:cs="Arial"/>
                <w:bCs/>
                <w:sz w:val="24"/>
                <w:szCs w:val="24"/>
              </w:rPr>
              <w:t xml:space="preserve"> </w:t>
            </w:r>
            <w:r w:rsidR="00C87660">
              <w:rPr>
                <w:rFonts w:ascii="Arial" w:hAnsi="Arial" w:cs="Arial"/>
                <w:bCs/>
                <w:sz w:val="24"/>
                <w:szCs w:val="24"/>
              </w:rPr>
              <w:t>s</w:t>
            </w:r>
            <w:r w:rsidR="009C447C">
              <w:rPr>
                <w:rFonts w:ascii="Arial" w:hAnsi="Arial" w:cs="Arial"/>
                <w:bCs/>
                <w:sz w:val="24"/>
                <w:szCs w:val="24"/>
              </w:rPr>
              <w:t>ystems</w:t>
            </w:r>
            <w:r w:rsidR="00C87660">
              <w:rPr>
                <w:rFonts w:ascii="Arial" w:hAnsi="Arial" w:cs="Arial"/>
                <w:bCs/>
                <w:sz w:val="24"/>
                <w:szCs w:val="24"/>
              </w:rPr>
              <w:t xml:space="preserve"> </w:t>
            </w:r>
            <w:r w:rsidR="009C447C">
              <w:rPr>
                <w:rFonts w:ascii="Arial" w:hAnsi="Arial" w:cs="Arial"/>
                <w:bCs/>
                <w:sz w:val="24"/>
                <w:szCs w:val="24"/>
              </w:rPr>
              <w:t>but these are only effective if they are switched on. This includes</w:t>
            </w:r>
            <w:r w:rsidR="00C87660">
              <w:rPr>
                <w:rFonts w:ascii="Arial" w:hAnsi="Arial" w:cs="Arial"/>
                <w:bCs/>
                <w:sz w:val="24"/>
                <w:szCs w:val="24"/>
              </w:rPr>
              <w:t xml:space="preserve"> P</w:t>
            </w:r>
            <w:r w:rsidR="009C447C">
              <w:rPr>
                <w:rFonts w:ascii="Arial" w:hAnsi="Arial" w:cs="Arial"/>
                <w:bCs/>
                <w:sz w:val="24"/>
                <w:szCs w:val="24"/>
              </w:rPr>
              <w:t xml:space="preserve">ost </w:t>
            </w:r>
            <w:r w:rsidR="00C87660">
              <w:rPr>
                <w:rFonts w:ascii="Arial" w:hAnsi="Arial" w:cs="Arial"/>
                <w:bCs/>
                <w:sz w:val="24"/>
                <w:szCs w:val="24"/>
              </w:rPr>
              <w:t>O</w:t>
            </w:r>
            <w:r w:rsidR="009C447C">
              <w:rPr>
                <w:rFonts w:ascii="Arial" w:hAnsi="Arial" w:cs="Arial"/>
                <w:bCs/>
                <w:sz w:val="24"/>
                <w:szCs w:val="24"/>
              </w:rPr>
              <w:t>ffices and banks who</w:t>
            </w:r>
            <w:r w:rsidR="00C87660">
              <w:rPr>
                <w:rFonts w:ascii="Arial" w:hAnsi="Arial" w:cs="Arial"/>
                <w:bCs/>
                <w:sz w:val="24"/>
                <w:szCs w:val="24"/>
              </w:rPr>
              <w:t xml:space="preserve"> still don’t turn </w:t>
            </w:r>
            <w:r w:rsidR="009C447C">
              <w:rPr>
                <w:rFonts w:ascii="Arial" w:hAnsi="Arial" w:cs="Arial"/>
                <w:bCs/>
                <w:sz w:val="24"/>
                <w:szCs w:val="24"/>
              </w:rPr>
              <w:t xml:space="preserve">them </w:t>
            </w:r>
            <w:r w:rsidR="00C87660">
              <w:rPr>
                <w:rFonts w:ascii="Arial" w:hAnsi="Arial" w:cs="Arial"/>
                <w:bCs/>
                <w:sz w:val="24"/>
                <w:szCs w:val="24"/>
              </w:rPr>
              <w:t xml:space="preserve">on, </w:t>
            </w:r>
            <w:r w:rsidR="009C447C">
              <w:rPr>
                <w:rFonts w:ascii="Arial" w:hAnsi="Arial" w:cs="Arial"/>
                <w:bCs/>
                <w:sz w:val="24"/>
                <w:szCs w:val="24"/>
              </w:rPr>
              <w:t>KC has also campaigned for Hospitals to provide</w:t>
            </w:r>
            <w:r w:rsidR="00C87660">
              <w:rPr>
                <w:rFonts w:ascii="Arial" w:hAnsi="Arial" w:cs="Arial"/>
                <w:bCs/>
                <w:sz w:val="24"/>
                <w:szCs w:val="24"/>
              </w:rPr>
              <w:t xml:space="preserve"> loops</w:t>
            </w:r>
            <w:r w:rsidR="009C447C">
              <w:rPr>
                <w:rFonts w:ascii="Arial" w:hAnsi="Arial" w:cs="Arial"/>
                <w:bCs/>
                <w:sz w:val="24"/>
                <w:szCs w:val="24"/>
              </w:rPr>
              <w:t xml:space="preserve"> where necessary</w:t>
            </w:r>
            <w:r w:rsidR="00451050">
              <w:rPr>
                <w:rFonts w:ascii="Arial" w:hAnsi="Arial" w:cs="Arial"/>
                <w:bCs/>
                <w:sz w:val="24"/>
                <w:szCs w:val="24"/>
              </w:rPr>
              <w:t xml:space="preserve">.  </w:t>
            </w:r>
            <w:r w:rsidR="00640280">
              <w:rPr>
                <w:rFonts w:ascii="Arial" w:hAnsi="Arial" w:cs="Arial"/>
                <w:bCs/>
                <w:sz w:val="24"/>
                <w:szCs w:val="24"/>
              </w:rPr>
              <w:t xml:space="preserve">At a previous </w:t>
            </w:r>
            <w:proofErr w:type="spellStart"/>
            <w:r w:rsidR="00307107">
              <w:rPr>
                <w:rFonts w:ascii="Arial" w:hAnsi="Arial" w:cs="Arial"/>
                <w:bCs/>
                <w:sz w:val="24"/>
                <w:szCs w:val="24"/>
              </w:rPr>
              <w:t>Opthalmology</w:t>
            </w:r>
            <w:proofErr w:type="spellEnd"/>
            <w:r w:rsidR="00307107">
              <w:rPr>
                <w:rFonts w:ascii="Arial" w:hAnsi="Arial" w:cs="Arial"/>
                <w:bCs/>
                <w:sz w:val="24"/>
                <w:szCs w:val="24"/>
              </w:rPr>
              <w:t xml:space="preserve"> </w:t>
            </w:r>
            <w:r w:rsidR="00640280">
              <w:rPr>
                <w:rFonts w:ascii="Arial" w:hAnsi="Arial" w:cs="Arial"/>
                <w:bCs/>
                <w:sz w:val="24"/>
                <w:szCs w:val="24"/>
              </w:rPr>
              <w:t xml:space="preserve">appointment in NPTH there was </w:t>
            </w:r>
            <w:r w:rsidR="00307107">
              <w:rPr>
                <w:rFonts w:ascii="Arial" w:hAnsi="Arial" w:cs="Arial"/>
                <w:bCs/>
                <w:sz w:val="24"/>
                <w:szCs w:val="24"/>
              </w:rPr>
              <w:t xml:space="preserve">no loop </w:t>
            </w:r>
            <w:r w:rsidR="00640280">
              <w:rPr>
                <w:rFonts w:ascii="Arial" w:hAnsi="Arial" w:cs="Arial"/>
                <w:bCs/>
                <w:sz w:val="24"/>
                <w:szCs w:val="24"/>
              </w:rPr>
              <w:t xml:space="preserve">available </w:t>
            </w:r>
            <w:r w:rsidR="00307107">
              <w:rPr>
                <w:rFonts w:ascii="Arial" w:hAnsi="Arial" w:cs="Arial"/>
                <w:bCs/>
                <w:sz w:val="24"/>
                <w:szCs w:val="24"/>
              </w:rPr>
              <w:t xml:space="preserve">so </w:t>
            </w:r>
            <w:r w:rsidR="00640280">
              <w:rPr>
                <w:rFonts w:ascii="Arial" w:hAnsi="Arial" w:cs="Arial"/>
                <w:bCs/>
                <w:sz w:val="24"/>
                <w:szCs w:val="24"/>
              </w:rPr>
              <w:t xml:space="preserve">KC </w:t>
            </w:r>
            <w:r w:rsidR="00307107">
              <w:rPr>
                <w:rFonts w:ascii="Arial" w:hAnsi="Arial" w:cs="Arial"/>
                <w:bCs/>
                <w:sz w:val="24"/>
                <w:szCs w:val="24"/>
              </w:rPr>
              <w:t xml:space="preserve">asked AG for </w:t>
            </w:r>
            <w:r w:rsidR="00640280">
              <w:rPr>
                <w:rFonts w:ascii="Arial" w:hAnsi="Arial" w:cs="Arial"/>
                <w:bCs/>
                <w:sz w:val="24"/>
                <w:szCs w:val="24"/>
              </w:rPr>
              <w:t xml:space="preserve">their loop next door. KC also </w:t>
            </w:r>
            <w:r w:rsidR="00307107">
              <w:rPr>
                <w:rFonts w:ascii="Arial" w:hAnsi="Arial" w:cs="Arial"/>
                <w:bCs/>
                <w:sz w:val="24"/>
                <w:szCs w:val="24"/>
              </w:rPr>
              <w:t>volunteer</w:t>
            </w:r>
            <w:r w:rsidR="00640280">
              <w:rPr>
                <w:rFonts w:ascii="Arial" w:hAnsi="Arial" w:cs="Arial"/>
                <w:bCs/>
                <w:sz w:val="24"/>
                <w:szCs w:val="24"/>
              </w:rPr>
              <w:t>s</w:t>
            </w:r>
            <w:r w:rsidR="00307107">
              <w:rPr>
                <w:rFonts w:ascii="Arial" w:hAnsi="Arial" w:cs="Arial"/>
                <w:bCs/>
                <w:sz w:val="24"/>
                <w:szCs w:val="24"/>
              </w:rPr>
              <w:t xml:space="preserve"> in Uni</w:t>
            </w:r>
            <w:r w:rsidR="00640280">
              <w:rPr>
                <w:rFonts w:ascii="Arial" w:hAnsi="Arial" w:cs="Arial"/>
                <w:bCs/>
                <w:sz w:val="24"/>
                <w:szCs w:val="24"/>
              </w:rPr>
              <w:t>versity and</w:t>
            </w:r>
            <w:r w:rsidR="00307107">
              <w:rPr>
                <w:rFonts w:ascii="Arial" w:hAnsi="Arial" w:cs="Arial"/>
                <w:bCs/>
                <w:sz w:val="24"/>
                <w:szCs w:val="24"/>
              </w:rPr>
              <w:t xml:space="preserve"> ask</w:t>
            </w:r>
            <w:r w:rsidR="00640280">
              <w:rPr>
                <w:rFonts w:ascii="Arial" w:hAnsi="Arial" w:cs="Arial"/>
                <w:bCs/>
                <w:sz w:val="24"/>
                <w:szCs w:val="24"/>
              </w:rPr>
              <w:t>s</w:t>
            </w:r>
            <w:r w:rsidR="00307107">
              <w:rPr>
                <w:rFonts w:ascii="Arial" w:hAnsi="Arial" w:cs="Arial"/>
                <w:bCs/>
                <w:sz w:val="24"/>
                <w:szCs w:val="24"/>
              </w:rPr>
              <w:t xml:space="preserve"> them to bring in </w:t>
            </w:r>
            <w:r w:rsidR="00640280">
              <w:rPr>
                <w:rFonts w:ascii="Arial" w:hAnsi="Arial" w:cs="Arial"/>
                <w:bCs/>
                <w:sz w:val="24"/>
                <w:szCs w:val="24"/>
              </w:rPr>
              <w:t xml:space="preserve">their </w:t>
            </w:r>
            <w:r w:rsidR="00307107">
              <w:rPr>
                <w:rFonts w:ascii="Arial" w:hAnsi="Arial" w:cs="Arial"/>
                <w:bCs/>
                <w:sz w:val="24"/>
                <w:szCs w:val="24"/>
              </w:rPr>
              <w:t>loop</w:t>
            </w:r>
            <w:r w:rsidR="00640280">
              <w:rPr>
                <w:rFonts w:ascii="Arial" w:hAnsi="Arial" w:cs="Arial"/>
                <w:bCs/>
                <w:sz w:val="24"/>
                <w:szCs w:val="24"/>
              </w:rPr>
              <w:t xml:space="preserve"> system</w:t>
            </w:r>
            <w:r w:rsidR="00307107">
              <w:rPr>
                <w:rFonts w:ascii="Arial" w:hAnsi="Arial" w:cs="Arial"/>
                <w:bCs/>
                <w:sz w:val="24"/>
                <w:szCs w:val="24"/>
              </w:rPr>
              <w:t>.  KC asked</w:t>
            </w:r>
            <w:r w:rsidR="00640280">
              <w:rPr>
                <w:rFonts w:ascii="Arial" w:hAnsi="Arial" w:cs="Arial"/>
                <w:bCs/>
                <w:sz w:val="24"/>
                <w:szCs w:val="24"/>
              </w:rPr>
              <w:t xml:space="preserve"> if the group new</w:t>
            </w:r>
            <w:r w:rsidR="00307107">
              <w:rPr>
                <w:rFonts w:ascii="Arial" w:hAnsi="Arial" w:cs="Arial"/>
                <w:bCs/>
                <w:sz w:val="24"/>
                <w:szCs w:val="24"/>
              </w:rPr>
              <w:t xml:space="preserve"> </w:t>
            </w:r>
            <w:r w:rsidR="00640280">
              <w:rPr>
                <w:rFonts w:ascii="Arial" w:hAnsi="Arial" w:cs="Arial"/>
                <w:bCs/>
                <w:sz w:val="24"/>
                <w:szCs w:val="24"/>
              </w:rPr>
              <w:t>how she could receive help using her</w:t>
            </w:r>
            <w:r w:rsidR="00307107">
              <w:rPr>
                <w:rFonts w:ascii="Arial" w:hAnsi="Arial" w:cs="Arial"/>
                <w:bCs/>
                <w:sz w:val="24"/>
                <w:szCs w:val="24"/>
              </w:rPr>
              <w:t xml:space="preserve"> computer. </w:t>
            </w:r>
            <w:r w:rsidR="00640280">
              <w:rPr>
                <w:rFonts w:ascii="Arial" w:hAnsi="Arial" w:cs="Arial"/>
                <w:bCs/>
                <w:sz w:val="24"/>
                <w:szCs w:val="24"/>
              </w:rPr>
              <w:t xml:space="preserve">She visited Apple in Cardiff but found that she has to make an appointment.  </w:t>
            </w:r>
            <w:r w:rsidR="00307107">
              <w:rPr>
                <w:rFonts w:ascii="Arial" w:hAnsi="Arial" w:cs="Arial"/>
                <w:bCs/>
                <w:sz w:val="24"/>
                <w:szCs w:val="24"/>
              </w:rPr>
              <w:t xml:space="preserve"> </w:t>
            </w:r>
            <w:r w:rsidR="00640280">
              <w:rPr>
                <w:rFonts w:ascii="Arial" w:hAnsi="Arial" w:cs="Arial"/>
                <w:bCs/>
                <w:sz w:val="24"/>
                <w:szCs w:val="24"/>
              </w:rPr>
              <w:t>It was suggested that l</w:t>
            </w:r>
            <w:r w:rsidR="00307107">
              <w:rPr>
                <w:rFonts w:ascii="Arial" w:hAnsi="Arial" w:cs="Arial"/>
                <w:bCs/>
                <w:sz w:val="24"/>
                <w:szCs w:val="24"/>
              </w:rPr>
              <w:t xml:space="preserve">ibraries would </w:t>
            </w:r>
            <w:r w:rsidR="00640280">
              <w:rPr>
                <w:rFonts w:ascii="Arial" w:hAnsi="Arial" w:cs="Arial"/>
                <w:bCs/>
                <w:sz w:val="24"/>
                <w:szCs w:val="24"/>
              </w:rPr>
              <w:t xml:space="preserve">normally </w:t>
            </w:r>
            <w:r w:rsidR="00307107">
              <w:rPr>
                <w:rFonts w:ascii="Arial" w:hAnsi="Arial" w:cs="Arial"/>
                <w:bCs/>
                <w:sz w:val="24"/>
                <w:szCs w:val="24"/>
              </w:rPr>
              <w:t xml:space="preserve">help but </w:t>
            </w:r>
            <w:r w:rsidR="002D1B5B">
              <w:rPr>
                <w:rFonts w:ascii="Arial" w:hAnsi="Arial" w:cs="Arial"/>
                <w:bCs/>
                <w:sz w:val="24"/>
                <w:szCs w:val="24"/>
              </w:rPr>
              <w:t>their</w:t>
            </w:r>
            <w:r w:rsidR="00640280">
              <w:rPr>
                <w:rFonts w:ascii="Arial" w:hAnsi="Arial" w:cs="Arial"/>
                <w:bCs/>
                <w:sz w:val="24"/>
                <w:szCs w:val="24"/>
              </w:rPr>
              <w:t xml:space="preserve"> services have been suspended due to pandemic</w:t>
            </w:r>
            <w:r w:rsidR="00307107">
              <w:rPr>
                <w:rFonts w:ascii="Arial" w:hAnsi="Arial" w:cs="Arial"/>
                <w:bCs/>
                <w:sz w:val="24"/>
                <w:szCs w:val="24"/>
              </w:rPr>
              <w:t xml:space="preserve">.  </w:t>
            </w:r>
            <w:r w:rsidR="00640280">
              <w:rPr>
                <w:rFonts w:ascii="Arial" w:hAnsi="Arial" w:cs="Arial"/>
                <w:bCs/>
                <w:sz w:val="24"/>
                <w:szCs w:val="24"/>
              </w:rPr>
              <w:t>KC noted that her GP is brilliant with</w:t>
            </w:r>
            <w:r w:rsidR="00307107">
              <w:rPr>
                <w:rFonts w:ascii="Arial" w:hAnsi="Arial" w:cs="Arial"/>
                <w:bCs/>
                <w:sz w:val="24"/>
                <w:szCs w:val="24"/>
              </w:rPr>
              <w:t xml:space="preserve"> 3 loops available.  ST </w:t>
            </w:r>
            <w:r w:rsidR="00640280">
              <w:rPr>
                <w:rFonts w:ascii="Arial" w:hAnsi="Arial" w:cs="Arial"/>
                <w:bCs/>
                <w:sz w:val="24"/>
                <w:szCs w:val="24"/>
              </w:rPr>
              <w:t>noted that a lot of what KC</w:t>
            </w:r>
            <w:r w:rsidR="00307107">
              <w:rPr>
                <w:rFonts w:ascii="Arial" w:hAnsi="Arial" w:cs="Arial"/>
                <w:bCs/>
                <w:sz w:val="24"/>
                <w:szCs w:val="24"/>
              </w:rPr>
              <w:t xml:space="preserve"> </w:t>
            </w:r>
            <w:r w:rsidR="00640280">
              <w:rPr>
                <w:rFonts w:ascii="Arial" w:hAnsi="Arial" w:cs="Arial"/>
                <w:bCs/>
                <w:sz w:val="24"/>
                <w:szCs w:val="24"/>
              </w:rPr>
              <w:t xml:space="preserve">has </w:t>
            </w:r>
            <w:r w:rsidR="00307107">
              <w:rPr>
                <w:rFonts w:ascii="Arial" w:hAnsi="Arial" w:cs="Arial"/>
                <w:bCs/>
                <w:sz w:val="24"/>
                <w:szCs w:val="24"/>
              </w:rPr>
              <w:t>brought up is outside the power of th</w:t>
            </w:r>
            <w:r w:rsidR="00640280">
              <w:rPr>
                <w:rFonts w:ascii="Arial" w:hAnsi="Arial" w:cs="Arial"/>
                <w:bCs/>
                <w:sz w:val="24"/>
                <w:szCs w:val="24"/>
              </w:rPr>
              <w:t xml:space="preserve">e group. </w:t>
            </w:r>
            <w:r w:rsidR="00307107">
              <w:rPr>
                <w:rFonts w:ascii="Arial" w:hAnsi="Arial" w:cs="Arial"/>
                <w:bCs/>
                <w:sz w:val="24"/>
                <w:szCs w:val="24"/>
              </w:rPr>
              <w:t xml:space="preserve">AG clarified to KC that </w:t>
            </w:r>
            <w:r w:rsidR="00640280">
              <w:rPr>
                <w:rFonts w:ascii="Arial" w:hAnsi="Arial" w:cs="Arial"/>
                <w:bCs/>
                <w:sz w:val="24"/>
                <w:szCs w:val="24"/>
              </w:rPr>
              <w:t>utility companies are</w:t>
            </w:r>
            <w:r w:rsidR="00307107">
              <w:rPr>
                <w:rFonts w:ascii="Arial" w:hAnsi="Arial" w:cs="Arial"/>
                <w:bCs/>
                <w:sz w:val="24"/>
                <w:szCs w:val="24"/>
              </w:rPr>
              <w:t xml:space="preserve"> outside </w:t>
            </w:r>
            <w:r w:rsidR="00640280">
              <w:rPr>
                <w:rFonts w:ascii="Arial" w:hAnsi="Arial" w:cs="Arial"/>
                <w:bCs/>
                <w:sz w:val="24"/>
                <w:szCs w:val="24"/>
              </w:rPr>
              <w:t xml:space="preserve">the </w:t>
            </w:r>
            <w:r w:rsidR="00307107">
              <w:rPr>
                <w:rFonts w:ascii="Arial" w:hAnsi="Arial" w:cs="Arial"/>
                <w:bCs/>
                <w:sz w:val="24"/>
                <w:szCs w:val="24"/>
              </w:rPr>
              <w:t xml:space="preserve">remit </w:t>
            </w:r>
            <w:r w:rsidR="00640280">
              <w:rPr>
                <w:rFonts w:ascii="Arial" w:hAnsi="Arial" w:cs="Arial"/>
                <w:bCs/>
                <w:sz w:val="24"/>
                <w:szCs w:val="24"/>
              </w:rPr>
              <w:t>of the PMAG.</w:t>
            </w:r>
          </w:p>
          <w:p w14:paraId="2EE17DB8" w14:textId="1BA0B9AA" w:rsidR="00307107" w:rsidRDefault="00307107" w:rsidP="00BF7F88">
            <w:pPr>
              <w:pStyle w:val="ListParagraph"/>
              <w:ind w:left="1080"/>
              <w:rPr>
                <w:rFonts w:ascii="Arial" w:hAnsi="Arial" w:cs="Arial"/>
                <w:bCs/>
                <w:sz w:val="24"/>
                <w:szCs w:val="24"/>
              </w:rPr>
            </w:pPr>
          </w:p>
          <w:p w14:paraId="7FFF5C9C" w14:textId="6C6870D5" w:rsidR="00307107" w:rsidRDefault="00307107" w:rsidP="00BF7F88">
            <w:pPr>
              <w:pStyle w:val="ListParagraph"/>
              <w:ind w:left="1080"/>
              <w:rPr>
                <w:rFonts w:ascii="Arial" w:hAnsi="Arial" w:cs="Arial"/>
                <w:bCs/>
                <w:sz w:val="24"/>
                <w:szCs w:val="24"/>
              </w:rPr>
            </w:pPr>
            <w:r w:rsidRPr="00C879F2">
              <w:rPr>
                <w:rFonts w:ascii="Arial" w:hAnsi="Arial" w:cs="Arial"/>
                <w:b/>
                <w:bCs/>
                <w:sz w:val="24"/>
                <w:szCs w:val="24"/>
              </w:rPr>
              <w:t xml:space="preserve">CRH </w:t>
            </w:r>
            <w:r w:rsidR="00C879F2" w:rsidRPr="00C879F2">
              <w:rPr>
                <w:rFonts w:ascii="Arial" w:eastAsia="Calibri" w:hAnsi="Arial" w:cs="Arial"/>
                <w:b/>
                <w:color w:val="000000"/>
                <w:sz w:val="24"/>
              </w:rPr>
              <w:t>Western Bay Care &amp; repair</w:t>
            </w:r>
            <w:r w:rsidR="00C879F2">
              <w:rPr>
                <w:rFonts w:ascii="Arial" w:hAnsi="Arial" w:cs="Arial"/>
                <w:bCs/>
                <w:sz w:val="24"/>
                <w:szCs w:val="24"/>
              </w:rPr>
              <w:t xml:space="preserve"> – Work is continuing </w:t>
            </w:r>
            <w:r>
              <w:rPr>
                <w:rFonts w:ascii="Arial" w:hAnsi="Arial" w:cs="Arial"/>
                <w:bCs/>
                <w:sz w:val="24"/>
                <w:szCs w:val="24"/>
              </w:rPr>
              <w:t xml:space="preserve">fitting adaptations for </w:t>
            </w:r>
            <w:r w:rsidR="00C879F2">
              <w:rPr>
                <w:rFonts w:ascii="Arial" w:hAnsi="Arial" w:cs="Arial"/>
                <w:bCs/>
                <w:sz w:val="24"/>
                <w:szCs w:val="24"/>
              </w:rPr>
              <w:t>clients</w:t>
            </w:r>
            <w:r>
              <w:rPr>
                <w:rFonts w:ascii="Arial" w:hAnsi="Arial" w:cs="Arial"/>
                <w:bCs/>
                <w:sz w:val="24"/>
                <w:szCs w:val="24"/>
              </w:rPr>
              <w:t xml:space="preserve">.  Team </w:t>
            </w:r>
            <w:r w:rsidR="00C879F2">
              <w:rPr>
                <w:rFonts w:ascii="Arial" w:hAnsi="Arial" w:cs="Arial"/>
                <w:bCs/>
                <w:sz w:val="24"/>
                <w:szCs w:val="24"/>
              </w:rPr>
              <w:t xml:space="preserve">have also been </w:t>
            </w:r>
            <w:r>
              <w:rPr>
                <w:rFonts w:ascii="Arial" w:hAnsi="Arial" w:cs="Arial"/>
                <w:bCs/>
                <w:sz w:val="24"/>
                <w:szCs w:val="24"/>
              </w:rPr>
              <w:t xml:space="preserve">working from home but handy men from </w:t>
            </w:r>
            <w:r w:rsidR="00C879F2">
              <w:rPr>
                <w:rFonts w:ascii="Arial" w:hAnsi="Arial" w:cs="Arial"/>
                <w:bCs/>
                <w:sz w:val="24"/>
                <w:szCs w:val="24"/>
              </w:rPr>
              <w:t xml:space="preserve">the warehouse.  Home visits have recommenced using </w:t>
            </w:r>
            <w:r>
              <w:rPr>
                <w:rFonts w:ascii="Arial" w:hAnsi="Arial" w:cs="Arial"/>
                <w:bCs/>
                <w:sz w:val="24"/>
                <w:szCs w:val="24"/>
              </w:rPr>
              <w:t xml:space="preserve">PPE and </w:t>
            </w:r>
            <w:r w:rsidR="00C879F2">
              <w:rPr>
                <w:rFonts w:ascii="Arial" w:hAnsi="Arial" w:cs="Arial"/>
                <w:bCs/>
                <w:sz w:val="24"/>
                <w:szCs w:val="24"/>
              </w:rPr>
              <w:t xml:space="preserve">making </w:t>
            </w:r>
            <w:r>
              <w:rPr>
                <w:rFonts w:ascii="Arial" w:hAnsi="Arial" w:cs="Arial"/>
                <w:bCs/>
                <w:sz w:val="24"/>
                <w:szCs w:val="24"/>
              </w:rPr>
              <w:t>risk assessments</w:t>
            </w:r>
            <w:r w:rsidR="00C879F2">
              <w:rPr>
                <w:rFonts w:ascii="Arial" w:hAnsi="Arial" w:cs="Arial"/>
                <w:bCs/>
                <w:sz w:val="24"/>
                <w:szCs w:val="24"/>
              </w:rPr>
              <w:t xml:space="preserve"> where necessary.  The post continues to be funded</w:t>
            </w:r>
            <w:r>
              <w:rPr>
                <w:rFonts w:ascii="Arial" w:hAnsi="Arial" w:cs="Arial"/>
                <w:bCs/>
                <w:sz w:val="24"/>
                <w:szCs w:val="24"/>
              </w:rPr>
              <w:t xml:space="preserve"> until 2023 </w:t>
            </w:r>
            <w:r w:rsidR="00C879F2">
              <w:rPr>
                <w:rFonts w:ascii="Arial" w:hAnsi="Arial" w:cs="Arial"/>
                <w:bCs/>
                <w:sz w:val="24"/>
                <w:szCs w:val="24"/>
              </w:rPr>
              <w:t xml:space="preserve">but applications will be made for additional funding.  If necessary </w:t>
            </w:r>
            <w:r>
              <w:rPr>
                <w:rFonts w:ascii="Arial" w:hAnsi="Arial" w:cs="Arial"/>
                <w:bCs/>
                <w:sz w:val="24"/>
                <w:szCs w:val="24"/>
              </w:rPr>
              <w:t xml:space="preserve">other avenues </w:t>
            </w:r>
            <w:r w:rsidR="00C879F2">
              <w:rPr>
                <w:rFonts w:ascii="Arial" w:hAnsi="Arial" w:cs="Arial"/>
                <w:bCs/>
                <w:sz w:val="24"/>
                <w:szCs w:val="24"/>
              </w:rPr>
              <w:t xml:space="preserve">may be available through the local </w:t>
            </w:r>
            <w:r>
              <w:rPr>
                <w:rFonts w:ascii="Arial" w:hAnsi="Arial" w:cs="Arial"/>
                <w:bCs/>
                <w:sz w:val="24"/>
                <w:szCs w:val="24"/>
              </w:rPr>
              <w:t>HB and council fu</w:t>
            </w:r>
            <w:r w:rsidR="00C879F2">
              <w:rPr>
                <w:rFonts w:ascii="Arial" w:hAnsi="Arial" w:cs="Arial"/>
                <w:bCs/>
                <w:sz w:val="24"/>
                <w:szCs w:val="24"/>
              </w:rPr>
              <w:t>nding.</w:t>
            </w:r>
          </w:p>
          <w:p w14:paraId="5271856B" w14:textId="68182EC3" w:rsidR="00307107" w:rsidRDefault="00307107" w:rsidP="00BF7F88">
            <w:pPr>
              <w:pStyle w:val="ListParagraph"/>
              <w:ind w:left="1080"/>
              <w:rPr>
                <w:rFonts w:ascii="Arial" w:hAnsi="Arial" w:cs="Arial"/>
                <w:bCs/>
                <w:sz w:val="24"/>
                <w:szCs w:val="24"/>
              </w:rPr>
            </w:pPr>
          </w:p>
          <w:p w14:paraId="69904E3F" w14:textId="503C7F46" w:rsidR="004C2402" w:rsidRDefault="00C879F2" w:rsidP="00BF7F88">
            <w:pPr>
              <w:pStyle w:val="ListParagraph"/>
              <w:ind w:left="1080"/>
              <w:rPr>
                <w:rFonts w:ascii="Arial" w:hAnsi="Arial" w:cs="Arial"/>
                <w:bCs/>
                <w:sz w:val="24"/>
                <w:szCs w:val="24"/>
              </w:rPr>
            </w:pPr>
            <w:r w:rsidRPr="001D3A17">
              <w:rPr>
                <w:rFonts w:ascii="Arial" w:hAnsi="Arial" w:cs="Arial"/>
                <w:b/>
                <w:bCs/>
                <w:sz w:val="24"/>
                <w:szCs w:val="24"/>
              </w:rPr>
              <w:t>PC</w:t>
            </w:r>
            <w:r w:rsidR="00307107" w:rsidRPr="001D3A17">
              <w:rPr>
                <w:rFonts w:ascii="Arial" w:hAnsi="Arial" w:cs="Arial"/>
                <w:b/>
                <w:bCs/>
                <w:sz w:val="24"/>
                <w:szCs w:val="24"/>
              </w:rPr>
              <w:t xml:space="preserve"> </w:t>
            </w:r>
            <w:r w:rsidRPr="001D3A17">
              <w:rPr>
                <w:rFonts w:ascii="Arial" w:eastAsia="Calibri" w:hAnsi="Arial" w:cs="Arial"/>
                <w:b/>
                <w:color w:val="000000"/>
                <w:sz w:val="24"/>
              </w:rPr>
              <w:t>Royal National Institute for Deaf and Hard of Hearing</w:t>
            </w:r>
            <w:r>
              <w:rPr>
                <w:rFonts w:ascii="Arial" w:eastAsia="Calibri" w:hAnsi="Arial" w:cs="Arial"/>
                <w:color w:val="000000"/>
                <w:sz w:val="24"/>
              </w:rPr>
              <w:t>-</w:t>
            </w:r>
            <w:r>
              <w:rPr>
                <w:rFonts w:ascii="Arial" w:hAnsi="Arial" w:cs="Arial"/>
                <w:bCs/>
                <w:sz w:val="24"/>
                <w:szCs w:val="24"/>
              </w:rPr>
              <w:t xml:space="preserve"> They continue to provide information for clients.  </w:t>
            </w:r>
            <w:r w:rsidR="001D3A17">
              <w:rPr>
                <w:rFonts w:ascii="Arial" w:hAnsi="Arial" w:cs="Arial"/>
                <w:bCs/>
                <w:sz w:val="24"/>
                <w:szCs w:val="24"/>
              </w:rPr>
              <w:t xml:space="preserve">Staff have all been working from home where possible. </w:t>
            </w:r>
            <w:r>
              <w:rPr>
                <w:rFonts w:ascii="Arial" w:hAnsi="Arial" w:cs="Arial"/>
                <w:bCs/>
                <w:sz w:val="24"/>
                <w:szCs w:val="24"/>
              </w:rPr>
              <w:t>Most services have recommenced po</w:t>
            </w:r>
            <w:r w:rsidR="00307107">
              <w:rPr>
                <w:rFonts w:ascii="Arial" w:hAnsi="Arial" w:cs="Arial"/>
                <w:bCs/>
                <w:sz w:val="24"/>
                <w:szCs w:val="24"/>
              </w:rPr>
              <w:t xml:space="preserve">st lockdown.  </w:t>
            </w:r>
            <w:r>
              <w:rPr>
                <w:rFonts w:ascii="Arial" w:hAnsi="Arial" w:cs="Arial"/>
                <w:bCs/>
                <w:sz w:val="24"/>
                <w:szCs w:val="24"/>
              </w:rPr>
              <w:t>They continue to provide sessions on</w:t>
            </w:r>
            <w:r w:rsidR="00307107">
              <w:rPr>
                <w:rFonts w:ascii="Arial" w:hAnsi="Arial" w:cs="Arial"/>
                <w:bCs/>
                <w:sz w:val="24"/>
                <w:szCs w:val="24"/>
              </w:rPr>
              <w:t xml:space="preserve"> deaf awareness </w:t>
            </w:r>
            <w:r>
              <w:rPr>
                <w:rFonts w:ascii="Arial" w:hAnsi="Arial" w:cs="Arial"/>
                <w:bCs/>
                <w:sz w:val="24"/>
                <w:szCs w:val="24"/>
              </w:rPr>
              <w:t xml:space="preserve">and </w:t>
            </w:r>
            <w:r>
              <w:rPr>
                <w:rFonts w:ascii="Arial" w:hAnsi="Arial" w:cs="Arial"/>
                <w:bCs/>
                <w:sz w:val="24"/>
                <w:szCs w:val="24"/>
              </w:rPr>
              <w:lastRenderedPageBreak/>
              <w:t>are available to HBs and businesses alike. The support for V</w:t>
            </w:r>
            <w:r w:rsidR="00307107" w:rsidRPr="00C879F2">
              <w:rPr>
                <w:rFonts w:ascii="Arial" w:hAnsi="Arial" w:cs="Arial"/>
                <w:bCs/>
                <w:sz w:val="24"/>
                <w:szCs w:val="24"/>
              </w:rPr>
              <w:t>eterans ended a year ago abruptly due to lockdown</w:t>
            </w:r>
            <w:r>
              <w:rPr>
                <w:rFonts w:ascii="Arial" w:hAnsi="Arial" w:cs="Arial"/>
                <w:bCs/>
                <w:sz w:val="24"/>
                <w:szCs w:val="24"/>
              </w:rPr>
              <w:t>.  It had been envisaged that there would be something to mark the end of the project.</w:t>
            </w:r>
            <w:r w:rsidR="00307107" w:rsidRPr="00C879F2">
              <w:rPr>
                <w:rFonts w:ascii="Arial" w:hAnsi="Arial" w:cs="Arial"/>
                <w:bCs/>
                <w:sz w:val="24"/>
                <w:szCs w:val="24"/>
              </w:rPr>
              <w:t xml:space="preserve"> </w:t>
            </w:r>
            <w:r>
              <w:rPr>
                <w:rFonts w:ascii="Arial" w:hAnsi="Arial" w:cs="Arial"/>
                <w:bCs/>
                <w:sz w:val="24"/>
                <w:szCs w:val="24"/>
              </w:rPr>
              <w:t>However, a</w:t>
            </w:r>
            <w:r w:rsidR="004C2402" w:rsidRPr="00C879F2">
              <w:rPr>
                <w:rFonts w:ascii="Arial" w:hAnsi="Arial" w:cs="Arial"/>
                <w:bCs/>
                <w:sz w:val="24"/>
                <w:szCs w:val="24"/>
              </w:rPr>
              <w:t xml:space="preserve"> mini project </w:t>
            </w:r>
            <w:r>
              <w:rPr>
                <w:rFonts w:ascii="Arial" w:hAnsi="Arial" w:cs="Arial"/>
                <w:bCs/>
                <w:sz w:val="24"/>
                <w:szCs w:val="24"/>
              </w:rPr>
              <w:t xml:space="preserve">with the Legion </w:t>
            </w:r>
            <w:r w:rsidR="004C2402" w:rsidRPr="00C879F2">
              <w:rPr>
                <w:rFonts w:ascii="Arial" w:hAnsi="Arial" w:cs="Arial"/>
                <w:bCs/>
                <w:sz w:val="24"/>
                <w:szCs w:val="24"/>
              </w:rPr>
              <w:t>to reconnect vet</w:t>
            </w:r>
            <w:r>
              <w:rPr>
                <w:rFonts w:ascii="Arial" w:hAnsi="Arial" w:cs="Arial"/>
                <w:bCs/>
                <w:sz w:val="24"/>
                <w:szCs w:val="24"/>
              </w:rPr>
              <w:t>eran</w:t>
            </w:r>
            <w:r w:rsidR="004C2402" w:rsidRPr="00C879F2">
              <w:rPr>
                <w:rFonts w:ascii="Arial" w:hAnsi="Arial" w:cs="Arial"/>
                <w:bCs/>
                <w:sz w:val="24"/>
                <w:szCs w:val="24"/>
              </w:rPr>
              <w:t xml:space="preserve"> communities</w:t>
            </w:r>
            <w:r>
              <w:rPr>
                <w:rFonts w:ascii="Arial" w:hAnsi="Arial" w:cs="Arial"/>
                <w:bCs/>
                <w:sz w:val="24"/>
                <w:szCs w:val="24"/>
              </w:rPr>
              <w:t xml:space="preserve"> and to support them is being continued</w:t>
            </w:r>
            <w:r w:rsidR="004C2402" w:rsidRPr="00C879F2">
              <w:rPr>
                <w:rFonts w:ascii="Arial" w:hAnsi="Arial" w:cs="Arial"/>
                <w:bCs/>
                <w:sz w:val="24"/>
                <w:szCs w:val="24"/>
              </w:rPr>
              <w:t>.  Live well with H</w:t>
            </w:r>
            <w:r>
              <w:rPr>
                <w:rFonts w:ascii="Arial" w:hAnsi="Arial" w:cs="Arial"/>
                <w:bCs/>
                <w:sz w:val="24"/>
                <w:szCs w:val="24"/>
              </w:rPr>
              <w:t xml:space="preserve">earing </w:t>
            </w:r>
            <w:r w:rsidR="004C2402" w:rsidRPr="00C879F2">
              <w:rPr>
                <w:rFonts w:ascii="Arial" w:hAnsi="Arial" w:cs="Arial"/>
                <w:bCs/>
                <w:sz w:val="24"/>
                <w:szCs w:val="24"/>
              </w:rPr>
              <w:t>L</w:t>
            </w:r>
            <w:r>
              <w:rPr>
                <w:rFonts w:ascii="Arial" w:hAnsi="Arial" w:cs="Arial"/>
                <w:bCs/>
                <w:sz w:val="24"/>
                <w:szCs w:val="24"/>
              </w:rPr>
              <w:t>oss</w:t>
            </w:r>
            <w:r w:rsidR="004C2402" w:rsidRPr="00C879F2">
              <w:rPr>
                <w:rFonts w:ascii="Arial" w:hAnsi="Arial" w:cs="Arial"/>
                <w:bCs/>
                <w:sz w:val="24"/>
                <w:szCs w:val="24"/>
              </w:rPr>
              <w:t xml:space="preserve"> end</w:t>
            </w:r>
            <w:r>
              <w:rPr>
                <w:rFonts w:ascii="Arial" w:hAnsi="Arial" w:cs="Arial"/>
                <w:bCs/>
                <w:sz w:val="24"/>
                <w:szCs w:val="24"/>
              </w:rPr>
              <w:t>e</w:t>
            </w:r>
            <w:r w:rsidR="004C2402" w:rsidRPr="00C879F2">
              <w:rPr>
                <w:rFonts w:ascii="Arial" w:hAnsi="Arial" w:cs="Arial"/>
                <w:bCs/>
                <w:sz w:val="24"/>
                <w:szCs w:val="24"/>
              </w:rPr>
              <w:t xml:space="preserve">d a year ago </w:t>
            </w:r>
            <w:r>
              <w:rPr>
                <w:rFonts w:ascii="Arial" w:hAnsi="Arial" w:cs="Arial"/>
                <w:bCs/>
                <w:sz w:val="24"/>
                <w:szCs w:val="24"/>
              </w:rPr>
              <w:t xml:space="preserve">but </w:t>
            </w:r>
            <w:r w:rsidR="004C2402" w:rsidRPr="00C879F2">
              <w:rPr>
                <w:rFonts w:ascii="Arial" w:hAnsi="Arial" w:cs="Arial"/>
                <w:bCs/>
                <w:sz w:val="24"/>
                <w:szCs w:val="24"/>
              </w:rPr>
              <w:t>Live Well Too</w:t>
            </w:r>
            <w:r>
              <w:rPr>
                <w:rFonts w:ascii="Arial" w:hAnsi="Arial" w:cs="Arial"/>
                <w:bCs/>
                <w:sz w:val="24"/>
                <w:szCs w:val="24"/>
              </w:rPr>
              <w:t xml:space="preserve"> will continue the service. </w:t>
            </w:r>
            <w:r w:rsidRPr="00C879F2">
              <w:rPr>
                <w:rFonts w:ascii="Arial" w:hAnsi="Arial" w:cs="Arial"/>
                <w:bCs/>
                <w:sz w:val="24"/>
                <w:szCs w:val="24"/>
              </w:rPr>
              <w:t>They continue to offer equipment</w:t>
            </w:r>
            <w:r w:rsidR="004C2402" w:rsidRPr="00C879F2">
              <w:rPr>
                <w:rFonts w:ascii="Arial" w:hAnsi="Arial" w:cs="Arial"/>
                <w:bCs/>
                <w:sz w:val="24"/>
                <w:szCs w:val="24"/>
              </w:rPr>
              <w:t xml:space="preserve"> support </w:t>
            </w:r>
            <w:r w:rsidRPr="00C879F2">
              <w:rPr>
                <w:rFonts w:ascii="Arial" w:hAnsi="Arial" w:cs="Arial"/>
                <w:bCs/>
                <w:sz w:val="24"/>
                <w:szCs w:val="24"/>
              </w:rPr>
              <w:t xml:space="preserve">for </w:t>
            </w:r>
            <w:r w:rsidR="004C2402" w:rsidRPr="00C879F2">
              <w:rPr>
                <w:rFonts w:ascii="Arial" w:hAnsi="Arial" w:cs="Arial"/>
                <w:bCs/>
                <w:sz w:val="24"/>
                <w:szCs w:val="24"/>
              </w:rPr>
              <w:t>HL and tinnitus</w:t>
            </w:r>
            <w:r w:rsidRPr="00C879F2">
              <w:rPr>
                <w:rFonts w:ascii="Arial" w:hAnsi="Arial" w:cs="Arial"/>
                <w:bCs/>
                <w:sz w:val="24"/>
                <w:szCs w:val="24"/>
              </w:rPr>
              <w:t>.  Z</w:t>
            </w:r>
            <w:r w:rsidR="004C2402" w:rsidRPr="00C879F2">
              <w:rPr>
                <w:rFonts w:ascii="Arial" w:hAnsi="Arial" w:cs="Arial"/>
                <w:bCs/>
                <w:sz w:val="24"/>
                <w:szCs w:val="24"/>
              </w:rPr>
              <w:t xml:space="preserve">oom </w:t>
            </w:r>
            <w:r w:rsidRPr="00C879F2">
              <w:rPr>
                <w:rFonts w:ascii="Arial" w:hAnsi="Arial" w:cs="Arial"/>
                <w:bCs/>
                <w:sz w:val="24"/>
                <w:szCs w:val="24"/>
              </w:rPr>
              <w:t xml:space="preserve">has been utilised </w:t>
            </w:r>
            <w:r w:rsidR="004C2402" w:rsidRPr="00C879F2">
              <w:rPr>
                <w:rFonts w:ascii="Arial" w:hAnsi="Arial" w:cs="Arial"/>
                <w:bCs/>
                <w:sz w:val="24"/>
                <w:szCs w:val="24"/>
              </w:rPr>
              <w:t>instead of visits and tel</w:t>
            </w:r>
            <w:r w:rsidRPr="00C879F2">
              <w:rPr>
                <w:rFonts w:ascii="Arial" w:hAnsi="Arial" w:cs="Arial"/>
                <w:bCs/>
                <w:sz w:val="24"/>
                <w:szCs w:val="24"/>
              </w:rPr>
              <w:t>ephone</w:t>
            </w:r>
            <w:r w:rsidR="004C2402" w:rsidRPr="00C879F2">
              <w:rPr>
                <w:rFonts w:ascii="Arial" w:hAnsi="Arial" w:cs="Arial"/>
                <w:bCs/>
                <w:sz w:val="24"/>
                <w:szCs w:val="24"/>
              </w:rPr>
              <w:t xml:space="preserve"> calls.</w:t>
            </w:r>
            <w:r>
              <w:rPr>
                <w:rFonts w:ascii="Arial" w:hAnsi="Arial" w:cs="Arial"/>
                <w:bCs/>
                <w:sz w:val="24"/>
                <w:szCs w:val="24"/>
              </w:rPr>
              <w:t xml:space="preserve">  </w:t>
            </w:r>
            <w:r w:rsidR="004C2402">
              <w:rPr>
                <w:rFonts w:ascii="Arial" w:hAnsi="Arial" w:cs="Arial"/>
                <w:bCs/>
                <w:sz w:val="24"/>
                <w:szCs w:val="24"/>
              </w:rPr>
              <w:t xml:space="preserve">Befriending </w:t>
            </w:r>
            <w:r w:rsidR="001D3A17">
              <w:rPr>
                <w:rFonts w:ascii="Arial" w:hAnsi="Arial" w:cs="Arial"/>
                <w:bCs/>
                <w:sz w:val="24"/>
                <w:szCs w:val="24"/>
              </w:rPr>
              <w:t xml:space="preserve">service </w:t>
            </w:r>
            <w:r w:rsidR="004C2402">
              <w:rPr>
                <w:rFonts w:ascii="Arial" w:hAnsi="Arial" w:cs="Arial"/>
                <w:bCs/>
                <w:sz w:val="24"/>
                <w:szCs w:val="24"/>
              </w:rPr>
              <w:t xml:space="preserve">using volunteers </w:t>
            </w:r>
            <w:r w:rsidR="001D3A17">
              <w:rPr>
                <w:rFonts w:ascii="Arial" w:hAnsi="Arial" w:cs="Arial"/>
                <w:bCs/>
                <w:sz w:val="24"/>
                <w:szCs w:val="24"/>
              </w:rPr>
              <w:t>to help people who have been isolated during the pandemic</w:t>
            </w:r>
            <w:r w:rsidR="004C2402">
              <w:rPr>
                <w:rFonts w:ascii="Arial" w:hAnsi="Arial" w:cs="Arial"/>
                <w:bCs/>
                <w:sz w:val="24"/>
                <w:szCs w:val="24"/>
              </w:rPr>
              <w:t xml:space="preserve">.  </w:t>
            </w:r>
            <w:r w:rsidR="001D3A17">
              <w:rPr>
                <w:rFonts w:ascii="Arial" w:hAnsi="Arial" w:cs="Arial"/>
                <w:bCs/>
                <w:sz w:val="24"/>
                <w:szCs w:val="24"/>
              </w:rPr>
              <w:t>Hear to H</w:t>
            </w:r>
            <w:r w:rsidR="004C2402">
              <w:rPr>
                <w:rFonts w:ascii="Arial" w:hAnsi="Arial" w:cs="Arial"/>
                <w:bCs/>
                <w:sz w:val="24"/>
                <w:szCs w:val="24"/>
              </w:rPr>
              <w:t xml:space="preserve">elp has restarted </w:t>
            </w:r>
            <w:r w:rsidR="001D3A17">
              <w:rPr>
                <w:rFonts w:ascii="Arial" w:hAnsi="Arial" w:cs="Arial"/>
                <w:bCs/>
                <w:sz w:val="24"/>
                <w:szCs w:val="24"/>
              </w:rPr>
              <w:t xml:space="preserve">with a </w:t>
            </w:r>
            <w:r w:rsidR="004C2402">
              <w:rPr>
                <w:rFonts w:ascii="Arial" w:hAnsi="Arial" w:cs="Arial"/>
                <w:bCs/>
                <w:sz w:val="24"/>
                <w:szCs w:val="24"/>
              </w:rPr>
              <w:t>dro</w:t>
            </w:r>
            <w:r w:rsidR="001D3A17">
              <w:rPr>
                <w:rFonts w:ascii="Arial" w:hAnsi="Arial" w:cs="Arial"/>
                <w:bCs/>
                <w:sz w:val="24"/>
                <w:szCs w:val="24"/>
              </w:rPr>
              <w:t xml:space="preserve">p off service, in Powys it restarted in Ystradgynlais.  It will continue to run every </w:t>
            </w:r>
            <w:r w:rsidR="004C2402">
              <w:rPr>
                <w:rFonts w:ascii="Arial" w:hAnsi="Arial" w:cs="Arial"/>
                <w:bCs/>
                <w:sz w:val="24"/>
                <w:szCs w:val="24"/>
              </w:rPr>
              <w:t>4</w:t>
            </w:r>
            <w:r w:rsidR="004C2402" w:rsidRPr="004C2402">
              <w:rPr>
                <w:rFonts w:ascii="Arial" w:hAnsi="Arial" w:cs="Arial"/>
                <w:bCs/>
                <w:sz w:val="24"/>
                <w:szCs w:val="24"/>
                <w:vertAlign w:val="superscript"/>
              </w:rPr>
              <w:t>th</w:t>
            </w:r>
            <w:r w:rsidR="001D3A17">
              <w:rPr>
                <w:rFonts w:ascii="Arial" w:hAnsi="Arial" w:cs="Arial"/>
                <w:bCs/>
                <w:sz w:val="24"/>
                <w:szCs w:val="24"/>
              </w:rPr>
              <w:t xml:space="preserve"> Wednesday of the month</w:t>
            </w:r>
            <w:r w:rsidR="004C2402">
              <w:rPr>
                <w:rFonts w:ascii="Arial" w:hAnsi="Arial" w:cs="Arial"/>
                <w:bCs/>
                <w:sz w:val="24"/>
                <w:szCs w:val="24"/>
              </w:rPr>
              <w:t xml:space="preserve"> </w:t>
            </w:r>
            <w:r w:rsidR="001D3A17">
              <w:rPr>
                <w:rFonts w:ascii="Arial" w:hAnsi="Arial" w:cs="Arial"/>
                <w:bCs/>
                <w:sz w:val="24"/>
                <w:szCs w:val="24"/>
              </w:rPr>
              <w:t xml:space="preserve">commencing </w:t>
            </w:r>
            <w:r w:rsidR="004C2402">
              <w:rPr>
                <w:rFonts w:ascii="Arial" w:hAnsi="Arial" w:cs="Arial"/>
                <w:bCs/>
                <w:sz w:val="24"/>
                <w:szCs w:val="24"/>
              </w:rPr>
              <w:t>May 26</w:t>
            </w:r>
            <w:r w:rsidR="004C2402" w:rsidRPr="004C2402">
              <w:rPr>
                <w:rFonts w:ascii="Arial" w:hAnsi="Arial" w:cs="Arial"/>
                <w:bCs/>
                <w:sz w:val="24"/>
                <w:szCs w:val="24"/>
                <w:vertAlign w:val="superscript"/>
              </w:rPr>
              <w:t>th</w:t>
            </w:r>
            <w:r w:rsidR="00633A04">
              <w:rPr>
                <w:rFonts w:ascii="Arial" w:hAnsi="Arial" w:cs="Arial"/>
                <w:bCs/>
                <w:sz w:val="24"/>
                <w:szCs w:val="24"/>
                <w:vertAlign w:val="superscript"/>
              </w:rPr>
              <w:t xml:space="preserve"> </w:t>
            </w:r>
            <w:r w:rsidR="00633A04">
              <w:rPr>
                <w:rFonts w:ascii="Arial" w:hAnsi="Arial" w:cs="Arial"/>
                <w:bCs/>
                <w:sz w:val="24"/>
                <w:szCs w:val="24"/>
              </w:rPr>
              <w:t>2021.</w:t>
            </w:r>
            <w:r w:rsidR="004C2402">
              <w:rPr>
                <w:rFonts w:ascii="Arial" w:hAnsi="Arial" w:cs="Arial"/>
                <w:bCs/>
                <w:sz w:val="24"/>
                <w:szCs w:val="24"/>
              </w:rPr>
              <w:t xml:space="preserve">  I</w:t>
            </w:r>
            <w:r w:rsidR="001D3A17">
              <w:rPr>
                <w:rFonts w:ascii="Arial" w:hAnsi="Arial" w:cs="Arial"/>
                <w:bCs/>
                <w:sz w:val="24"/>
                <w:szCs w:val="24"/>
              </w:rPr>
              <w:t>t will operate from the</w:t>
            </w:r>
            <w:r w:rsidR="004C2402">
              <w:rPr>
                <w:rFonts w:ascii="Arial" w:hAnsi="Arial" w:cs="Arial"/>
                <w:bCs/>
                <w:sz w:val="24"/>
                <w:szCs w:val="24"/>
              </w:rPr>
              <w:t xml:space="preserve"> car park</w:t>
            </w:r>
            <w:r w:rsidR="001D3A17">
              <w:rPr>
                <w:rFonts w:ascii="Arial" w:hAnsi="Arial" w:cs="Arial"/>
                <w:bCs/>
                <w:sz w:val="24"/>
                <w:szCs w:val="24"/>
              </w:rPr>
              <w:t>, clients</w:t>
            </w:r>
            <w:r w:rsidR="004C2402">
              <w:rPr>
                <w:rFonts w:ascii="Arial" w:hAnsi="Arial" w:cs="Arial"/>
                <w:bCs/>
                <w:sz w:val="24"/>
                <w:szCs w:val="24"/>
              </w:rPr>
              <w:t xml:space="preserve"> stay </w:t>
            </w:r>
            <w:r w:rsidR="001D3A17">
              <w:rPr>
                <w:rFonts w:ascii="Arial" w:hAnsi="Arial" w:cs="Arial"/>
                <w:bCs/>
                <w:sz w:val="24"/>
                <w:szCs w:val="24"/>
              </w:rPr>
              <w:t>in the car and a</w:t>
            </w:r>
            <w:r w:rsidR="004C2402">
              <w:rPr>
                <w:rFonts w:ascii="Arial" w:hAnsi="Arial" w:cs="Arial"/>
                <w:bCs/>
                <w:sz w:val="24"/>
                <w:szCs w:val="24"/>
              </w:rPr>
              <w:t xml:space="preserve"> </w:t>
            </w:r>
            <w:r w:rsidR="001D3A17">
              <w:rPr>
                <w:rFonts w:ascii="Arial" w:hAnsi="Arial" w:cs="Arial"/>
                <w:bCs/>
                <w:sz w:val="24"/>
                <w:szCs w:val="24"/>
              </w:rPr>
              <w:t>‘</w:t>
            </w:r>
            <w:r w:rsidR="004C2402">
              <w:rPr>
                <w:rFonts w:ascii="Arial" w:hAnsi="Arial" w:cs="Arial"/>
                <w:bCs/>
                <w:sz w:val="24"/>
                <w:szCs w:val="24"/>
              </w:rPr>
              <w:t>runner</w:t>
            </w:r>
            <w:r w:rsidR="001D3A17">
              <w:rPr>
                <w:rFonts w:ascii="Arial" w:hAnsi="Arial" w:cs="Arial"/>
                <w:bCs/>
                <w:sz w:val="24"/>
                <w:szCs w:val="24"/>
              </w:rPr>
              <w:t>’</w:t>
            </w:r>
            <w:r w:rsidR="004C2402">
              <w:rPr>
                <w:rFonts w:ascii="Arial" w:hAnsi="Arial" w:cs="Arial"/>
                <w:bCs/>
                <w:sz w:val="24"/>
                <w:szCs w:val="24"/>
              </w:rPr>
              <w:t xml:space="preserve"> with PPE</w:t>
            </w:r>
            <w:r w:rsidR="001D3A17">
              <w:rPr>
                <w:rFonts w:ascii="Arial" w:hAnsi="Arial" w:cs="Arial"/>
                <w:bCs/>
                <w:sz w:val="24"/>
                <w:szCs w:val="24"/>
              </w:rPr>
              <w:t xml:space="preserve"> will pick up and drop off. SP asked how do the</w:t>
            </w:r>
            <w:r w:rsidR="004C2402">
              <w:rPr>
                <w:rFonts w:ascii="Arial" w:hAnsi="Arial" w:cs="Arial"/>
                <w:bCs/>
                <w:sz w:val="24"/>
                <w:szCs w:val="24"/>
              </w:rPr>
              <w:t xml:space="preserve">y know if </w:t>
            </w:r>
            <w:r w:rsidR="001D3A17">
              <w:rPr>
                <w:rFonts w:ascii="Arial" w:hAnsi="Arial" w:cs="Arial"/>
                <w:bCs/>
                <w:sz w:val="24"/>
                <w:szCs w:val="24"/>
              </w:rPr>
              <w:t>clients have turned up outside? It will be a</w:t>
            </w:r>
            <w:r w:rsidR="004C2402">
              <w:rPr>
                <w:rFonts w:ascii="Arial" w:hAnsi="Arial" w:cs="Arial"/>
                <w:bCs/>
                <w:sz w:val="24"/>
                <w:szCs w:val="24"/>
              </w:rPr>
              <w:t xml:space="preserve">ppt based </w:t>
            </w:r>
            <w:r w:rsidR="001D3A17">
              <w:rPr>
                <w:rFonts w:ascii="Arial" w:hAnsi="Arial" w:cs="Arial"/>
                <w:bCs/>
                <w:sz w:val="24"/>
                <w:szCs w:val="24"/>
              </w:rPr>
              <w:t>only except in Ireland where it be</w:t>
            </w:r>
            <w:r w:rsidR="004C2402">
              <w:rPr>
                <w:rFonts w:ascii="Arial" w:hAnsi="Arial" w:cs="Arial"/>
                <w:bCs/>
                <w:sz w:val="24"/>
                <w:szCs w:val="24"/>
              </w:rPr>
              <w:t xml:space="preserve"> drop off.  </w:t>
            </w:r>
            <w:r w:rsidR="001D3A17">
              <w:rPr>
                <w:rFonts w:ascii="Arial" w:hAnsi="Arial" w:cs="Arial"/>
                <w:bCs/>
                <w:sz w:val="24"/>
                <w:szCs w:val="24"/>
              </w:rPr>
              <w:t>It is being operated from venues with large car parks. Signage tells them not to leave their cars and do not approach buildings. The</w:t>
            </w:r>
            <w:r w:rsidR="004C2402">
              <w:rPr>
                <w:rFonts w:ascii="Arial" w:hAnsi="Arial" w:cs="Arial"/>
                <w:bCs/>
                <w:sz w:val="24"/>
                <w:szCs w:val="24"/>
              </w:rPr>
              <w:t xml:space="preserve"> runner </w:t>
            </w:r>
            <w:r w:rsidR="001D3A17">
              <w:rPr>
                <w:rFonts w:ascii="Arial" w:hAnsi="Arial" w:cs="Arial"/>
                <w:bCs/>
                <w:sz w:val="24"/>
                <w:szCs w:val="24"/>
              </w:rPr>
              <w:t xml:space="preserve">calls to the car </w:t>
            </w:r>
            <w:r w:rsidR="004C2402">
              <w:rPr>
                <w:rFonts w:ascii="Arial" w:hAnsi="Arial" w:cs="Arial"/>
                <w:bCs/>
                <w:sz w:val="24"/>
                <w:szCs w:val="24"/>
              </w:rPr>
              <w:t xml:space="preserve">with </w:t>
            </w:r>
            <w:r w:rsidR="001D3A17">
              <w:rPr>
                <w:rFonts w:ascii="Arial" w:hAnsi="Arial" w:cs="Arial"/>
                <w:bCs/>
                <w:sz w:val="24"/>
                <w:szCs w:val="24"/>
              </w:rPr>
              <w:t xml:space="preserve">a </w:t>
            </w:r>
            <w:r w:rsidR="004C2402">
              <w:rPr>
                <w:rFonts w:ascii="Arial" w:hAnsi="Arial" w:cs="Arial"/>
                <w:bCs/>
                <w:sz w:val="24"/>
                <w:szCs w:val="24"/>
              </w:rPr>
              <w:t xml:space="preserve">tray </w:t>
            </w:r>
            <w:r w:rsidR="001D3A17">
              <w:rPr>
                <w:rFonts w:ascii="Arial" w:hAnsi="Arial" w:cs="Arial"/>
                <w:bCs/>
                <w:sz w:val="24"/>
                <w:szCs w:val="24"/>
              </w:rPr>
              <w:t xml:space="preserve">at the window for aid and puts it an envelope with their </w:t>
            </w:r>
            <w:r w:rsidR="004C2402">
              <w:rPr>
                <w:rFonts w:ascii="Arial" w:hAnsi="Arial" w:cs="Arial"/>
                <w:bCs/>
                <w:sz w:val="24"/>
                <w:szCs w:val="24"/>
              </w:rPr>
              <w:t>details. T</w:t>
            </w:r>
            <w:r w:rsidR="001D3A17">
              <w:rPr>
                <w:rFonts w:ascii="Arial" w:hAnsi="Arial" w:cs="Arial"/>
                <w:bCs/>
                <w:sz w:val="24"/>
                <w:szCs w:val="24"/>
              </w:rPr>
              <w:t>he aids are then t</w:t>
            </w:r>
            <w:r w:rsidR="004C2402">
              <w:rPr>
                <w:rFonts w:ascii="Arial" w:hAnsi="Arial" w:cs="Arial"/>
                <w:bCs/>
                <w:sz w:val="24"/>
                <w:szCs w:val="24"/>
              </w:rPr>
              <w:t>ake</w:t>
            </w:r>
            <w:r w:rsidR="001D3A17">
              <w:rPr>
                <w:rFonts w:ascii="Arial" w:hAnsi="Arial" w:cs="Arial"/>
                <w:bCs/>
                <w:sz w:val="24"/>
                <w:szCs w:val="24"/>
              </w:rPr>
              <w:t>n</w:t>
            </w:r>
            <w:r w:rsidR="004C2402">
              <w:rPr>
                <w:rFonts w:ascii="Arial" w:hAnsi="Arial" w:cs="Arial"/>
                <w:bCs/>
                <w:sz w:val="24"/>
                <w:szCs w:val="24"/>
              </w:rPr>
              <w:t xml:space="preserve"> inside to volunteers. </w:t>
            </w:r>
          </w:p>
          <w:p w14:paraId="61D53C2D" w14:textId="0C3BD81D" w:rsidR="00320431" w:rsidRPr="001D3A17" w:rsidRDefault="00320431" w:rsidP="001D3A17">
            <w:pPr>
              <w:rPr>
                <w:rFonts w:ascii="Arial" w:hAnsi="Arial" w:cs="Arial"/>
                <w:b/>
                <w:sz w:val="24"/>
                <w:szCs w:val="24"/>
              </w:rPr>
            </w:pPr>
          </w:p>
        </w:tc>
        <w:tc>
          <w:tcPr>
            <w:tcW w:w="1790" w:type="dxa"/>
            <w:tcBorders>
              <w:top w:val="single" w:sz="4" w:space="0" w:color="auto"/>
              <w:left w:val="single" w:sz="4" w:space="0" w:color="auto"/>
              <w:bottom w:val="single" w:sz="4" w:space="0" w:color="auto"/>
              <w:right w:val="single" w:sz="4" w:space="0" w:color="auto"/>
            </w:tcBorders>
          </w:tcPr>
          <w:p w14:paraId="4C726B4E" w14:textId="77777777" w:rsidR="00320431" w:rsidRPr="002B3896" w:rsidRDefault="00320431" w:rsidP="00315425">
            <w:pPr>
              <w:spacing w:after="0" w:line="240" w:lineRule="auto"/>
              <w:rPr>
                <w:rFonts w:ascii="Arial" w:eastAsia="Calibri" w:hAnsi="Arial" w:cs="Arial"/>
                <w:color w:val="000000"/>
                <w:sz w:val="24"/>
              </w:rPr>
            </w:pPr>
          </w:p>
        </w:tc>
      </w:tr>
      <w:tr w:rsidR="00320431" w:rsidRPr="00053366" w14:paraId="6FDAC7EA" w14:textId="77777777" w:rsidTr="000F173B">
        <w:tc>
          <w:tcPr>
            <w:tcW w:w="8842" w:type="dxa"/>
            <w:tcBorders>
              <w:top w:val="single" w:sz="4" w:space="0" w:color="auto"/>
              <w:left w:val="single" w:sz="4" w:space="0" w:color="auto"/>
              <w:bottom w:val="single" w:sz="4" w:space="0" w:color="auto"/>
              <w:right w:val="single" w:sz="4" w:space="0" w:color="auto"/>
            </w:tcBorders>
          </w:tcPr>
          <w:p w14:paraId="7FF204DD" w14:textId="6F466D72" w:rsidR="00320431" w:rsidRPr="000F173B" w:rsidRDefault="00320431" w:rsidP="000F173B">
            <w:pPr>
              <w:pStyle w:val="ListParagraph"/>
              <w:numPr>
                <w:ilvl w:val="0"/>
                <w:numId w:val="3"/>
              </w:numPr>
              <w:rPr>
                <w:rFonts w:ascii="Arial" w:hAnsi="Arial" w:cs="Arial"/>
                <w:b/>
                <w:sz w:val="24"/>
                <w:szCs w:val="24"/>
              </w:rPr>
            </w:pPr>
            <w:r w:rsidRPr="00315425">
              <w:rPr>
                <w:rFonts w:ascii="Arial" w:hAnsi="Arial" w:cs="Arial"/>
                <w:b/>
                <w:sz w:val="24"/>
                <w:szCs w:val="24"/>
              </w:rPr>
              <w:lastRenderedPageBreak/>
              <w:t>Any other business</w:t>
            </w:r>
            <w:r w:rsidR="004C2402">
              <w:rPr>
                <w:rFonts w:ascii="Arial" w:hAnsi="Arial" w:cs="Arial"/>
                <w:b/>
                <w:sz w:val="24"/>
                <w:szCs w:val="24"/>
              </w:rPr>
              <w:t xml:space="preserve"> – </w:t>
            </w:r>
            <w:r w:rsidR="004C2402" w:rsidRPr="00EC61FA">
              <w:rPr>
                <w:rFonts w:ascii="Arial" w:hAnsi="Arial" w:cs="Arial"/>
                <w:bCs/>
                <w:sz w:val="24"/>
                <w:szCs w:val="24"/>
              </w:rPr>
              <w:t xml:space="preserve">GM asked about </w:t>
            </w:r>
            <w:r w:rsidR="000F173B">
              <w:rPr>
                <w:rFonts w:ascii="Arial" w:hAnsi="Arial" w:cs="Arial"/>
                <w:bCs/>
                <w:sz w:val="24"/>
                <w:szCs w:val="24"/>
              </w:rPr>
              <w:t>wax removal</w:t>
            </w:r>
            <w:r w:rsidR="004C2402" w:rsidRPr="00EC61FA">
              <w:rPr>
                <w:rFonts w:ascii="Arial" w:hAnsi="Arial" w:cs="Arial"/>
                <w:bCs/>
                <w:sz w:val="24"/>
                <w:szCs w:val="24"/>
              </w:rPr>
              <w:t xml:space="preserve"> </w:t>
            </w:r>
            <w:r w:rsidR="000F173B">
              <w:rPr>
                <w:rFonts w:ascii="Arial" w:hAnsi="Arial" w:cs="Arial"/>
                <w:bCs/>
                <w:sz w:val="24"/>
                <w:szCs w:val="24"/>
              </w:rPr>
              <w:t>availability in different areas</w:t>
            </w:r>
            <w:r w:rsidR="004C2402" w:rsidRPr="00EC61FA">
              <w:rPr>
                <w:rFonts w:ascii="Arial" w:hAnsi="Arial" w:cs="Arial"/>
                <w:bCs/>
                <w:sz w:val="24"/>
                <w:szCs w:val="24"/>
              </w:rPr>
              <w:t xml:space="preserve">?  ST </w:t>
            </w:r>
            <w:r w:rsidR="000F173B">
              <w:rPr>
                <w:rFonts w:ascii="Arial" w:hAnsi="Arial" w:cs="Arial"/>
                <w:bCs/>
                <w:sz w:val="24"/>
                <w:szCs w:val="24"/>
              </w:rPr>
              <w:t xml:space="preserve">explained that a </w:t>
            </w:r>
            <w:r w:rsidR="001E4419">
              <w:rPr>
                <w:rFonts w:ascii="Arial" w:hAnsi="Arial" w:cs="Arial"/>
                <w:bCs/>
                <w:sz w:val="24"/>
                <w:szCs w:val="24"/>
              </w:rPr>
              <w:t>Welsh Health C</w:t>
            </w:r>
            <w:r w:rsidR="004C2402" w:rsidRPr="00EC61FA">
              <w:rPr>
                <w:rFonts w:ascii="Arial" w:hAnsi="Arial" w:cs="Arial"/>
                <w:bCs/>
                <w:sz w:val="24"/>
                <w:szCs w:val="24"/>
              </w:rPr>
              <w:t xml:space="preserve">ircular </w:t>
            </w:r>
            <w:r w:rsidR="001E4419">
              <w:rPr>
                <w:rFonts w:ascii="Arial" w:hAnsi="Arial" w:cs="Arial"/>
                <w:bCs/>
                <w:sz w:val="24"/>
                <w:szCs w:val="24"/>
              </w:rPr>
              <w:t xml:space="preserve">(WHC) </w:t>
            </w:r>
            <w:r w:rsidR="000F173B">
              <w:rPr>
                <w:rFonts w:ascii="Arial" w:hAnsi="Arial" w:cs="Arial"/>
                <w:bCs/>
                <w:sz w:val="24"/>
                <w:szCs w:val="24"/>
              </w:rPr>
              <w:t xml:space="preserve">advised that there is an </w:t>
            </w:r>
            <w:r w:rsidR="004C2402" w:rsidRPr="00EC61FA">
              <w:rPr>
                <w:rFonts w:ascii="Arial" w:hAnsi="Arial" w:cs="Arial"/>
                <w:bCs/>
                <w:sz w:val="24"/>
                <w:szCs w:val="24"/>
              </w:rPr>
              <w:t xml:space="preserve">obligation for audiology </w:t>
            </w:r>
            <w:r w:rsidR="000F173B">
              <w:rPr>
                <w:rFonts w:ascii="Arial" w:hAnsi="Arial" w:cs="Arial"/>
                <w:bCs/>
                <w:sz w:val="24"/>
                <w:szCs w:val="24"/>
              </w:rPr>
              <w:t>to provide the service</w:t>
            </w:r>
            <w:r w:rsidR="001E4419">
              <w:rPr>
                <w:rFonts w:ascii="Arial" w:hAnsi="Arial" w:cs="Arial"/>
                <w:bCs/>
                <w:sz w:val="24"/>
                <w:szCs w:val="24"/>
              </w:rPr>
              <w:t xml:space="preserve"> (WHC within ST report on page 2)</w:t>
            </w:r>
            <w:r w:rsidR="000F173B">
              <w:rPr>
                <w:rFonts w:ascii="Arial" w:hAnsi="Arial" w:cs="Arial"/>
                <w:bCs/>
                <w:sz w:val="24"/>
                <w:szCs w:val="24"/>
              </w:rPr>
              <w:t xml:space="preserve">.  There is </w:t>
            </w:r>
            <w:r w:rsidR="004C2402" w:rsidRPr="00EC61FA">
              <w:rPr>
                <w:rFonts w:ascii="Arial" w:hAnsi="Arial" w:cs="Arial"/>
                <w:bCs/>
                <w:sz w:val="24"/>
                <w:szCs w:val="24"/>
              </w:rPr>
              <w:t>temp</w:t>
            </w:r>
            <w:r w:rsidR="000F173B">
              <w:rPr>
                <w:rFonts w:ascii="Arial" w:hAnsi="Arial" w:cs="Arial"/>
                <w:bCs/>
                <w:sz w:val="24"/>
                <w:szCs w:val="24"/>
              </w:rPr>
              <w:t>orary</w:t>
            </w:r>
            <w:r w:rsidR="004C2402" w:rsidRPr="00EC61FA">
              <w:rPr>
                <w:rFonts w:ascii="Arial" w:hAnsi="Arial" w:cs="Arial"/>
                <w:bCs/>
                <w:sz w:val="24"/>
                <w:szCs w:val="24"/>
              </w:rPr>
              <w:t xml:space="preserve"> money for all clusters in </w:t>
            </w:r>
            <w:r w:rsidR="000F173B">
              <w:rPr>
                <w:rFonts w:ascii="Arial" w:hAnsi="Arial" w:cs="Arial"/>
                <w:bCs/>
                <w:sz w:val="24"/>
                <w:szCs w:val="24"/>
              </w:rPr>
              <w:t>Neath Valley.  The patient just needs to r</w:t>
            </w:r>
            <w:r w:rsidR="00EC61FA" w:rsidRPr="00EC61FA">
              <w:rPr>
                <w:rFonts w:ascii="Arial" w:hAnsi="Arial" w:cs="Arial"/>
                <w:bCs/>
                <w:sz w:val="24"/>
                <w:szCs w:val="24"/>
              </w:rPr>
              <w:t xml:space="preserve">ing </w:t>
            </w:r>
            <w:r w:rsidR="000F173B">
              <w:rPr>
                <w:rFonts w:ascii="Arial" w:hAnsi="Arial" w:cs="Arial"/>
                <w:bCs/>
                <w:sz w:val="24"/>
                <w:szCs w:val="24"/>
              </w:rPr>
              <w:t xml:space="preserve">their GP surgery </w:t>
            </w:r>
            <w:bookmarkStart w:id="2" w:name="_GoBack"/>
            <w:bookmarkEnd w:id="2"/>
            <w:r w:rsidR="000F173B">
              <w:rPr>
                <w:rFonts w:ascii="Arial" w:hAnsi="Arial" w:cs="Arial"/>
                <w:bCs/>
                <w:sz w:val="24"/>
                <w:szCs w:val="24"/>
              </w:rPr>
              <w:t>to make the appointment. If a</w:t>
            </w:r>
            <w:r w:rsidR="00EC61FA" w:rsidRPr="000F173B">
              <w:rPr>
                <w:rFonts w:ascii="Arial" w:hAnsi="Arial" w:cs="Arial"/>
                <w:bCs/>
                <w:sz w:val="24"/>
                <w:szCs w:val="24"/>
              </w:rPr>
              <w:t xml:space="preserve"> GP </w:t>
            </w:r>
            <w:r w:rsidR="000F173B">
              <w:rPr>
                <w:rFonts w:ascii="Arial" w:hAnsi="Arial" w:cs="Arial"/>
                <w:bCs/>
                <w:sz w:val="24"/>
                <w:szCs w:val="24"/>
              </w:rPr>
              <w:t>has not signed up for Primary Car</w:t>
            </w:r>
            <w:r w:rsidR="0048012D">
              <w:rPr>
                <w:rFonts w:ascii="Arial" w:hAnsi="Arial" w:cs="Arial"/>
                <w:bCs/>
                <w:sz w:val="24"/>
                <w:szCs w:val="24"/>
              </w:rPr>
              <w:t>e</w:t>
            </w:r>
            <w:r w:rsidR="000F173B">
              <w:rPr>
                <w:rFonts w:ascii="Arial" w:hAnsi="Arial" w:cs="Arial"/>
                <w:bCs/>
                <w:sz w:val="24"/>
                <w:szCs w:val="24"/>
              </w:rPr>
              <w:t xml:space="preserve"> support and they do not provide wax removal, then </w:t>
            </w:r>
            <w:r w:rsidR="00EC61FA" w:rsidRPr="000F173B">
              <w:rPr>
                <w:rFonts w:ascii="Arial" w:hAnsi="Arial" w:cs="Arial"/>
                <w:bCs/>
                <w:sz w:val="24"/>
                <w:szCs w:val="24"/>
              </w:rPr>
              <w:t xml:space="preserve">unfortunately </w:t>
            </w:r>
            <w:r w:rsidR="000F173B">
              <w:rPr>
                <w:rFonts w:ascii="Arial" w:hAnsi="Arial" w:cs="Arial"/>
                <w:bCs/>
                <w:sz w:val="24"/>
                <w:szCs w:val="24"/>
              </w:rPr>
              <w:t xml:space="preserve">the patients would have to seek </w:t>
            </w:r>
            <w:r w:rsidR="00EC61FA" w:rsidRPr="000F173B">
              <w:rPr>
                <w:rFonts w:ascii="Arial" w:hAnsi="Arial" w:cs="Arial"/>
                <w:bCs/>
                <w:sz w:val="24"/>
                <w:szCs w:val="24"/>
              </w:rPr>
              <w:t xml:space="preserve">private </w:t>
            </w:r>
            <w:r w:rsidR="000F173B">
              <w:rPr>
                <w:rFonts w:ascii="Arial" w:hAnsi="Arial" w:cs="Arial"/>
                <w:bCs/>
                <w:sz w:val="24"/>
                <w:szCs w:val="24"/>
              </w:rPr>
              <w:t xml:space="preserve">wax removal </w:t>
            </w:r>
            <w:r w:rsidR="00EC61FA" w:rsidRPr="000F173B">
              <w:rPr>
                <w:rFonts w:ascii="Arial" w:hAnsi="Arial" w:cs="Arial"/>
                <w:bCs/>
                <w:sz w:val="24"/>
                <w:szCs w:val="24"/>
              </w:rPr>
              <w:t xml:space="preserve">provision.  </w:t>
            </w:r>
            <w:r w:rsidR="000F173B">
              <w:rPr>
                <w:rFonts w:ascii="Arial" w:hAnsi="Arial" w:cs="Arial"/>
                <w:bCs/>
                <w:sz w:val="24"/>
                <w:szCs w:val="24"/>
              </w:rPr>
              <w:t xml:space="preserve">It is in everyone’s interests to </w:t>
            </w:r>
            <w:r w:rsidR="00EC61FA" w:rsidRPr="000F173B">
              <w:rPr>
                <w:rFonts w:ascii="Arial" w:hAnsi="Arial" w:cs="Arial"/>
                <w:bCs/>
                <w:sz w:val="24"/>
                <w:szCs w:val="24"/>
              </w:rPr>
              <w:t xml:space="preserve">get permanent funding </w:t>
            </w:r>
            <w:r w:rsidR="000F173B">
              <w:rPr>
                <w:rFonts w:ascii="Arial" w:hAnsi="Arial" w:cs="Arial"/>
                <w:bCs/>
                <w:sz w:val="24"/>
                <w:szCs w:val="24"/>
              </w:rPr>
              <w:t xml:space="preserve">so that </w:t>
            </w:r>
            <w:r w:rsidR="00EC61FA" w:rsidRPr="000F173B">
              <w:rPr>
                <w:rFonts w:ascii="Arial" w:hAnsi="Arial" w:cs="Arial"/>
                <w:bCs/>
                <w:sz w:val="24"/>
                <w:szCs w:val="24"/>
              </w:rPr>
              <w:t xml:space="preserve">audiology </w:t>
            </w:r>
            <w:r w:rsidR="000F173B">
              <w:rPr>
                <w:rFonts w:ascii="Arial" w:hAnsi="Arial" w:cs="Arial"/>
                <w:bCs/>
                <w:sz w:val="24"/>
                <w:szCs w:val="24"/>
              </w:rPr>
              <w:t xml:space="preserve">can continue </w:t>
            </w:r>
            <w:r w:rsidR="00EC61FA" w:rsidRPr="000F173B">
              <w:rPr>
                <w:rFonts w:ascii="Arial" w:hAnsi="Arial" w:cs="Arial"/>
                <w:bCs/>
                <w:sz w:val="24"/>
                <w:szCs w:val="24"/>
              </w:rPr>
              <w:t xml:space="preserve">to develop </w:t>
            </w:r>
            <w:r w:rsidR="000F173B">
              <w:rPr>
                <w:rFonts w:ascii="Arial" w:hAnsi="Arial" w:cs="Arial"/>
                <w:bCs/>
                <w:sz w:val="24"/>
                <w:szCs w:val="24"/>
              </w:rPr>
              <w:t xml:space="preserve">the </w:t>
            </w:r>
            <w:r w:rsidR="00EC61FA" w:rsidRPr="000F173B">
              <w:rPr>
                <w:rFonts w:ascii="Arial" w:hAnsi="Arial" w:cs="Arial"/>
                <w:bCs/>
                <w:sz w:val="24"/>
                <w:szCs w:val="24"/>
              </w:rPr>
              <w:t xml:space="preserve">service. </w:t>
            </w:r>
          </w:p>
        </w:tc>
        <w:tc>
          <w:tcPr>
            <w:tcW w:w="1790" w:type="dxa"/>
            <w:tcBorders>
              <w:top w:val="single" w:sz="4" w:space="0" w:color="auto"/>
              <w:left w:val="single" w:sz="4" w:space="0" w:color="auto"/>
              <w:bottom w:val="single" w:sz="4" w:space="0" w:color="auto"/>
              <w:right w:val="single" w:sz="4" w:space="0" w:color="auto"/>
            </w:tcBorders>
          </w:tcPr>
          <w:p w14:paraId="02B188D3" w14:textId="77777777" w:rsidR="00320431" w:rsidRPr="002B3896" w:rsidRDefault="00320431" w:rsidP="00315425">
            <w:pPr>
              <w:spacing w:after="0" w:line="240" w:lineRule="auto"/>
              <w:rPr>
                <w:rFonts w:ascii="Arial" w:eastAsia="Calibri" w:hAnsi="Arial" w:cs="Arial"/>
                <w:color w:val="000000"/>
                <w:sz w:val="24"/>
              </w:rPr>
            </w:pPr>
          </w:p>
        </w:tc>
      </w:tr>
      <w:tr w:rsidR="00320431" w:rsidRPr="00053366" w14:paraId="704916CA" w14:textId="77777777" w:rsidTr="000F173B">
        <w:tc>
          <w:tcPr>
            <w:tcW w:w="8842" w:type="dxa"/>
            <w:tcBorders>
              <w:top w:val="single" w:sz="4" w:space="0" w:color="auto"/>
              <w:left w:val="single" w:sz="4" w:space="0" w:color="auto"/>
              <w:bottom w:val="single" w:sz="4" w:space="0" w:color="auto"/>
              <w:right w:val="single" w:sz="4" w:space="0" w:color="auto"/>
            </w:tcBorders>
          </w:tcPr>
          <w:p w14:paraId="3E5EA3B9" w14:textId="7E186EF3" w:rsidR="00320431" w:rsidRPr="00320431" w:rsidRDefault="00320431" w:rsidP="00320431">
            <w:pPr>
              <w:pStyle w:val="ListParagraph"/>
              <w:numPr>
                <w:ilvl w:val="0"/>
                <w:numId w:val="3"/>
              </w:numPr>
              <w:rPr>
                <w:rFonts w:ascii="Arial" w:hAnsi="Arial" w:cs="Arial"/>
                <w:b/>
                <w:sz w:val="24"/>
                <w:szCs w:val="24"/>
              </w:rPr>
            </w:pPr>
            <w:r w:rsidRPr="00315425">
              <w:rPr>
                <w:rFonts w:ascii="Arial" w:hAnsi="Arial" w:cs="Arial"/>
                <w:b/>
                <w:sz w:val="24"/>
                <w:szCs w:val="24"/>
              </w:rPr>
              <w:t xml:space="preserve">Date / Time of next meeting </w:t>
            </w:r>
            <w:r w:rsidRPr="0048012D">
              <w:rPr>
                <w:rFonts w:ascii="Arial" w:hAnsi="Arial" w:cs="Arial"/>
                <w:sz w:val="24"/>
                <w:szCs w:val="24"/>
              </w:rPr>
              <w:t xml:space="preserve">– </w:t>
            </w:r>
            <w:r w:rsidR="000F173B" w:rsidRPr="0048012D">
              <w:rPr>
                <w:rFonts w:ascii="Arial" w:hAnsi="Arial" w:cs="Arial"/>
                <w:sz w:val="24"/>
                <w:szCs w:val="24"/>
              </w:rPr>
              <w:t xml:space="preserve">PS proposed </w:t>
            </w:r>
            <w:r w:rsidRPr="0048012D">
              <w:rPr>
                <w:rFonts w:ascii="Arial" w:hAnsi="Arial" w:cs="Arial"/>
                <w:sz w:val="24"/>
                <w:szCs w:val="24"/>
              </w:rPr>
              <w:t>Friday 12</w:t>
            </w:r>
            <w:r w:rsidRPr="0048012D">
              <w:rPr>
                <w:rFonts w:ascii="Arial" w:hAnsi="Arial" w:cs="Arial"/>
                <w:sz w:val="24"/>
                <w:szCs w:val="24"/>
                <w:vertAlign w:val="superscript"/>
              </w:rPr>
              <w:t>th</w:t>
            </w:r>
            <w:r w:rsidRPr="0048012D">
              <w:rPr>
                <w:rFonts w:ascii="Arial" w:hAnsi="Arial" w:cs="Arial"/>
                <w:sz w:val="24"/>
                <w:szCs w:val="24"/>
              </w:rPr>
              <w:t xml:space="preserve"> November 2021</w:t>
            </w:r>
          </w:p>
        </w:tc>
        <w:tc>
          <w:tcPr>
            <w:tcW w:w="1790" w:type="dxa"/>
            <w:tcBorders>
              <w:top w:val="single" w:sz="4" w:space="0" w:color="auto"/>
              <w:left w:val="single" w:sz="4" w:space="0" w:color="auto"/>
              <w:bottom w:val="single" w:sz="4" w:space="0" w:color="auto"/>
              <w:right w:val="single" w:sz="4" w:space="0" w:color="auto"/>
            </w:tcBorders>
          </w:tcPr>
          <w:p w14:paraId="4FBBBCDC" w14:textId="6F8B4A58" w:rsidR="00320431" w:rsidRPr="002B3896" w:rsidRDefault="000F173B" w:rsidP="00315425">
            <w:pPr>
              <w:spacing w:after="0" w:line="240" w:lineRule="auto"/>
              <w:rPr>
                <w:rFonts w:ascii="Arial" w:eastAsia="Calibri" w:hAnsi="Arial" w:cs="Arial"/>
                <w:color w:val="000000"/>
                <w:sz w:val="24"/>
              </w:rPr>
            </w:pPr>
            <w:r>
              <w:rPr>
                <w:rFonts w:ascii="Arial" w:eastAsia="Calibri" w:hAnsi="Arial" w:cs="Arial"/>
                <w:color w:val="000000"/>
                <w:sz w:val="24"/>
              </w:rPr>
              <w:t>Actioned and confirmed by all present</w:t>
            </w:r>
          </w:p>
        </w:tc>
      </w:tr>
    </w:tbl>
    <w:p w14:paraId="45CA1B49" w14:textId="77777777" w:rsidR="0015502B" w:rsidRDefault="0015502B" w:rsidP="0015502B">
      <w:pPr>
        <w:spacing w:after="0" w:line="240" w:lineRule="auto"/>
        <w:ind w:left="360"/>
        <w:contextualSpacing/>
        <w:rPr>
          <w:rFonts w:ascii="Arial" w:eastAsia="Calibri" w:hAnsi="Arial" w:cs="Arial"/>
          <w:bCs/>
          <w:color w:val="FF0000"/>
          <w:sz w:val="24"/>
        </w:rPr>
      </w:pPr>
    </w:p>
    <w:p w14:paraId="013C555E" w14:textId="20AE5DB2" w:rsidR="00A11655" w:rsidRPr="0048012D" w:rsidRDefault="0015502B" w:rsidP="0048012D">
      <w:pPr>
        <w:rPr>
          <w:color w:val="000000"/>
        </w:rPr>
      </w:pPr>
      <w:r w:rsidRPr="0048012D">
        <w:rPr>
          <w:rFonts w:ascii="Arial" w:eastAsia="Calibri" w:hAnsi="Arial" w:cs="Arial"/>
          <w:bCs/>
          <w:color w:val="FF0000"/>
          <w:sz w:val="24"/>
        </w:rPr>
        <w:t xml:space="preserve"> </w:t>
      </w:r>
    </w:p>
    <w:sectPr w:rsidR="00A11655" w:rsidRPr="0048012D" w:rsidSect="009D0B5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E4D65"/>
    <w:multiLevelType w:val="hybridMultilevel"/>
    <w:tmpl w:val="B7420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A86783"/>
    <w:multiLevelType w:val="hybridMultilevel"/>
    <w:tmpl w:val="561036BC"/>
    <w:lvl w:ilvl="0" w:tplc="0809000F">
      <w:start w:val="1"/>
      <w:numFmt w:val="decimal"/>
      <w:lvlText w:val="%1."/>
      <w:lvlJc w:val="left"/>
      <w:pPr>
        <w:ind w:left="720" w:hanging="360"/>
      </w:pPr>
      <w:rPr>
        <w:rFonts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3C553D28"/>
    <w:multiLevelType w:val="hybridMultilevel"/>
    <w:tmpl w:val="80A4A88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 w15:restartNumberingAfterBreak="0">
    <w:nsid w:val="3DD25A3A"/>
    <w:multiLevelType w:val="hybridMultilevel"/>
    <w:tmpl w:val="7DDE1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3F2D81"/>
    <w:multiLevelType w:val="hybridMultilevel"/>
    <w:tmpl w:val="A1AE395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0356B01"/>
    <w:multiLevelType w:val="hybridMultilevel"/>
    <w:tmpl w:val="ACFCC8B2"/>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486F183A"/>
    <w:multiLevelType w:val="hybridMultilevel"/>
    <w:tmpl w:val="49C0C4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B8C6E59"/>
    <w:multiLevelType w:val="hybridMultilevel"/>
    <w:tmpl w:val="4BC2D3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FB4666D"/>
    <w:multiLevelType w:val="hybridMultilevel"/>
    <w:tmpl w:val="CCCA1FAA"/>
    <w:lvl w:ilvl="0" w:tplc="B41661A0">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8"/>
  </w:num>
  <w:num w:numId="8">
    <w:abstractNumId w:val="5"/>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E35"/>
    <w:rsid w:val="00002A4C"/>
    <w:rsid w:val="00003B01"/>
    <w:rsid w:val="00007C66"/>
    <w:rsid w:val="00023701"/>
    <w:rsid w:val="00027633"/>
    <w:rsid w:val="000351BC"/>
    <w:rsid w:val="00037B54"/>
    <w:rsid w:val="000427A6"/>
    <w:rsid w:val="0004372B"/>
    <w:rsid w:val="00047807"/>
    <w:rsid w:val="0005209B"/>
    <w:rsid w:val="00053366"/>
    <w:rsid w:val="000545A8"/>
    <w:rsid w:val="000569D5"/>
    <w:rsid w:val="00067F93"/>
    <w:rsid w:val="00085128"/>
    <w:rsid w:val="00093157"/>
    <w:rsid w:val="000D2B23"/>
    <w:rsid w:val="000D548F"/>
    <w:rsid w:val="000D6667"/>
    <w:rsid w:val="000E38DC"/>
    <w:rsid w:val="000E61AF"/>
    <w:rsid w:val="000F173B"/>
    <w:rsid w:val="000F4438"/>
    <w:rsid w:val="000F5696"/>
    <w:rsid w:val="001128E9"/>
    <w:rsid w:val="0012707A"/>
    <w:rsid w:val="001515B0"/>
    <w:rsid w:val="0015345D"/>
    <w:rsid w:val="0015444E"/>
    <w:rsid w:val="0015502B"/>
    <w:rsid w:val="00155CFF"/>
    <w:rsid w:val="00155FCC"/>
    <w:rsid w:val="00156C3B"/>
    <w:rsid w:val="00174F13"/>
    <w:rsid w:val="00185FA5"/>
    <w:rsid w:val="001912C0"/>
    <w:rsid w:val="00196EB7"/>
    <w:rsid w:val="001A3787"/>
    <w:rsid w:val="001A4850"/>
    <w:rsid w:val="001B2F5A"/>
    <w:rsid w:val="001B5A57"/>
    <w:rsid w:val="001C2FD2"/>
    <w:rsid w:val="001D1F6E"/>
    <w:rsid w:val="001D3A17"/>
    <w:rsid w:val="001E16C2"/>
    <w:rsid w:val="001E4419"/>
    <w:rsid w:val="00203E9C"/>
    <w:rsid w:val="00205FE6"/>
    <w:rsid w:val="002132E3"/>
    <w:rsid w:val="00213F42"/>
    <w:rsid w:val="002258C3"/>
    <w:rsid w:val="00227672"/>
    <w:rsid w:val="00231616"/>
    <w:rsid w:val="0023202A"/>
    <w:rsid w:val="002455C6"/>
    <w:rsid w:val="0025042E"/>
    <w:rsid w:val="00254614"/>
    <w:rsid w:val="00256BCB"/>
    <w:rsid w:val="002624AF"/>
    <w:rsid w:val="00272611"/>
    <w:rsid w:val="002806B2"/>
    <w:rsid w:val="00282C0D"/>
    <w:rsid w:val="002834B2"/>
    <w:rsid w:val="00291445"/>
    <w:rsid w:val="002B3896"/>
    <w:rsid w:val="002C280A"/>
    <w:rsid w:val="002C3E21"/>
    <w:rsid w:val="002C7B49"/>
    <w:rsid w:val="002D1B5B"/>
    <w:rsid w:val="002D4980"/>
    <w:rsid w:val="002E05A6"/>
    <w:rsid w:val="002F1FEA"/>
    <w:rsid w:val="00307107"/>
    <w:rsid w:val="00313604"/>
    <w:rsid w:val="00315425"/>
    <w:rsid w:val="00320431"/>
    <w:rsid w:val="00322AA5"/>
    <w:rsid w:val="00324B44"/>
    <w:rsid w:val="003370C7"/>
    <w:rsid w:val="0035432D"/>
    <w:rsid w:val="00357669"/>
    <w:rsid w:val="003717C9"/>
    <w:rsid w:val="003765C3"/>
    <w:rsid w:val="0038788A"/>
    <w:rsid w:val="00390FC4"/>
    <w:rsid w:val="003A1C38"/>
    <w:rsid w:val="003A4733"/>
    <w:rsid w:val="003B09A1"/>
    <w:rsid w:val="003B4849"/>
    <w:rsid w:val="003C24C2"/>
    <w:rsid w:val="003E2715"/>
    <w:rsid w:val="003E2FC1"/>
    <w:rsid w:val="003F2B5A"/>
    <w:rsid w:val="003F4E49"/>
    <w:rsid w:val="00401A49"/>
    <w:rsid w:val="00406171"/>
    <w:rsid w:val="00406B8D"/>
    <w:rsid w:val="00420C0E"/>
    <w:rsid w:val="00425192"/>
    <w:rsid w:val="0043486D"/>
    <w:rsid w:val="00436260"/>
    <w:rsid w:val="00451050"/>
    <w:rsid w:val="00455BE8"/>
    <w:rsid w:val="00455EF7"/>
    <w:rsid w:val="004756F5"/>
    <w:rsid w:val="0048012D"/>
    <w:rsid w:val="0048392D"/>
    <w:rsid w:val="004949DC"/>
    <w:rsid w:val="004A6AA5"/>
    <w:rsid w:val="004B2C3F"/>
    <w:rsid w:val="004B4FE2"/>
    <w:rsid w:val="004B601B"/>
    <w:rsid w:val="004C0C82"/>
    <w:rsid w:val="004C2402"/>
    <w:rsid w:val="004C27D0"/>
    <w:rsid w:val="004F2D89"/>
    <w:rsid w:val="004F5794"/>
    <w:rsid w:val="00501270"/>
    <w:rsid w:val="00506462"/>
    <w:rsid w:val="00537793"/>
    <w:rsid w:val="00537CF9"/>
    <w:rsid w:val="0054566A"/>
    <w:rsid w:val="0054743F"/>
    <w:rsid w:val="0056005C"/>
    <w:rsid w:val="00560E3C"/>
    <w:rsid w:val="005616DF"/>
    <w:rsid w:val="00570546"/>
    <w:rsid w:val="005808BE"/>
    <w:rsid w:val="00594849"/>
    <w:rsid w:val="00596F8F"/>
    <w:rsid w:val="005B7EF8"/>
    <w:rsid w:val="005C7790"/>
    <w:rsid w:val="005E52A4"/>
    <w:rsid w:val="005E72C2"/>
    <w:rsid w:val="00600468"/>
    <w:rsid w:val="00602832"/>
    <w:rsid w:val="0060511D"/>
    <w:rsid w:val="006056DA"/>
    <w:rsid w:val="00611D2A"/>
    <w:rsid w:val="006158AB"/>
    <w:rsid w:val="00621481"/>
    <w:rsid w:val="006320E8"/>
    <w:rsid w:val="006321E8"/>
    <w:rsid w:val="00633A04"/>
    <w:rsid w:val="00640215"/>
    <w:rsid w:val="00640280"/>
    <w:rsid w:val="00640B1C"/>
    <w:rsid w:val="00646B6B"/>
    <w:rsid w:val="00655357"/>
    <w:rsid w:val="006674DB"/>
    <w:rsid w:val="006720D1"/>
    <w:rsid w:val="00673168"/>
    <w:rsid w:val="00680627"/>
    <w:rsid w:val="0068650F"/>
    <w:rsid w:val="0068656F"/>
    <w:rsid w:val="00691699"/>
    <w:rsid w:val="00692E3F"/>
    <w:rsid w:val="00694ADB"/>
    <w:rsid w:val="00695953"/>
    <w:rsid w:val="006A167A"/>
    <w:rsid w:val="006A2EC3"/>
    <w:rsid w:val="006A53D9"/>
    <w:rsid w:val="006D00F2"/>
    <w:rsid w:val="006D28B9"/>
    <w:rsid w:val="006D5357"/>
    <w:rsid w:val="006D7421"/>
    <w:rsid w:val="006E5F4D"/>
    <w:rsid w:val="006E6C81"/>
    <w:rsid w:val="006E7996"/>
    <w:rsid w:val="006F1271"/>
    <w:rsid w:val="007036B3"/>
    <w:rsid w:val="00706C28"/>
    <w:rsid w:val="00713587"/>
    <w:rsid w:val="007177BA"/>
    <w:rsid w:val="0072755E"/>
    <w:rsid w:val="007362D4"/>
    <w:rsid w:val="007557CB"/>
    <w:rsid w:val="00771562"/>
    <w:rsid w:val="007719B2"/>
    <w:rsid w:val="00772DED"/>
    <w:rsid w:val="00784AF1"/>
    <w:rsid w:val="007923ED"/>
    <w:rsid w:val="00796CCE"/>
    <w:rsid w:val="00797F94"/>
    <w:rsid w:val="007A258C"/>
    <w:rsid w:val="007B1286"/>
    <w:rsid w:val="007B2D97"/>
    <w:rsid w:val="007B3ECB"/>
    <w:rsid w:val="007B65DF"/>
    <w:rsid w:val="007F284F"/>
    <w:rsid w:val="007F3836"/>
    <w:rsid w:val="007F4CFC"/>
    <w:rsid w:val="007F7806"/>
    <w:rsid w:val="00814140"/>
    <w:rsid w:val="008163AE"/>
    <w:rsid w:val="00843D64"/>
    <w:rsid w:val="0085119F"/>
    <w:rsid w:val="00856620"/>
    <w:rsid w:val="00861392"/>
    <w:rsid w:val="00864F59"/>
    <w:rsid w:val="00874058"/>
    <w:rsid w:val="008747CD"/>
    <w:rsid w:val="008776AD"/>
    <w:rsid w:val="008823EE"/>
    <w:rsid w:val="008842DF"/>
    <w:rsid w:val="008876FF"/>
    <w:rsid w:val="00892681"/>
    <w:rsid w:val="008976B7"/>
    <w:rsid w:val="008B51BC"/>
    <w:rsid w:val="008B5EED"/>
    <w:rsid w:val="008C0BF0"/>
    <w:rsid w:val="008C39D0"/>
    <w:rsid w:val="008D22BA"/>
    <w:rsid w:val="008D24A5"/>
    <w:rsid w:val="008D555C"/>
    <w:rsid w:val="008D6997"/>
    <w:rsid w:val="008E2058"/>
    <w:rsid w:val="008F2573"/>
    <w:rsid w:val="009043CC"/>
    <w:rsid w:val="00913C06"/>
    <w:rsid w:val="009246A0"/>
    <w:rsid w:val="00935B0C"/>
    <w:rsid w:val="00966031"/>
    <w:rsid w:val="009711E1"/>
    <w:rsid w:val="00975911"/>
    <w:rsid w:val="009A7C95"/>
    <w:rsid w:val="009C447C"/>
    <w:rsid w:val="009C5A74"/>
    <w:rsid w:val="009C768E"/>
    <w:rsid w:val="009D0B5D"/>
    <w:rsid w:val="009D5CF5"/>
    <w:rsid w:val="009F31A9"/>
    <w:rsid w:val="009F45E4"/>
    <w:rsid w:val="009F4D20"/>
    <w:rsid w:val="00A04526"/>
    <w:rsid w:val="00A11655"/>
    <w:rsid w:val="00A17BEE"/>
    <w:rsid w:val="00A23E35"/>
    <w:rsid w:val="00A31B30"/>
    <w:rsid w:val="00A51C92"/>
    <w:rsid w:val="00A51FCD"/>
    <w:rsid w:val="00A52BAE"/>
    <w:rsid w:val="00A664CD"/>
    <w:rsid w:val="00A76BCA"/>
    <w:rsid w:val="00A82AE2"/>
    <w:rsid w:val="00A85E9C"/>
    <w:rsid w:val="00AA7DC2"/>
    <w:rsid w:val="00AC2EB0"/>
    <w:rsid w:val="00AC6676"/>
    <w:rsid w:val="00AE048E"/>
    <w:rsid w:val="00AE48D2"/>
    <w:rsid w:val="00AE62C1"/>
    <w:rsid w:val="00AF409A"/>
    <w:rsid w:val="00B01DC5"/>
    <w:rsid w:val="00B26CB0"/>
    <w:rsid w:val="00B27FA8"/>
    <w:rsid w:val="00B47EBE"/>
    <w:rsid w:val="00B55617"/>
    <w:rsid w:val="00B61700"/>
    <w:rsid w:val="00B62DB6"/>
    <w:rsid w:val="00B65D0E"/>
    <w:rsid w:val="00B753BE"/>
    <w:rsid w:val="00B77BDA"/>
    <w:rsid w:val="00B80C2B"/>
    <w:rsid w:val="00B95126"/>
    <w:rsid w:val="00B97309"/>
    <w:rsid w:val="00BA163F"/>
    <w:rsid w:val="00BA38D4"/>
    <w:rsid w:val="00BC02A7"/>
    <w:rsid w:val="00BC6AE4"/>
    <w:rsid w:val="00BD43CD"/>
    <w:rsid w:val="00BE00DC"/>
    <w:rsid w:val="00BE226D"/>
    <w:rsid w:val="00BF1FC8"/>
    <w:rsid w:val="00BF4A2A"/>
    <w:rsid w:val="00BF7F88"/>
    <w:rsid w:val="00C06AAA"/>
    <w:rsid w:val="00C25C29"/>
    <w:rsid w:val="00C4281C"/>
    <w:rsid w:val="00C44EB2"/>
    <w:rsid w:val="00C6799D"/>
    <w:rsid w:val="00C87660"/>
    <w:rsid w:val="00C879F2"/>
    <w:rsid w:val="00C92B01"/>
    <w:rsid w:val="00C97A09"/>
    <w:rsid w:val="00CB31DB"/>
    <w:rsid w:val="00CE29B3"/>
    <w:rsid w:val="00D03504"/>
    <w:rsid w:val="00D35AD4"/>
    <w:rsid w:val="00D36EA9"/>
    <w:rsid w:val="00D42ED7"/>
    <w:rsid w:val="00D44917"/>
    <w:rsid w:val="00D633CA"/>
    <w:rsid w:val="00D80C6E"/>
    <w:rsid w:val="00D848EF"/>
    <w:rsid w:val="00DB5A35"/>
    <w:rsid w:val="00DB6729"/>
    <w:rsid w:val="00DD5857"/>
    <w:rsid w:val="00DE2020"/>
    <w:rsid w:val="00DE4331"/>
    <w:rsid w:val="00DF0C45"/>
    <w:rsid w:val="00E12199"/>
    <w:rsid w:val="00E26CBA"/>
    <w:rsid w:val="00E318D9"/>
    <w:rsid w:val="00E43545"/>
    <w:rsid w:val="00E45540"/>
    <w:rsid w:val="00E50108"/>
    <w:rsid w:val="00E63294"/>
    <w:rsid w:val="00E63E33"/>
    <w:rsid w:val="00E7292D"/>
    <w:rsid w:val="00E747D4"/>
    <w:rsid w:val="00E77831"/>
    <w:rsid w:val="00E807CC"/>
    <w:rsid w:val="00EC61FA"/>
    <w:rsid w:val="00ED45A0"/>
    <w:rsid w:val="00ED658F"/>
    <w:rsid w:val="00EE2505"/>
    <w:rsid w:val="00EE45D7"/>
    <w:rsid w:val="00EE4C94"/>
    <w:rsid w:val="00EF4EDE"/>
    <w:rsid w:val="00EF6B7D"/>
    <w:rsid w:val="00F13ED3"/>
    <w:rsid w:val="00F222EA"/>
    <w:rsid w:val="00F25351"/>
    <w:rsid w:val="00F34D3E"/>
    <w:rsid w:val="00F34E8C"/>
    <w:rsid w:val="00F35F28"/>
    <w:rsid w:val="00F363C8"/>
    <w:rsid w:val="00F45C59"/>
    <w:rsid w:val="00F609D8"/>
    <w:rsid w:val="00F80034"/>
    <w:rsid w:val="00FA7E99"/>
    <w:rsid w:val="00FB6346"/>
    <w:rsid w:val="00FC1E40"/>
    <w:rsid w:val="00FC2D89"/>
    <w:rsid w:val="00FC5A41"/>
    <w:rsid w:val="00FE2E90"/>
    <w:rsid w:val="00FE690B"/>
    <w:rsid w:val="00FE6E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E37D0"/>
  <w15:docId w15:val="{028D141F-7CD2-463F-BC19-1F4103CB9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0B5D"/>
    <w:pPr>
      <w:spacing w:after="200" w:line="276" w:lineRule="auto"/>
    </w:pPr>
    <w:rPr>
      <w:sz w:val="22"/>
      <w:szCs w:val="22"/>
      <w:lang w:eastAsia="en-US"/>
    </w:rPr>
  </w:style>
  <w:style w:type="paragraph" w:styleId="Heading1">
    <w:name w:val="heading 1"/>
    <w:basedOn w:val="Normal"/>
    <w:next w:val="Normal"/>
    <w:link w:val="Heading1Char"/>
    <w:uiPriority w:val="9"/>
    <w:qFormat/>
    <w:rsid w:val="005B7EF8"/>
    <w:pPr>
      <w:keepNext/>
      <w:spacing w:before="240" w:after="60"/>
      <w:outlineLvl w:val="0"/>
    </w:pPr>
    <w:rPr>
      <w:rFonts w:ascii="Cambria" w:hAnsi="Cambria"/>
      <w:b/>
      <w:bCs/>
      <w:kern w:val="32"/>
      <w:sz w:val="32"/>
      <w:szCs w:val="32"/>
      <w:lang w:val="x-none"/>
    </w:rPr>
  </w:style>
  <w:style w:type="paragraph" w:styleId="Heading2">
    <w:name w:val="heading 2"/>
    <w:basedOn w:val="Normal"/>
    <w:next w:val="Normal"/>
    <w:link w:val="Heading2Char"/>
    <w:uiPriority w:val="9"/>
    <w:semiHidden/>
    <w:unhideWhenUsed/>
    <w:qFormat/>
    <w:rsid w:val="006158A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5AD4"/>
    <w:pPr>
      <w:ind w:left="720"/>
    </w:pPr>
  </w:style>
  <w:style w:type="character" w:customStyle="1" w:styleId="Heading1Char">
    <w:name w:val="Heading 1 Char"/>
    <w:link w:val="Heading1"/>
    <w:uiPriority w:val="9"/>
    <w:rsid w:val="005B7EF8"/>
    <w:rPr>
      <w:rFonts w:ascii="Cambria" w:eastAsia="Times New Roman" w:hAnsi="Cambria" w:cs="Times New Roman"/>
      <w:b/>
      <w:bCs/>
      <w:kern w:val="32"/>
      <w:sz w:val="32"/>
      <w:szCs w:val="32"/>
      <w:lang w:eastAsia="en-US"/>
    </w:rPr>
  </w:style>
  <w:style w:type="table" w:styleId="TableGrid">
    <w:name w:val="Table Grid"/>
    <w:basedOn w:val="TableNormal"/>
    <w:uiPriority w:val="59"/>
    <w:rsid w:val="007557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557CB"/>
    <w:pPr>
      <w:autoSpaceDE w:val="0"/>
      <w:autoSpaceDN w:val="0"/>
      <w:adjustRightInd w:val="0"/>
    </w:pPr>
    <w:rPr>
      <w:rFonts w:cs="Calibri"/>
      <w:color w:val="000000"/>
      <w:sz w:val="24"/>
      <w:szCs w:val="24"/>
    </w:rPr>
  </w:style>
  <w:style w:type="character" w:customStyle="1" w:styleId="Heading2Char">
    <w:name w:val="Heading 2 Char"/>
    <w:basedOn w:val="DefaultParagraphFont"/>
    <w:link w:val="Heading2"/>
    <w:uiPriority w:val="9"/>
    <w:semiHidden/>
    <w:rsid w:val="006158AB"/>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3263969">
      <w:bodyDiv w:val="1"/>
      <w:marLeft w:val="0"/>
      <w:marRight w:val="0"/>
      <w:marTop w:val="0"/>
      <w:marBottom w:val="0"/>
      <w:divBdr>
        <w:top w:val="none" w:sz="0" w:space="0" w:color="auto"/>
        <w:left w:val="none" w:sz="0" w:space="0" w:color="auto"/>
        <w:bottom w:val="none" w:sz="0" w:space="0" w:color="auto"/>
        <w:right w:val="none" w:sz="0" w:space="0" w:color="auto"/>
      </w:divBdr>
      <w:divsChild>
        <w:div w:id="456608987">
          <w:marLeft w:val="0"/>
          <w:marRight w:val="0"/>
          <w:marTop w:val="0"/>
          <w:marBottom w:val="0"/>
          <w:divBdr>
            <w:top w:val="none" w:sz="0" w:space="0" w:color="auto"/>
            <w:left w:val="none" w:sz="0" w:space="0" w:color="auto"/>
            <w:bottom w:val="none" w:sz="0" w:space="0" w:color="auto"/>
            <w:right w:val="none" w:sz="0" w:space="0" w:color="auto"/>
          </w:divBdr>
          <w:divsChild>
            <w:div w:id="239607877">
              <w:marLeft w:val="0"/>
              <w:marRight w:val="0"/>
              <w:marTop w:val="0"/>
              <w:marBottom w:val="0"/>
              <w:divBdr>
                <w:top w:val="none" w:sz="0" w:space="0" w:color="auto"/>
                <w:left w:val="none" w:sz="0" w:space="0" w:color="auto"/>
                <w:bottom w:val="none" w:sz="0" w:space="0" w:color="auto"/>
                <w:right w:val="none" w:sz="0" w:space="0" w:color="auto"/>
              </w:divBdr>
              <w:divsChild>
                <w:div w:id="1534031544">
                  <w:marLeft w:val="0"/>
                  <w:marRight w:val="0"/>
                  <w:marTop w:val="0"/>
                  <w:marBottom w:val="0"/>
                  <w:divBdr>
                    <w:top w:val="none" w:sz="0" w:space="0" w:color="auto"/>
                    <w:left w:val="none" w:sz="0" w:space="0" w:color="auto"/>
                    <w:bottom w:val="none" w:sz="0" w:space="0" w:color="auto"/>
                    <w:right w:val="none" w:sz="0" w:space="0" w:color="auto"/>
                  </w:divBdr>
                  <w:divsChild>
                    <w:div w:id="1298417368">
                      <w:marLeft w:val="0"/>
                      <w:marRight w:val="0"/>
                      <w:marTop w:val="0"/>
                      <w:marBottom w:val="0"/>
                      <w:divBdr>
                        <w:top w:val="none" w:sz="0" w:space="0" w:color="auto"/>
                        <w:left w:val="none" w:sz="0" w:space="0" w:color="auto"/>
                        <w:bottom w:val="none" w:sz="0" w:space="0" w:color="auto"/>
                        <w:right w:val="none" w:sz="0" w:space="0" w:color="auto"/>
                      </w:divBdr>
                      <w:divsChild>
                        <w:div w:id="764035085">
                          <w:marLeft w:val="0"/>
                          <w:marRight w:val="0"/>
                          <w:marTop w:val="0"/>
                          <w:marBottom w:val="0"/>
                          <w:divBdr>
                            <w:top w:val="none" w:sz="0" w:space="0" w:color="auto"/>
                            <w:left w:val="none" w:sz="0" w:space="0" w:color="auto"/>
                            <w:bottom w:val="none" w:sz="0" w:space="0" w:color="auto"/>
                            <w:right w:val="none" w:sz="0" w:space="0" w:color="auto"/>
                          </w:divBdr>
                          <w:divsChild>
                            <w:div w:id="1363439345">
                              <w:marLeft w:val="0"/>
                              <w:marRight w:val="0"/>
                              <w:marTop w:val="0"/>
                              <w:marBottom w:val="0"/>
                              <w:divBdr>
                                <w:top w:val="none" w:sz="0" w:space="0" w:color="auto"/>
                                <w:left w:val="none" w:sz="0" w:space="0" w:color="auto"/>
                                <w:bottom w:val="none" w:sz="0" w:space="0" w:color="auto"/>
                                <w:right w:val="none" w:sz="0" w:space="0" w:color="auto"/>
                              </w:divBdr>
                              <w:divsChild>
                                <w:div w:id="1255432438">
                                  <w:marLeft w:val="0"/>
                                  <w:marRight w:val="0"/>
                                  <w:marTop w:val="0"/>
                                  <w:marBottom w:val="0"/>
                                  <w:divBdr>
                                    <w:top w:val="none" w:sz="0" w:space="0" w:color="auto"/>
                                    <w:left w:val="none" w:sz="0" w:space="0" w:color="auto"/>
                                    <w:bottom w:val="none" w:sz="0" w:space="0" w:color="auto"/>
                                    <w:right w:val="none" w:sz="0" w:space="0" w:color="auto"/>
                                  </w:divBdr>
                                  <w:divsChild>
                                    <w:div w:id="1809975435">
                                      <w:marLeft w:val="0"/>
                                      <w:marRight w:val="0"/>
                                      <w:marTop w:val="0"/>
                                      <w:marBottom w:val="0"/>
                                      <w:divBdr>
                                        <w:top w:val="none" w:sz="0" w:space="0" w:color="auto"/>
                                        <w:left w:val="none" w:sz="0" w:space="0" w:color="auto"/>
                                        <w:bottom w:val="none" w:sz="0" w:space="0" w:color="auto"/>
                                        <w:right w:val="none" w:sz="0" w:space="0" w:color="auto"/>
                                      </w:divBdr>
                                      <w:divsChild>
                                        <w:div w:id="681586000">
                                          <w:marLeft w:val="0"/>
                                          <w:marRight w:val="0"/>
                                          <w:marTop w:val="0"/>
                                          <w:marBottom w:val="0"/>
                                          <w:divBdr>
                                            <w:top w:val="none" w:sz="0" w:space="0" w:color="auto"/>
                                            <w:left w:val="none" w:sz="0" w:space="0" w:color="auto"/>
                                            <w:bottom w:val="none" w:sz="0" w:space="0" w:color="auto"/>
                                            <w:right w:val="none" w:sz="0" w:space="0" w:color="auto"/>
                                          </w:divBdr>
                                          <w:divsChild>
                                            <w:div w:id="1402867791">
                                              <w:marLeft w:val="0"/>
                                              <w:marRight w:val="0"/>
                                              <w:marTop w:val="0"/>
                                              <w:marBottom w:val="0"/>
                                              <w:divBdr>
                                                <w:top w:val="none" w:sz="0" w:space="0" w:color="auto"/>
                                                <w:left w:val="none" w:sz="0" w:space="0" w:color="auto"/>
                                                <w:bottom w:val="none" w:sz="0" w:space="0" w:color="auto"/>
                                                <w:right w:val="none" w:sz="0" w:space="0" w:color="auto"/>
                                              </w:divBdr>
                                              <w:divsChild>
                                                <w:div w:id="150945558">
                                                  <w:marLeft w:val="0"/>
                                                  <w:marRight w:val="0"/>
                                                  <w:marTop w:val="0"/>
                                                  <w:marBottom w:val="0"/>
                                                  <w:divBdr>
                                                    <w:top w:val="none" w:sz="0" w:space="0" w:color="auto"/>
                                                    <w:left w:val="none" w:sz="0" w:space="0" w:color="auto"/>
                                                    <w:bottom w:val="none" w:sz="0" w:space="0" w:color="auto"/>
                                                    <w:right w:val="none" w:sz="0" w:space="0" w:color="auto"/>
                                                  </w:divBdr>
                                                  <w:divsChild>
                                                    <w:div w:id="1251350530">
                                                      <w:marLeft w:val="0"/>
                                                      <w:marRight w:val="0"/>
                                                      <w:marTop w:val="0"/>
                                                      <w:marBottom w:val="0"/>
                                                      <w:divBdr>
                                                        <w:top w:val="none" w:sz="0" w:space="0" w:color="auto"/>
                                                        <w:left w:val="none" w:sz="0" w:space="0" w:color="auto"/>
                                                        <w:bottom w:val="none" w:sz="0" w:space="0" w:color="auto"/>
                                                        <w:right w:val="none" w:sz="0" w:space="0" w:color="auto"/>
                                                      </w:divBdr>
                                                      <w:divsChild>
                                                        <w:div w:id="618729935">
                                                          <w:marLeft w:val="0"/>
                                                          <w:marRight w:val="0"/>
                                                          <w:marTop w:val="0"/>
                                                          <w:marBottom w:val="0"/>
                                                          <w:divBdr>
                                                            <w:top w:val="none" w:sz="0" w:space="0" w:color="auto"/>
                                                            <w:left w:val="none" w:sz="0" w:space="0" w:color="auto"/>
                                                            <w:bottom w:val="none" w:sz="0" w:space="0" w:color="auto"/>
                                                            <w:right w:val="none" w:sz="0" w:space="0" w:color="auto"/>
                                                          </w:divBdr>
                                                          <w:divsChild>
                                                            <w:div w:id="465702934">
                                                              <w:marLeft w:val="0"/>
                                                              <w:marRight w:val="150"/>
                                                              <w:marTop w:val="0"/>
                                                              <w:marBottom w:val="150"/>
                                                              <w:divBdr>
                                                                <w:top w:val="none" w:sz="0" w:space="0" w:color="auto"/>
                                                                <w:left w:val="none" w:sz="0" w:space="0" w:color="auto"/>
                                                                <w:bottom w:val="none" w:sz="0" w:space="0" w:color="auto"/>
                                                                <w:right w:val="none" w:sz="0" w:space="0" w:color="auto"/>
                                                              </w:divBdr>
                                                              <w:divsChild>
                                                                <w:div w:id="366873752">
                                                                  <w:marLeft w:val="0"/>
                                                                  <w:marRight w:val="0"/>
                                                                  <w:marTop w:val="0"/>
                                                                  <w:marBottom w:val="0"/>
                                                                  <w:divBdr>
                                                                    <w:top w:val="none" w:sz="0" w:space="0" w:color="auto"/>
                                                                    <w:left w:val="none" w:sz="0" w:space="0" w:color="auto"/>
                                                                    <w:bottom w:val="none" w:sz="0" w:space="0" w:color="auto"/>
                                                                    <w:right w:val="none" w:sz="0" w:space="0" w:color="auto"/>
                                                                  </w:divBdr>
                                                                  <w:divsChild>
                                                                    <w:div w:id="848249417">
                                                                      <w:marLeft w:val="0"/>
                                                                      <w:marRight w:val="0"/>
                                                                      <w:marTop w:val="0"/>
                                                                      <w:marBottom w:val="0"/>
                                                                      <w:divBdr>
                                                                        <w:top w:val="none" w:sz="0" w:space="0" w:color="auto"/>
                                                                        <w:left w:val="none" w:sz="0" w:space="0" w:color="auto"/>
                                                                        <w:bottom w:val="none" w:sz="0" w:space="0" w:color="auto"/>
                                                                        <w:right w:val="none" w:sz="0" w:space="0" w:color="auto"/>
                                                                      </w:divBdr>
                                                                      <w:divsChild>
                                                                        <w:div w:id="1205752696">
                                                                          <w:marLeft w:val="0"/>
                                                                          <w:marRight w:val="0"/>
                                                                          <w:marTop w:val="0"/>
                                                                          <w:marBottom w:val="0"/>
                                                                          <w:divBdr>
                                                                            <w:top w:val="none" w:sz="0" w:space="0" w:color="auto"/>
                                                                            <w:left w:val="none" w:sz="0" w:space="0" w:color="auto"/>
                                                                            <w:bottom w:val="none" w:sz="0" w:space="0" w:color="auto"/>
                                                                            <w:right w:val="none" w:sz="0" w:space="0" w:color="auto"/>
                                                                          </w:divBdr>
                                                                          <w:divsChild>
                                                                            <w:div w:id="1563323308">
                                                                              <w:marLeft w:val="0"/>
                                                                              <w:marRight w:val="0"/>
                                                                              <w:marTop w:val="0"/>
                                                                              <w:marBottom w:val="0"/>
                                                                              <w:divBdr>
                                                                                <w:top w:val="none" w:sz="0" w:space="0" w:color="auto"/>
                                                                                <w:left w:val="none" w:sz="0" w:space="0" w:color="auto"/>
                                                                                <w:bottom w:val="none" w:sz="0" w:space="0" w:color="auto"/>
                                                                                <w:right w:val="none" w:sz="0" w:space="0" w:color="auto"/>
                                                                              </w:divBdr>
                                                                              <w:divsChild>
                                                                                <w:div w:id="1095906954">
                                                                                  <w:marLeft w:val="0"/>
                                                                                  <w:marRight w:val="0"/>
                                                                                  <w:marTop w:val="0"/>
                                                                                  <w:marBottom w:val="0"/>
                                                                                  <w:divBdr>
                                                                                    <w:top w:val="none" w:sz="0" w:space="0" w:color="auto"/>
                                                                                    <w:left w:val="none" w:sz="0" w:space="0" w:color="auto"/>
                                                                                    <w:bottom w:val="none" w:sz="0" w:space="0" w:color="auto"/>
                                                                                    <w:right w:val="none" w:sz="0" w:space="0" w:color="auto"/>
                                                                                  </w:divBdr>
                                                                                  <w:divsChild>
                                                                                    <w:div w:id="949818868">
                                                                                      <w:marLeft w:val="720"/>
                                                                                      <w:marRight w:val="0"/>
                                                                                      <w:marTop w:val="0"/>
                                                                                      <w:marBottom w:val="0"/>
                                                                                      <w:divBdr>
                                                                                        <w:top w:val="none" w:sz="0" w:space="0" w:color="auto"/>
                                                                                        <w:left w:val="none" w:sz="0" w:space="0" w:color="auto"/>
                                                                                        <w:bottom w:val="none" w:sz="0" w:space="0" w:color="auto"/>
                                                                                        <w:right w:val="none" w:sz="0" w:space="0" w:color="auto"/>
                                                                                      </w:divBdr>
                                                                                    </w:div>
                                                                                    <w:div w:id="1038318725">
                                                                                      <w:marLeft w:val="720"/>
                                                                                      <w:marRight w:val="0"/>
                                                                                      <w:marTop w:val="0"/>
                                                                                      <w:marBottom w:val="0"/>
                                                                                      <w:divBdr>
                                                                                        <w:top w:val="none" w:sz="0" w:space="0" w:color="auto"/>
                                                                                        <w:left w:val="none" w:sz="0" w:space="0" w:color="auto"/>
                                                                                        <w:bottom w:val="none" w:sz="0" w:space="0" w:color="auto"/>
                                                                                        <w:right w:val="none" w:sz="0" w:space="0" w:color="auto"/>
                                                                                      </w:divBdr>
                                                                                    </w:div>
                                                                                    <w:div w:id="1520968538">
                                                                                      <w:marLeft w:val="720"/>
                                                                                      <w:marRight w:val="0"/>
                                                                                      <w:marTop w:val="0"/>
                                                                                      <w:marBottom w:val="0"/>
                                                                                      <w:divBdr>
                                                                                        <w:top w:val="none" w:sz="0" w:space="0" w:color="auto"/>
                                                                                        <w:left w:val="none" w:sz="0" w:space="0" w:color="auto"/>
                                                                                        <w:bottom w:val="none" w:sz="0" w:space="0" w:color="auto"/>
                                                                                        <w:right w:val="none" w:sz="0" w:space="0" w:color="auto"/>
                                                                                      </w:divBdr>
                                                                                    </w:div>
                                                                                    <w:div w:id="1929075764">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Microsoft_Word_97_-_2003_Document.doc"/><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Microsoft_Word_Document.docx"/><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Z:\ststorage2\Audiology%20Department\Meetings\Patient%20and%20Multi%20Agency%20Group\Minutes%20and%20Agendas\Draft%20Agenda%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Draft Agenda template</Template>
  <TotalTime>379</TotalTime>
  <Pages>7</Pages>
  <Words>2061</Words>
  <Characters>11754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 NHS Trust</Company>
  <LinksUpToDate>false</LinksUpToDate>
  <CharactersWithSpaces>13788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ri110616</dc:creator>
  <cp:keywords/>
  <cp:lastModifiedBy>Richard Paul Stokes (Swansea Bay UHB - Audiology)</cp:lastModifiedBy>
  <cp:revision>36</cp:revision>
  <cp:lastPrinted>2017-11-17T13:30:00Z</cp:lastPrinted>
  <dcterms:created xsi:type="dcterms:W3CDTF">2021-04-26T08:21:00Z</dcterms:created>
  <dcterms:modified xsi:type="dcterms:W3CDTF">2021-05-06T15:39:00Z</dcterms:modified>
</cp:coreProperties>
</file>