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4"/>
        <w:ind w:left="209" w:right="0" w:firstLine="0"/>
        <w:jc w:val="left"/>
        <w:rPr>
          <w:rFonts w:ascii="Times New Roman"/>
          <w:b/>
          <w:sz w:val="30"/>
        </w:rPr>
      </w:pPr>
      <w:r>
        <w:rPr/>
        <w:pict>
          <v:group style="position:absolute;margin-left:28.891979pt;margin-top:182.2173pt;width:288.95pt;height:289.45pt;mso-position-horizontal-relative:page;mso-position-vertical-relative:page;z-index:-15973376" id="docshapegroup1" coordorigin="578,3644" coordsize="5779,5789">
            <v:shape style="position:absolute;left:2570;top:7578;width:789;height:564" id="docshape2" coordorigin="2570,7579" coordsize="789,564" path="m2989,7579l2954,7598,2893,7614,2813,7625,2719,7629,2678,7633,2630,7643,2589,7658,2570,7676,2579,7723,2632,7741,2706,7742,2850,7739,2902,7741,2936,7761,2953,7818,2954,7856,2946,7901,2920,7983,2868,8131,3014,8140,3089,8139,3163,8084,3200,8029,3233,7939,3230,7914,3229,7894,3233,7868,3241,7824,3245,7830,3258,7845,3285,7863,3330,7878,3359,7858,3349,7793,3314,7712,3271,7640,3163,7745,3098,7774,3049,7720,2989,7579xe" filled="true" fillcolor="#562873" stroked="false">
              <v:path arrowok="t"/>
              <v:fill type="solid"/>
            </v:shape>
            <v:shape style="position:absolute;left:577;top:3644;width:5779;height:5789" type="#_x0000_t75" id="docshape3" stroked="false">
              <v:imagedata r:id="rId5" o:title=""/>
            </v:shape>
            <w10:wrap type="none"/>
          </v:group>
        </w:pict>
      </w:r>
      <w:r>
        <w:rPr>
          <w:rFonts w:ascii="Arial"/>
          <w:b/>
          <w:color w:val="562872"/>
          <w:w w:val="85"/>
          <w:sz w:val="41"/>
        </w:rPr>
        <w:t>danalogic</w:t>
      </w:r>
      <w:r>
        <w:rPr>
          <w:rFonts w:ascii="Arial"/>
          <w:b/>
          <w:color w:val="562872"/>
          <w:spacing w:val="66"/>
          <w:w w:val="85"/>
          <w:sz w:val="41"/>
        </w:rPr>
        <w:t> </w:t>
      </w:r>
      <w:r>
        <w:rPr>
          <w:rFonts w:ascii="Times New Roman"/>
          <w:b/>
          <w:color w:val="562872"/>
          <w:w w:val="85"/>
          <w:sz w:val="30"/>
        </w:rPr>
        <w:t>GN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3"/>
        <w:rPr>
          <w:rFonts w:ascii="Times New Roman"/>
          <w:b/>
          <w:sz w:val="25"/>
        </w:rPr>
      </w:pPr>
    </w:p>
    <w:p>
      <w:pPr>
        <w:pStyle w:val="Title"/>
        <w:spacing w:line="196" w:lineRule="auto"/>
        <w:rPr>
          <w:b w:val="0"/>
        </w:rPr>
      </w:pPr>
      <w:r>
        <w:rPr>
          <w:b w:val="0"/>
          <w:color w:val="231F20"/>
        </w:rPr>
        <w:t>Wireless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Accessories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2"/>
        <w:rPr>
          <w:b w:val="0"/>
          <w:sz w:val="17"/>
        </w:rPr>
      </w:pPr>
    </w:p>
    <w:p>
      <w:pPr>
        <w:spacing w:before="92"/>
        <w:ind w:left="228" w:right="0" w:firstLine="0"/>
        <w:jc w:val="left"/>
        <w:rPr>
          <w:rFonts w:ascii="Arial"/>
          <w:sz w:val="17"/>
        </w:rPr>
      </w:pPr>
      <w:r>
        <w:rPr>
          <w:rFonts w:ascii="Times New Roman"/>
          <w:b/>
          <w:color w:val="EB7223"/>
          <w:w w:val="110"/>
          <w:sz w:val="18"/>
        </w:rPr>
        <w:t>GN</w:t>
      </w:r>
      <w:r>
        <w:rPr>
          <w:rFonts w:ascii="Times New Roman"/>
          <w:b/>
          <w:color w:val="EB7223"/>
          <w:spacing w:val="-3"/>
          <w:w w:val="110"/>
          <w:sz w:val="18"/>
        </w:rPr>
        <w:t> </w:t>
      </w:r>
      <w:r>
        <w:rPr>
          <w:rFonts w:ascii="Arial"/>
          <w:color w:val="463D3B"/>
          <w:w w:val="110"/>
          <w:sz w:val="17"/>
        </w:rPr>
        <w:t>Making Life</w:t>
      </w:r>
      <w:r>
        <w:rPr>
          <w:rFonts w:ascii="Arial"/>
          <w:color w:val="463D3B"/>
          <w:spacing w:val="-11"/>
          <w:w w:val="110"/>
          <w:sz w:val="17"/>
        </w:rPr>
        <w:t> </w:t>
      </w:r>
      <w:r>
        <w:rPr>
          <w:rFonts w:ascii="Arial"/>
          <w:color w:val="463D3B"/>
          <w:w w:val="110"/>
          <w:sz w:val="17"/>
        </w:rPr>
        <w:t>Sound</w:t>
      </w:r>
      <w:r>
        <w:rPr>
          <w:rFonts w:ascii="Arial"/>
          <w:color w:val="463D3B"/>
          <w:spacing w:val="-7"/>
          <w:w w:val="110"/>
          <w:sz w:val="17"/>
        </w:rPr>
        <w:t> </w:t>
      </w:r>
      <w:r>
        <w:rPr>
          <w:rFonts w:ascii="Arial"/>
          <w:color w:val="463D3B"/>
          <w:w w:val="110"/>
          <w:sz w:val="17"/>
        </w:rPr>
        <w:t>Better</w:t>
      </w:r>
    </w:p>
    <w:p>
      <w:pPr>
        <w:spacing w:after="0"/>
        <w:jc w:val="left"/>
        <w:rPr>
          <w:rFonts w:ascii="Arial"/>
          <w:sz w:val="17"/>
        </w:rPr>
        <w:sectPr>
          <w:type w:val="continuous"/>
          <w:pgSz w:w="6460" w:h="12750"/>
          <w:pgMar w:top="680" w:bottom="280" w:left="660" w:right="66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3"/>
        <w:rPr>
          <w:rFonts w:ascii="Arial"/>
          <w:sz w:val="24"/>
        </w:rPr>
      </w:pPr>
    </w:p>
    <w:p>
      <w:pPr>
        <w:pStyle w:val="Heading1"/>
        <w:rPr>
          <w:b w:val="0"/>
        </w:rPr>
      </w:pPr>
      <w:r>
        <w:rPr>
          <w:b w:val="0"/>
          <w:color w:val="231F20"/>
        </w:rPr>
        <w:t>Introduction</w:t>
      </w:r>
    </w:p>
    <w:p>
      <w:pPr>
        <w:pStyle w:val="BodyText"/>
        <w:spacing w:line="261" w:lineRule="auto" w:before="208"/>
        <w:ind w:left="497" w:right="639"/>
        <w:rPr>
          <w:b w:val="0"/>
        </w:rPr>
      </w:pPr>
      <w:r>
        <w:rPr>
          <w:b w:val="0"/>
          <w:color w:val="231F20"/>
        </w:rPr>
        <w:t>Danalogic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GN’s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accessories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stream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sound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directly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hearing devices.</w:t>
      </w:r>
    </w:p>
    <w:p>
      <w:pPr>
        <w:pStyle w:val="BodyText"/>
        <w:spacing w:line="261" w:lineRule="auto" w:before="1"/>
        <w:ind w:left="497" w:right="639"/>
        <w:rPr>
          <w:b w:val="0"/>
        </w:rPr>
      </w:pPr>
      <w:r>
        <w:rPr>
          <w:b w:val="0"/>
          <w:color w:val="231F20"/>
          <w:w w:val="95"/>
        </w:rPr>
        <w:t>Our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unique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wireless</w:t>
      </w:r>
      <w:r>
        <w:rPr>
          <w:b w:val="0"/>
          <w:color w:val="231F20"/>
          <w:spacing w:val="4"/>
          <w:w w:val="95"/>
        </w:rPr>
        <w:t> </w:t>
      </w:r>
      <w:r>
        <w:rPr>
          <w:b w:val="0"/>
          <w:color w:val="231F20"/>
          <w:w w:val="95"/>
        </w:rPr>
        <w:t>platform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is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robust,</w:t>
      </w:r>
      <w:r>
        <w:rPr>
          <w:b w:val="0"/>
          <w:color w:val="231F20"/>
          <w:spacing w:val="4"/>
          <w:w w:val="95"/>
        </w:rPr>
        <w:t> </w:t>
      </w:r>
      <w:r>
        <w:rPr>
          <w:b w:val="0"/>
          <w:color w:val="231F20"/>
          <w:w w:val="95"/>
        </w:rPr>
        <w:t>stable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and</w:t>
      </w:r>
      <w:r>
        <w:rPr>
          <w:b w:val="0"/>
          <w:color w:val="231F20"/>
          <w:spacing w:val="4"/>
          <w:w w:val="95"/>
        </w:rPr>
        <w:t> </w:t>
      </w:r>
      <w:r>
        <w:rPr>
          <w:b w:val="0"/>
          <w:color w:val="231F20"/>
          <w:w w:val="95"/>
        </w:rPr>
        <w:t>direct.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w w:val="95"/>
        </w:rPr>
        <w:t>Unlike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other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wireless</w:t>
      </w:r>
      <w:r>
        <w:rPr>
          <w:b w:val="0"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systems,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it</w:t>
      </w:r>
      <w:r>
        <w:rPr>
          <w:b w:val="0"/>
          <w:color w:val="231F20"/>
          <w:spacing w:val="3"/>
          <w:w w:val="95"/>
        </w:rPr>
        <w:t> </w:t>
      </w:r>
      <w:r>
        <w:rPr>
          <w:rFonts w:ascii="Calibri" w:hAnsi="Calibri"/>
          <w:b/>
          <w:color w:val="231F20"/>
          <w:w w:val="95"/>
        </w:rPr>
        <w:t>doesn’t</w:t>
      </w:r>
      <w:r>
        <w:rPr>
          <w:rFonts w:ascii="Calibri" w:hAnsi="Calibri"/>
          <w:b/>
          <w:color w:val="231F20"/>
          <w:spacing w:val="3"/>
          <w:w w:val="95"/>
        </w:rPr>
        <w:t> </w:t>
      </w:r>
      <w:r>
        <w:rPr>
          <w:b w:val="0"/>
          <w:color w:val="231F20"/>
          <w:w w:val="95"/>
        </w:rPr>
        <w:t>require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you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to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</w:rPr>
        <w:t>wear a streaming device around the neck. Our range of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accessories, combined with the technology in the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  <w:w w:val="95"/>
        </w:rPr>
        <w:t>Danalogic GN portfolio, create a hearing system that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w w:val="95"/>
        </w:rPr>
        <w:t>addresses</w:t>
      </w:r>
      <w:r>
        <w:rPr>
          <w:b w:val="0"/>
          <w:color w:val="231F20"/>
          <w:spacing w:val="6"/>
          <w:w w:val="95"/>
        </w:rPr>
        <w:t> </w:t>
      </w:r>
      <w:r>
        <w:rPr>
          <w:b w:val="0"/>
          <w:color w:val="231F20"/>
          <w:w w:val="95"/>
        </w:rPr>
        <w:t>many</w:t>
      </w:r>
      <w:r>
        <w:rPr>
          <w:b w:val="0"/>
          <w:color w:val="231F20"/>
          <w:spacing w:val="6"/>
          <w:w w:val="95"/>
        </w:rPr>
        <w:t> </w:t>
      </w:r>
      <w:r>
        <w:rPr>
          <w:b w:val="0"/>
          <w:color w:val="231F20"/>
          <w:w w:val="95"/>
        </w:rPr>
        <w:t>of</w:t>
      </w:r>
      <w:r>
        <w:rPr>
          <w:b w:val="0"/>
          <w:color w:val="231F20"/>
          <w:spacing w:val="8"/>
          <w:w w:val="95"/>
        </w:rPr>
        <w:t> </w:t>
      </w:r>
      <w:r>
        <w:rPr>
          <w:b w:val="0"/>
          <w:color w:val="231F20"/>
          <w:w w:val="95"/>
        </w:rPr>
        <w:t>the</w:t>
      </w:r>
      <w:r>
        <w:rPr>
          <w:b w:val="0"/>
          <w:color w:val="231F20"/>
          <w:spacing w:val="8"/>
          <w:w w:val="95"/>
        </w:rPr>
        <w:t> </w:t>
      </w:r>
      <w:r>
        <w:rPr>
          <w:b w:val="0"/>
          <w:color w:val="231F20"/>
          <w:w w:val="95"/>
        </w:rPr>
        <w:t>problems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experienced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by</w:t>
      </w:r>
      <w:r>
        <w:rPr>
          <w:b w:val="0"/>
          <w:color w:val="231F20"/>
          <w:spacing w:val="8"/>
          <w:w w:val="95"/>
        </w:rPr>
        <w:t> </w:t>
      </w:r>
      <w:r>
        <w:rPr>
          <w:b w:val="0"/>
          <w:color w:val="231F20"/>
          <w:w w:val="95"/>
        </w:rPr>
        <w:t>hearing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</w:rPr>
        <w:t>device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wearers.</w:t>
      </w:r>
    </w:p>
    <w:p>
      <w:pPr>
        <w:pStyle w:val="BodyText"/>
        <w:spacing w:line="283" w:lineRule="auto" w:before="4"/>
        <w:ind w:left="497" w:right="494"/>
        <w:rPr>
          <w:b w:val="0"/>
        </w:rPr>
      </w:pPr>
      <w:r>
        <w:rPr>
          <w:b w:val="0"/>
          <w:color w:val="231F20"/>
        </w:rPr>
        <w:t>Our 2.4GHz accessories can be added at anytime without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need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for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software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programming.</w:t>
      </w: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1" w:after="1"/>
        <w:rPr>
          <w:b w:val="0"/>
          <w:sz w:val="10"/>
        </w:rPr>
      </w:pPr>
    </w:p>
    <w:p>
      <w:pPr>
        <w:spacing w:line="240" w:lineRule="auto"/>
        <w:ind w:left="336" w:right="0" w:firstLine="0"/>
        <w:rPr>
          <w:sz w:val="20"/>
        </w:rPr>
      </w:pPr>
      <w:r>
        <w:rPr>
          <w:sz w:val="20"/>
        </w:rPr>
        <w:pict>
          <v:group style="width:194.4pt;height:126.45pt;mso-position-horizontal-relative:char;mso-position-vertical-relative:line" id="docshapegroup5" coordorigin="0,0" coordsize="3888,2529">
            <v:shape style="position:absolute;left:1894;top:28;width:604;height:849" id="docshape6" coordorigin="1894,29" coordsize="604,849" path="m2483,398l2466,390,2446,382,2429,377,2422,375,2409,358,2415,285,2442,192,2453,142,2448,117,2429,100,2419,95,2419,95,2407,95,2395,95,2383,83,2383,83,2378,80,2378,80,2365,81,2272,42,2207,29,2141,41,2043,80,2022,73,2022,73,2010,80,1998,86,1992,91,1982,91,1974,96,1966,106,1961,118,1961,129,1967,163,1978,228,1987,291,1992,319,1985,380,1946,387,1924,391,1914,396,1907,402,1900,411,1895,423,1894,436,1900,447,1911,458,1921,467,1929,474,1932,476,1926,608,1904,615,1910,691,1919,691,1926,878,1954,878,1957,800,2436,800,2436,873,2459,873,2471,695,2478,695,2487,627,2490,612,2490,612,2481,603,2473,595,2456,576,2456,576,2456,564,2478,561,2478,561,2485,554,2482,528,2479,514,2474,504,2466,495,2458,490,2461,463,2461,463,2468,459,2475,456,2490,454,2495,446,2498,436,2498,423,2494,409,2483,398xm2436,693l2436,748,2400,693,2436,693xm2024,693l2372,693,2421,771,1970,771,2024,693xm1959,693l1999,693,1958,753,1959,693xe" filled="false" stroked="true" strokeweight=".502pt" strokecolor="#6d6d63">
              <v:path arrowok="t"/>
              <v:stroke dashstyle="solid"/>
            </v:shape>
            <v:shape style="position:absolute;left:1767;top:5;width:680;height:1111" id="docshape7" coordorigin="1768,5" coordsize="680,1111" path="m2249,952l2170,952,2165,969,2178,1019,2232,1078,2263,1108,2281,1115,2298,1110,2336,1090,2343,1081,2337,1073,2329,1061,2313,1040,2295,1017,2278,996,2263,977,2251,957,2249,952xm2320,519l2080,519,2083,537,2083,554,2078,576,2088,580,2088,590,2087,598,2085,607,2085,625,2090,671,2105,763,2127,869,2154,954,2170,952,2249,952,2242,940,2239,930,2253,925,2239,895,2242,878,2234,866,2232,846,2215,825,2212,775,2211,748,2210,734,2209,724,2206,706,2201,683,2197,659,2195,644,2195,634,2195,622,2196,611,2198,603,2202,597,2200,581,2192,566,2198,558,2200,530,2292,530,2305,529,2320,519xm1953,583l1914,583,1909,590,1932,603,1952,584,1953,583xm1792,474l1768,476,1768,483,1769,491,1769,492,1773,504,1778,517,1785,527,1800,540,1823,559,1854,583,1874,589,1885,592,1892,592,1898,591,1909,590,1914,583,1953,583,1963,573,1968,565,1971,556,2010,556,2080,519,2320,519,2326,515,2343,496,2348,492,1879,492,1864,492,1846,490,1827,488,1815,488,1807,487,1800,483,1792,474xm2010,556l1971,556,1988,568,2010,556xm2364,403l2019,403,2020,421,2022,431,2026,438,2034,444,2005,457,1990,463,1981,466,1962,470,1948,473,1932,476,1926,488,1897,491,1879,492,2348,492,2353,486,2358,481,2363,478,2370,473,2380,447,2358,408,2364,403xm2198,5l2167,11,2151,18,2146,32,2148,58,2151,87,2155,110,2159,126,2163,136,2143,154,2141,169,2129,174,2092,186,2070,210,2058,227,2058,244,2049,246,2053,264,2036,275,2026,291,2017,305,2000,308,1985,320,1985,334,1976,359,1985,371,2007,407,2019,403,2364,403,2370,398,2395,397,2410,395,2419,392,2427,385,2437,370,2444,348,2447,326,2446,312,2441,302,2431,293,2405,281,2389,249,2381,231,2378,223,2376,219,2375,212,2365,193,2343,186,2317,176,2331,151,2259,130,2259,115,2273,109,2277,102,2273,90,2261,69,2260,35,2253,17,2235,9,2198,5xe" filled="true" fillcolor="#ffffff" stroked="false">
              <v:path arrowok="t"/>
              <v:fill type="solid"/>
            </v:shape>
            <v:shape style="position:absolute;left:1767;top:5;width:680;height:1111" id="docshape8" coordorigin="1768,5" coordsize="680,1111" path="m1988,568l2080,519,2083,537,2083,546,2083,554,2078,576,2083,578,2088,580,2088,590,2087,598,2085,607,2085,612,2085,625,2090,671,2105,763,2127,869,2154,954,2170,952,2165,969,2178,1019,2232,1078,2263,1108,2281,1115,2298,1110,2336,1090,2343,1081,2295,1017,2278,996,2263,977,2251,957,2242,940,2239,930,2253,925,2239,895,2242,878,2234,866,2232,846,2215,825,2212,775,2211,748,2210,734,2209,724,2206,706,2201,683,2197,659,2195,644,2195,634,2195,622,2196,611,2198,603,2202,597,2200,581,2192,566,2198,558,2200,530,2258,530,2292,530,2305,529,2326,515,2343,496,2353,486,2358,481,2363,478,2370,473,2380,447,2358,408,2370,398,2437,370,2447,326,2446,312,2441,302,2431,293,2389,249,2375,212,2365,193,2343,186,2317,176,2331,151,2259,130,2259,115,2273,109,2277,102,2273,90,2261,69,2260,35,2253,17,2235,9,2198,5,2167,11,2151,18,2146,32,2148,58,2151,87,2155,110,2159,126,2163,136,2143,154,2141,169,2129,174,2092,186,2070,210,2058,227,2058,244,2049,246,2053,264,2036,275,2031,283,2026,291,2017,305,2009,307,2000,308,1985,320,1985,327,1985,334,1976,359,1985,371,2007,407,2019,403,2020,421,2022,431,2026,438,2034,444,2005,457,1990,463,1981,466,1973,468,1962,470,1948,473,1937,475,1932,476,1926,488,1897,491,1879,492,1864,492,1846,490,1827,488,1815,488,1807,487,1800,483,1792,474,1768,476,1768,483,1769,491,1823,559,1885,592,1892,592,1898,591,1909,590,1914,583,1909,590,1932,603,1952,584,1963,573,1968,565,1971,556,1988,568xe" filled="false" stroked="true" strokeweight=".502pt" strokecolor="#6d6d63">
              <v:path arrowok="t"/>
              <v:stroke dashstyle="solid"/>
            </v:shape>
            <v:shape style="position:absolute;left:2126;top:1811;width:340;height:712" type="#_x0000_t75" id="docshape9" stroked="false">
              <v:imagedata r:id="rId8" o:title=""/>
            </v:shape>
            <v:shape style="position:absolute;left:2247;top:1160;width:112;height:587" type="#_x0000_t75" id="docshape10" stroked="false">
              <v:imagedata r:id="rId9" o:title=""/>
            </v:shape>
            <v:shape style="position:absolute;left:845;top:561;width:910;height:883" id="docshape11" coordorigin="846,562" coordsize="910,883" path="m1755,612l1744,608,1734,602,1725,592,1716,583,1710,573,1706,562m1724,644l1712,640,1701,633,1692,624,1683,614,1677,603,1673,592m1692,676l1681,672,1669,665,1660,655,1651,645,1644,634,1640,622m1661,708l1652,704,1643,699,1635,693,1628,686,1621,678,1615,670,1611,661,1607,652m1630,740l1621,736,1612,731,1603,725,1595,718,1588,709,1582,701,1578,692,1574,682m1599,772l1589,768,1580,763,1571,756,1563,749,1556,740,1550,731,1545,722,1541,712m1567,804l1558,800,1548,794,1539,788,1530,780,1523,771,1517,762,1512,752,1508,742m1536,836l1526,832,1516,826,1507,819,1498,811,1490,802,1484,793,1479,783,1474,772m1505,868l1494,864,1484,858,1475,851,1466,843,1458,833,1451,824,1446,813,1441,802m1474,900l1463,896,1452,890,1442,882,1433,874,1425,864,1418,854,1413,844,1408,833m1443,932l1431,927,1421,921,1410,914,1401,905,1393,895,1385,885,1380,874,1375,863m1411,964l1400,959,1389,953,1378,945,1369,936,1360,926,1353,916,1347,904,1342,893m1380,996l1368,991,1357,985,1346,977,1336,968,1327,957,1320,946,1314,935,1309,923m1349,1028l1337,1023,1325,1016,1314,1008,1304,999,1295,988,1287,977,1281,965,1276,953m1318,1060l1305,1055,1293,1048,1282,1040,1271,1030,1262,1019,1254,1008,1248,996,1243,983m1286,1092l1274,1087,1261,1080,1250,1071,1239,1062,1229,1050,1221,1039,1215,1026,1210,1013m1255,1125l1242,1119,1229,1112,1218,1103,1207,1093,1197,1081,1189,1069,1182,1056,1177,1043m1224,1157l1211,1151,1198,1143,1186,1134,1174,1124,1164,1112,1156,1100,1149,1087,1143,1073m1193,1189l1179,1183,1166,1175,1153,1166,1142,1155,1132,1143,1123,1131,1116,1117,1110,1103m1161,1221l1147,1214,1134,1207,1121,1197,1109,1187,1099,1174,1090,1161,1083,1148,1077,1133m1130,1253l1116,1246,1102,1238,1089,1229,1077,1218,1066,1205,1057,1192,1050,1178,1044,1163m1099,1285l1084,1278,1070,1270,1057,1260,1045,1249,1034,1236,1024,1223,1017,1208,1011,1194m1068,1317l1053,1310,1038,1302,1025,1292,1012,1280,1001,1267,992,1253,984,1239,978,1224m1037,1349l1021,1342,1007,1334,993,1323,980,1312,968,1298,959,1284,951,1269,945,1254m1005,1381l990,1374,975,1365,961,1355,947,1343,936,1329,926,1315,918,1300,912,1284m974,1413l958,1406,943,1397,928,1387,915,1374,903,1360,893,1346,885,1330,879,1314m943,1445l927,1438,911,1429,896,1418,883,1405,871,1391,860,1376,852,1360,846,1344e" filled="false" stroked="true" strokeweight=".383pt" strokecolor="#8d79b8">
              <v:path arrowok="t"/>
              <v:stroke dashstyle="solid"/>
            </v:shape>
            <v:shape style="position:absolute;left:0;top:1856;width:643;height:673" type="#_x0000_t75" id="docshape12" stroked="false">
              <v:imagedata r:id="rId10" o:title=""/>
            </v:shape>
            <v:shape style="position:absolute;left:481;top:1374;width:431;height:423" id="docshape13" coordorigin="481,1374" coordsize="431,423" path="m755,1637l737,1629,720,1619,704,1607,688,1593,675,1577,663,1561,654,1543,647,1524m724,1669l706,1661,688,1651,671,1639,656,1624,642,1608,631,1591,621,1573,614,1555m693,1701l674,1693,656,1682,639,1670,624,1656,610,1639,598,1622,588,1604,581,1585m662,1733l643,1725,624,1714,607,1702,591,1687,577,1670,565,1653,555,1634,548,1615m631,1765l611,1757,593,1746,575,1733,559,1718,544,1701,532,1683,522,1664,514,1645m599,1797l580,1788,561,1778,543,1765,526,1749,512,1732,499,1714,489,1695,481,1675m912,1477l895,1470,879,1460,864,1450,850,1437,838,1422,828,1407,819,1391,812,1374m880,1509l864,1501,847,1492,832,1481,818,1468,805,1453,795,1438,786,1421,779,1404m849,1541l832,1533,816,1524,800,1513,786,1499,773,1484,762,1468,753,1452,746,1434m818,1573l800,1565,784,1556,768,1544,753,1530,740,1515,729,1499,720,1482,713,1464m787,1605l769,1597,752,1587,736,1576,721,1562,707,1546,696,1530,687,1512,680,1494e" filled="false" stroked="true" strokeweight=".383pt" strokecolor="#8d79b8">
              <v:path arrowok="t"/>
              <v:stroke dashstyle="solid"/>
            </v:shape>
            <v:shape style="position:absolute;left:1412;top:927;width:510;height:935" id="docshape14" coordorigin="1413,927" coordsize="510,935" path="m1923,954l1912,954,1902,952,1892,947,1882,942,1873,935,1867,927m1907,990l1896,990,1885,988,1874,983,1864,978,1855,971,1848,963m1891,1027l1879,1027,1868,1024,1857,1019,1846,1014,1837,1007,1830,998m1875,1063l1863,1063,1851,1061,1840,1055,1829,1050,1820,1042,1812,1033m1859,1099l1847,1099,1834,1097,1823,1091,1811,1086,1802,1078,1794,1068m1843,1136l1830,1136,1818,1133,1806,1127,1794,1122,1784,1113,1776,1104m1827,1172l1814,1172,1801,1169,1788,1163,1776,1157,1766,1149,1758,1139m1811,1208l1801,1208,1791,1206,1781,1203,1771,1199,1762,1194,1754,1188,1746,1182,1740,1174m1795,1244l1785,1244,1774,1242,1764,1239,1754,1235,1745,1230,1736,1224,1728,1217,1721,1210m1779,1281l1768,1280,1758,1278,1747,1276,1737,1271,1727,1266,1718,1260,1710,1253,1703,1245m1763,1317l1752,1316,1741,1315,1730,1312,1720,1307,1710,1302,1701,1295,1692,1288,1685,1280m1747,1353l1736,1353,1724,1351,1713,1348,1703,1343,1692,1338,1683,1331,1674,1324,1667,1315m1731,1390l1719,1389,1708,1387,1697,1384,1685,1379,1675,1374,1665,1367,1657,1359,1649,1351m1715,1426l1703,1425,1691,1423,1680,1420,1668,1415,1657,1410,1647,1403,1639,1395,1631,1386m1699,1462l1687,1462,1675,1460,1663,1456,1651,1451,1640,1445,1630,1438,1621,1430,1613,1421m1683,1499l1670,1498,1658,1496,1646,1492,1634,1488,1622,1481,1612,1474,1603,1466,1594,1456m1667,1535l1654,1534,1641,1532,1629,1529,1617,1524,1605,1517,1594,1510,1585,1501,1576,1492m1651,1571l1638,1570,1625,1568,1612,1565,1599,1560,1587,1553,1577,1545,1567,1537,1558,1527m1635,1607l1622,1607,1608,1605,1595,1601,1582,1596,1570,1589,1559,1581,1549,1572,1540,1562m1619,1644l1605,1643,1592,1641,1578,1637,1565,1632,1553,1625,1541,1617,1531,1608,1522,1597m1603,1680l1589,1679,1575,1677,1561,1673,1548,1668,1535,1661,1523,1652,1513,1643,1504,1633m1587,1716l1573,1716,1558,1713,1544,1709,1531,1704,1518,1696,1506,1688,1495,1678,1485,1668m1571,1753l1556,1752,1542,1749,1528,1745,1513,1740,1500,1732,1488,1724,1477,1714,1467,1703m1555,1789l1540,1788,1525,1786,1511,1782,1496,1776,1483,1768,1470,1759,1459,1749,1449,1738m1539,1825l1524,1824,1509,1822,1494,1818,1479,1812,1465,1804,1453,1795,1441,1785,1431,1774m1523,1861l1507,1861,1492,1858,1477,1854,1462,1848,1448,1840,1435,1831,1423,1820,1413,1809e" filled="false" stroked="true" strokeweight=".383pt" strokecolor="#8d79b8">
              <v:path arrowok="t"/>
              <v:stroke dashstyle="solid"/>
            </v:shape>
            <v:shape style="position:absolute;left:2582;top:548;width:1301;height:1206" id="docshape15" coordorigin="2583,549" coordsize="1301,1206" path="m2583,600l2594,596,2604,589,2612,580,2621,571,2627,560,2630,549m2615,631l2626,627,2637,620,2646,610,2654,601,2660,590,2664,578m2647,663l2659,658,2670,651,2679,641,2688,631,2694,619,2698,607m2679,694l2688,690,2696,684,2704,678,2712,671,2718,663,2724,654,2728,646,2732,636m2711,725l2720,721,2729,715,2737,709,2745,701,2752,693,2758,684,2762,675,2766,665m2743,756l2753,752,2762,746,2770,740,2778,732,2785,723,2791,714,2796,705,2800,695m2775,787l2785,783,2794,777,2803,770,2811,762,2819,753,2825,744,2830,734,2833,724m2807,819l2817,814,2827,808,2836,801,2845,793,2852,784,2858,774,2863,764,2867,753m2839,850l2850,845,2860,839,2869,832,2878,823,2886,814,2892,804,2897,793,2901,782m2871,881l2882,876,2892,870,2902,862,2911,854,2919,844,2926,833,2931,823,2935,811m2903,912l2914,907,2925,901,2935,893,2944,884,2952,874,2959,863,2965,852,2969,841m2935,943l2947,938,2958,931,2968,924,2977,914,2986,904,2993,893,2998,882,3003,870m2967,975l2979,969,2990,962,3001,954,3011,945,3019,934,3026,923,3032,911,3037,899m3000,1006l3012,1000,3023,993,3034,985,3044,975,3053,964,3060,953,3066,941,3071,928m3032,1037l3044,1031,3056,1024,3067,1016,3077,1006,3086,994,3094,983,3100,970,3104,958m3064,1068l3076,1062,3088,1055,3100,1046,3110,1036,3120,1025,3127,1013,3133,1000,3138,987m3096,1099l3109,1093,3121,1086,3133,1077,3143,1066,3153,1055,3161,1042,3167,1029,3172,1016m3128,1131l3141,1124,3154,1117,3166,1107,3177,1097,3186,1085,3194,1072,3201,1059,3206,1045m3160,1162l3173,1155,3186,1148,3199,1138,3210,1127,3220,1115,3228,1102,3235,1088,3240,1074m3192,1193l3206,1186,3219,1178,3232,1169,3243,1158,3253,1145,3262,1132,3269,1118,3274,1104m3224,1224l3238,1217,3252,1209,3264,1199,3276,1188,3287,1175,3295,1162,3302,1147,3308,1133m3256,1255l3270,1249,3284,1240,3297,1230,3309,1218,3320,1205,3329,1192,3336,1177,3342,1162m3288,1287l3303,1280,3317,1271,3330,1261,3343,1249,3353,1236,3363,1221,3370,1207,3375,1191m3320,1318l3335,1311,3350,1302,3363,1291,3376,1279,3387,1266,3396,1251,3404,1236,3409,1220m3352,1349l3368,1342,3382,1333,3396,1322,3409,1310,3420,1296,3430,1281,3437,1266,3443,1250m3384,1380l3400,1373,3415,1364,3429,1353,3442,1340,3454,1326,3463,1311,3471,1295,3477,1279m3416,1411l3432,1404,3448,1395,3462,1383,3475,1370,3487,1356,3497,1341,3505,1325,3511,1308m3609,1598l3627,1590,3644,1580,3660,1567,3675,1553,3688,1537,3699,1520,3707,1502,3714,1483m3641,1630l3659,1621,3676,1611,3693,1598,3708,1583,3721,1567,3732,1550,3741,1531,3748,1512m3673,1661l3691,1652,3709,1642,3726,1629,3741,1614,3755,1597,3766,1579,3775,1561,3782,1542m3705,1692l3724,1683,3742,1672,3759,1659,3774,1644,3788,1627,3799,1609,3809,1590,3816,1571m3737,1723l3756,1714,3774,1703,3791,1690,3807,1675,3821,1657,3833,1639,3843,1620,3850,1600m3769,1754l3788,1745,3807,1734,3824,1721,3841,1705,3855,1688,3867,1669,3876,1649,3884,1629m3448,1443l3465,1435,3480,1425,3495,1414,3509,1401,3521,1386,3531,1371,3539,1354,3545,1337m3480,1474l3497,1466,3513,1456,3528,1445,3542,1431,3554,1416,3564,1400,3572,1384,3579,1366m3512,1505l3529,1497,3546,1487,3561,1475,3575,1462,3587,1446,3598,1430,3606,1413,3613,1396m3544,1536l3562,1528,3578,1518,3594,1506,3608,1492,3621,1477,3631,1460,3640,1443,3646,1425m3577,1567l3594,1559,3611,1549,3627,1537,3641,1523,3654,1507,3665,1490,3674,1472,3680,1454e" filled="false" stroked="true" strokeweight=".383pt" strokecolor="#8d79b8">
              <v:path arrowok="t"/>
              <v:stroke dashstyle="solid"/>
            </v:shape>
            <v:shape style="position:absolute;left:2481;top:928;width:647;height:912" id="docshape16" coordorigin="2481,929" coordsize="647,912" path="m2533,929l2528,938,2521,945,2511,952,2502,958,2492,961,2481,963m2556,961l2551,970,2543,979,2533,985,2524,991,2513,995,2502,997m2579,993l2573,1003,2565,1012,2555,1018,2545,1025,2534,1029,2523,1030m2602,1026l2596,1036,2588,1045,2577,1051,2567,1058,2556,1062,2544,1064m2625,1058l2619,1069,2610,1078,2599,1085,2589,1092,2577,1096,2565,1098m2648,1091l2641,1101,2632,1111,2621,1118,2610,1125,2598,1130,2586,1131m2670,1123l2664,1134,2655,1144,2643,1151,2632,1159,2619,1163,2607,1165m2693,1155l2688,1164,2681,1171,2674,1178,2665,1185,2656,1190,2647,1194,2637,1197,2628,1199m2716,1188l2710,1196,2704,1204,2696,1211,2687,1218,2678,1223,2669,1228,2659,1231,2648,1233m2739,1220l2733,1229,2726,1237,2718,1245,2709,1251,2700,1257,2690,1261,2680,1264,2669,1266m2762,1253l2756,1262,2749,1270,2741,1278,2732,1285,2722,1290,2711,1295,2701,1298,2690,1300m2785,1285l2779,1294,2771,1303,2763,1311,2754,1318,2743,1324,2733,1328,2722,1332,2711,1334m2808,1317l2801,1327,2794,1336,2785,1344,2776,1351,2765,1357,2754,1362,2743,1365,2732,1368m2831,1350l2824,1360,2816,1369,2807,1377,2798,1384,2787,1391,2776,1395,2764,1399,2753,1401m2853,1382l2847,1392,2839,1402,2830,1410,2820,1418,2809,1424,2797,1429,2786,1433,2774,1435m2876,1415l2869,1425,2861,1434,2852,1443,2842,1451,2830,1458,2819,1463,2807,1466,2795,1469m2899,1447l2892,1458,2884,1467,2874,1476,2864,1484,2852,1491,2840,1496,2828,1500,2816,1502m2922,1479l2915,1490,2906,1500,2897,1509,2886,1518,2874,1524,2862,1530,2849,1534,2836,1536m2945,1512l2938,1523,2929,1533,2919,1542,2908,1551,2896,1558,2883,1563,2870,1567,2857,1570m2968,1544l2960,1555,2951,1566,2941,1576,2930,1584,2917,1591,2905,1597,2892,1601,2878,1604m2991,1577l2983,1588,2974,1599,2963,1609,2952,1617,2939,1625,2926,1630,2913,1635,2899,1637m3014,1609l3006,1621,2996,1632,2986,1642,2974,1651,2961,1658,2948,1664,2934,1668,2920,1671m3036,1641l3028,1653,3019,1665,3008,1675,2996,1684,2983,1692,2969,1698,2955,1702,2941,1705m3059,1674l3051,1686,3041,1698,3030,1708,3018,1717,3004,1725,2991,1731,2976,1736,2962,1738m3082,1706l3074,1719,3064,1730,3053,1741,3040,1751,3026,1759,3012,1765,2997,1769,2983,1772m3105,1739l3096,1751,3086,1763,3075,1774,3062,1784,3048,1792,3033,1798,3019,1803,3003,1806m3128,1771l3119,1784,3109,1796,3097,1807,3084,1817,3070,1825,3055,1832,3040,1837,3024,1840e" filled="false" stroked="true" strokeweight=".383pt" strokecolor="#8d79b8">
              <v:path arrowok="t"/>
              <v:stroke dashstyle="solid"/>
            </v:shape>
            <v:shape style="position:absolute;left:3048;top:1916;width:341;height:608" type="#_x0000_t75" id="docshape17" stroked="false">
              <v:imagedata r:id="rId11" o:title=""/>
            </v:shape>
            <v:shape style="position:absolute;left:3045;top:1803;width:152;height:138" id="docshape18" coordorigin="3045,1803" coordsize="152,138" path="m3151,1803l3142,1817,3131,1829,3119,1840,3106,1850,3091,1859,3076,1865,3061,1870,3045,1873m3174,1836l3165,1849,3154,1862,3142,1873,3128,1884,3113,1892,3098,1899,3082,1904,3066,1907m3197,1868l3187,1882,3176,1895,3164,1907,3150,1917,3135,1926,3119,1933,3103,1938,3087,1941e" filled="false" stroked="true" strokeweight=".383pt" strokecolor="#8d79b8">
              <v:path arrowok="t"/>
              <v:stroke dashstyle="solid"/>
            </v:shape>
          </v:group>
        </w:pict>
      </w:r>
      <w:r>
        <w:rPr>
          <w:sz w:val="20"/>
        </w:rPr>
      </w:r>
      <w:r>
        <w:rPr>
          <w:rFonts w:ascii="Times New Roman"/>
          <w:spacing w:val="2"/>
          <w:sz w:val="20"/>
        </w:rPr>
        <w:t> </w:t>
      </w:r>
      <w:r>
        <w:rPr>
          <w:spacing w:val="2"/>
          <w:sz w:val="20"/>
        </w:rPr>
        <w:drawing>
          <wp:inline distT="0" distB="0" distL="0" distR="0">
            <wp:extent cx="190091" cy="338327"/>
            <wp:effectExtent l="0" t="0" r="0" b="0"/>
            <wp:docPr id="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091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6"/>
          <w:footerReference w:type="default" r:id="rId7"/>
          <w:pgSz w:w="6460" w:h="12750"/>
          <w:pgMar w:header="0" w:footer="674" w:top="680" w:bottom="860" w:left="660" w:right="660"/>
        </w:sectPr>
      </w:pPr>
    </w:p>
    <w:p>
      <w:pPr>
        <w:spacing w:before="39"/>
        <w:ind w:left="367" w:right="0" w:firstLine="0"/>
        <w:jc w:val="left"/>
        <w:rPr>
          <w:rFonts w:ascii="Calibri"/>
          <w:b/>
          <w:sz w:val="4"/>
        </w:rPr>
      </w:pPr>
      <w:r>
        <w:rPr/>
        <w:drawing>
          <wp:anchor distT="0" distB="0" distL="0" distR="0" allowOverlap="1" layoutInCell="1" locked="0" behindDoc="1" simplePos="0" relativeHeight="487345664">
            <wp:simplePos x="0" y="0"/>
            <wp:positionH relativeFrom="page">
              <wp:posOffset>1254963</wp:posOffset>
            </wp:positionH>
            <wp:positionV relativeFrom="paragraph">
              <wp:posOffset>-338722</wp:posOffset>
            </wp:positionV>
            <wp:extent cx="166862" cy="316992"/>
            <wp:effectExtent l="0" t="0" r="0" b="0"/>
            <wp:wrapNone/>
            <wp:docPr id="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62" cy="316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7346176">
            <wp:simplePos x="0" y="0"/>
            <wp:positionH relativeFrom="page">
              <wp:posOffset>1490780</wp:posOffset>
            </wp:positionH>
            <wp:positionV relativeFrom="paragraph">
              <wp:posOffset>-378541</wp:posOffset>
            </wp:positionV>
            <wp:extent cx="191042" cy="365760"/>
            <wp:effectExtent l="0" t="0" r="0" b="0"/>
            <wp:wrapNone/>
            <wp:docPr id="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042" cy="365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2444052</wp:posOffset>
            </wp:positionH>
            <wp:positionV relativeFrom="paragraph">
              <wp:posOffset>972318</wp:posOffset>
            </wp:positionV>
            <wp:extent cx="66929" cy="116840"/>
            <wp:effectExtent l="0" t="0" r="0" b="0"/>
            <wp:wrapNone/>
            <wp:docPr id="7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29" cy="116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b/>
          <w:color w:val="231F20"/>
          <w:sz w:val="8"/>
        </w:rPr>
        <w:t>TV</w:t>
      </w:r>
      <w:r>
        <w:rPr>
          <w:rFonts w:ascii="Calibri"/>
          <w:b/>
          <w:color w:val="231F20"/>
          <w:spacing w:val="1"/>
          <w:sz w:val="8"/>
        </w:rPr>
        <w:t> </w:t>
      </w:r>
      <w:r>
        <w:rPr>
          <w:rFonts w:ascii="Calibri"/>
          <w:b/>
          <w:color w:val="231F20"/>
          <w:sz w:val="8"/>
        </w:rPr>
        <w:t>STREAMER 2</w:t>
      </w:r>
      <w:r>
        <w:rPr>
          <w:rFonts w:ascii="Calibri"/>
          <w:b/>
          <w:color w:val="231F20"/>
          <w:position w:val="3"/>
          <w:sz w:val="4"/>
        </w:rPr>
        <w:t>*</w:t>
      </w:r>
    </w:p>
    <w:p>
      <w:pPr>
        <w:spacing w:before="41"/>
        <w:ind w:left="227" w:right="0" w:firstLine="0"/>
        <w:jc w:val="left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color w:val="231F20"/>
          <w:sz w:val="8"/>
        </w:rPr>
        <w:t>MICRO</w:t>
      </w:r>
      <w:r>
        <w:rPr>
          <w:rFonts w:ascii="Calibri"/>
          <w:b/>
          <w:color w:val="231F20"/>
          <w:spacing w:val="2"/>
          <w:sz w:val="8"/>
        </w:rPr>
        <w:t> </w:t>
      </w:r>
      <w:r>
        <w:rPr>
          <w:rFonts w:ascii="Calibri"/>
          <w:b/>
          <w:color w:val="231F20"/>
          <w:sz w:val="8"/>
        </w:rPr>
        <w:t>MIC /</w:t>
      </w:r>
      <w:r>
        <w:rPr>
          <w:rFonts w:ascii="Calibri"/>
          <w:b/>
          <w:color w:val="231F20"/>
          <w:spacing w:val="2"/>
          <w:sz w:val="8"/>
        </w:rPr>
        <w:t> </w:t>
      </w:r>
      <w:r>
        <w:rPr>
          <w:rFonts w:ascii="Calibri"/>
          <w:b/>
          <w:color w:val="231F20"/>
          <w:sz w:val="8"/>
        </w:rPr>
        <w:t>MULTI</w:t>
      </w:r>
      <w:r>
        <w:rPr>
          <w:rFonts w:ascii="Calibri"/>
          <w:b/>
          <w:color w:val="231F20"/>
          <w:spacing w:val="2"/>
          <w:sz w:val="8"/>
        </w:rPr>
        <w:t> </w:t>
      </w:r>
      <w:r>
        <w:rPr>
          <w:rFonts w:ascii="Calibri"/>
          <w:b/>
          <w:color w:val="231F20"/>
          <w:sz w:val="8"/>
        </w:rPr>
        <w:t>MIC</w:t>
      </w:r>
    </w:p>
    <w:p>
      <w:pPr>
        <w:spacing w:before="39"/>
        <w:ind w:left="199" w:right="0" w:firstLine="0"/>
        <w:jc w:val="left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color w:val="231F20"/>
          <w:sz w:val="8"/>
        </w:rPr>
        <w:t>REMOTE</w:t>
      </w:r>
      <w:r>
        <w:rPr>
          <w:rFonts w:ascii="Calibri"/>
          <w:b/>
          <w:color w:val="231F20"/>
          <w:spacing w:val="3"/>
          <w:sz w:val="8"/>
        </w:rPr>
        <w:t> </w:t>
      </w:r>
      <w:r>
        <w:rPr>
          <w:rFonts w:ascii="Calibri"/>
          <w:b/>
          <w:color w:val="231F20"/>
          <w:sz w:val="8"/>
        </w:rPr>
        <w:t>CONTROL 2</w:t>
      </w:r>
    </w:p>
    <w:p>
      <w:pPr>
        <w:spacing w:before="41"/>
        <w:ind w:left="267" w:right="0" w:firstLine="0"/>
        <w:jc w:val="left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color w:val="231F20"/>
          <w:sz w:val="8"/>
        </w:rPr>
        <w:t>PHONE</w:t>
      </w:r>
      <w:r>
        <w:rPr>
          <w:rFonts w:ascii="Calibri"/>
          <w:b/>
          <w:color w:val="231F20"/>
          <w:spacing w:val="-2"/>
          <w:sz w:val="8"/>
        </w:rPr>
        <w:t> </w:t>
      </w:r>
      <w:r>
        <w:rPr>
          <w:rFonts w:ascii="Calibri"/>
          <w:b/>
          <w:color w:val="231F20"/>
          <w:sz w:val="8"/>
        </w:rPr>
        <w:t>CLIP+</w:t>
      </w:r>
    </w:p>
    <w:p>
      <w:pPr>
        <w:spacing w:before="40"/>
        <w:ind w:left="329" w:right="0" w:firstLine="0"/>
        <w:jc w:val="left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color w:val="231F20"/>
          <w:sz w:val="8"/>
        </w:rPr>
        <w:t>REMOTE</w:t>
      </w:r>
      <w:r>
        <w:rPr>
          <w:rFonts w:ascii="Calibri"/>
          <w:b/>
          <w:color w:val="231F20"/>
          <w:spacing w:val="20"/>
          <w:sz w:val="8"/>
        </w:rPr>
        <w:t> </w:t>
      </w:r>
      <w:r>
        <w:rPr>
          <w:rFonts w:ascii="Calibri"/>
          <w:b/>
          <w:color w:val="231F20"/>
          <w:sz w:val="8"/>
        </w:rPr>
        <w:t>CONTROL</w:t>
      </w:r>
    </w:p>
    <w:p>
      <w:pPr>
        <w:spacing w:after="0"/>
        <w:jc w:val="left"/>
        <w:rPr>
          <w:rFonts w:ascii="Calibri"/>
          <w:sz w:val="8"/>
        </w:rPr>
        <w:sectPr>
          <w:type w:val="continuous"/>
          <w:pgSz w:w="6460" w:h="12750"/>
          <w:pgMar w:header="0" w:footer="674" w:top="680" w:bottom="280" w:left="660" w:right="660"/>
          <w:cols w:num="5" w:equalWidth="0">
            <w:col w:w="937" w:space="40"/>
            <w:col w:w="1078" w:space="39"/>
            <w:col w:w="909" w:space="39"/>
            <w:col w:w="723" w:space="39"/>
            <w:col w:w="1336"/>
          </w:cols>
        </w:sectPr>
      </w:pPr>
    </w:p>
    <w:p>
      <w:pPr>
        <w:pStyle w:val="BodyText"/>
        <w:spacing w:before="2"/>
        <w:rPr>
          <w:rFonts w:ascii="Calibri"/>
          <w:b/>
          <w:sz w:val="7"/>
        </w:rPr>
      </w:pPr>
    </w:p>
    <w:p>
      <w:pPr>
        <w:tabs>
          <w:tab w:pos="1243" w:val="left" w:leader="none"/>
          <w:tab w:pos="3361" w:val="left" w:leader="none"/>
        </w:tabs>
        <w:spacing w:line="240" w:lineRule="auto"/>
        <w:ind w:left="312" w:right="0" w:firstLine="0"/>
        <w:rPr>
          <w:rFonts w:ascii="Calibri"/>
          <w:sz w:val="20"/>
        </w:rPr>
      </w:pPr>
      <w:r>
        <w:rPr>
          <w:rFonts w:ascii="Calibri"/>
          <w:position w:val="3"/>
          <w:sz w:val="20"/>
        </w:rPr>
        <w:pict>
          <v:group style="width:34.050pt;height:27.25pt;mso-position-horizontal-relative:char;mso-position-vertical-relative:line" id="docshapegroup19" coordorigin="0,0" coordsize="681,545">
            <v:shape style="position:absolute;left:187;top:493;width:306;height:48" id="docshape20" coordorigin="188,493" coordsize="306,48" path="m188,520l188,541,493,541,493,520,456,493,225,493,188,520xm188,520l493,520e" filled="false" stroked="true" strokeweight=".371pt" strokecolor="#6d6d63">
              <v:path arrowok="t"/>
              <v:stroke dashstyle="solid"/>
            </v:shape>
            <v:rect style="position:absolute;left:3;top:3;width:674;height:453" id="docshape21" filled="false" stroked="true" strokeweight=".371pt" strokecolor="#6d6d63">
              <v:stroke dashstyle="solid"/>
            </v:rect>
            <v:rect style="position:absolute;left:292;top:456;width:95;height:48" id="docshape22" filled="true" fillcolor="#ffffff" stroked="false">
              <v:fill type="solid"/>
            </v:rect>
            <v:rect style="position:absolute;left:292;top:456;width:95;height:48" id="docshape23" filled="false" stroked="true" strokeweight=".371pt" strokecolor="#6d6d63">
              <v:stroke dashstyle="solid"/>
            </v:rect>
            <v:rect style="position:absolute;left:24;top:24;width:632;height:390" id="docshape24" filled="false" stroked="true" strokeweight=".278pt" strokecolor="#6d6d63">
              <v:stroke dashstyle="solid"/>
            </v:rect>
            <v:line style="position:absolute" from="323,429" to="358,429" stroked="true" strokeweight=".557pt" strokecolor="#6d6d63">
              <v:stroke dashstyle="solid"/>
            </v:line>
          </v:group>
        </w:pict>
      </w:r>
      <w:r>
        <w:rPr>
          <w:rFonts w:ascii="Calibri"/>
          <w:position w:val="3"/>
          <w:sz w:val="20"/>
        </w:rPr>
      </w:r>
      <w:r>
        <w:rPr>
          <w:rFonts w:ascii="Calibri"/>
          <w:position w:val="3"/>
          <w:sz w:val="20"/>
        </w:rPr>
        <w:tab/>
      </w:r>
      <w:r>
        <w:rPr>
          <w:rFonts w:ascii="Calibri"/>
          <w:sz w:val="20"/>
        </w:rPr>
        <w:pict>
          <v:group style="width:47pt;height:32.2pt;mso-position-horizontal-relative:char;mso-position-vertical-relative:line" id="docshapegroup25" coordorigin="0,0" coordsize="940,644">
            <v:shape style="position:absolute;left:548;top:158;width:388;height:358" id="docshape26" coordorigin="548,158" coordsize="388,358" path="m650,516l654,512,660,508,666,504,671,500,678,497,684,493,691,489,698,486,705,482,711,479,719,475,726,472,798,440,814,431,821,427,826,425,829,422,832,420,834,419,835,418,836,416,837,415,838,414,839,413,840,412,840,411,840,410,841,408,841,407,840,406,840,405,840,404,839,403,838,402,837,401,836,400,833,398,829,396,824,394,819,392,813,390,805,388,797,386,788,384,778,383,772,382,767,381,761,381,742,382,735,383,729,384,721,385,714,387,707,388,699,390,692,392,684,394,676,396,668,399,660,401,651,404,643,406,634,409,624,413,592,422m669,473l721,470,767,462,807,449,839,431,841,430,843,429,844,428,845,426,846,425,846,424,847,423,847,421,847,420,847,419,847,418,846,417,845,416,845,415,843,413,842,412,841,411,839,410,838,409,836,408,834,408,832,407,829,406,827,405,825,404,822,403,819,403,816,402,813,401,810,401,804,399,797,398,790,398,767,396,759,395,751,395,743,396,660,405,600,419,563,435,548,454,556,473,587,486,640,493,715,495,779,495,826,490,858,478,874,460,875,458,875,456,875,453,875,450,875,448,875,445,874,442,873,440,872,436,871,434,869,431,868,428,846,388,844,385,842,381,841,378,839,374,838,371,837,368,836,364,835,361,834,358,834,354,833,351,834,348,834,344,834,341,835,338,836,335,838,332,840,329,842,325,844,323,847,320,850,317,854,314,858,311,884,297,897,289,904,285,908,281,912,277,916,274,920,270,923,265,926,261,929,256,931,251,933,245,934,239,935,233,936,227,936,221,935,216,934,211,934,206,932,201,931,197,929,192,927,188,924,185,921,181,918,178,915,175,911,173,908,170,903,168,899,166,895,164,890,163,885,162,880,160,874,160,868,159,862,158,856,158,775,158e" filled="false" stroked="true" strokeweight=".345pt" strokecolor="#6d6d63">
              <v:path arrowok="t"/>
              <v:stroke dashstyle="solid"/>
            </v:shape>
            <v:shape style="position:absolute;left:642;top:152;width:157;height:288" id="docshape27" coordorigin="643,153" coordsize="157,288" path="m779,153l765,153,764,153,762,153,762,153,761,154,760,155,759,156,759,156,759,156,758,158,758,159,758,170,759,170,759,174,760,174,760,178,770,178,770,174,771,174,771,170,772,170,772,170,773,169,773,168,774,167,776,166,776,165,777,165,778,165,779,165,779,165,779,153xm800,195l799,190,797,187,794,183,788,181,785,180,658,180,653,181,648,184,645,188,643,191,643,195,643,429,646,435,651,439,655,440,658,440,785,440,791,439,793,438,795,436,799,430,800,425,800,195xe" filled="true" fillcolor="#ffffff" stroked="false">
              <v:path arrowok="t"/>
              <v:fill type="solid"/>
            </v:shape>
            <v:shape style="position:absolute;left:642;top:180;width:157;height:261" id="docshape28" coordorigin="643,180" coordsize="157,261" path="m799,192l799,191,799,190,798,189,798,188,793,183,792,182,785,180,658,180,655,181,654,181,653,181,652,181,651,182,650,182,649,183,648,183,648,184,647,185,646,185,646,186,645,187,645,188,643,192,643,193,643,194,643,195,643,425,643,426,643,427,643,428,643,429,644,430,644,431,644,432,645,433,645,434,646,435,658,440,785,440,788,440,789,440,790,440,791,439,791,439,792,438,793,438,798,431,799,430,799,429,799,428,799,427,800,426,800,425,800,195,800,194,799,193,799,192e" filled="false" stroked="true" strokeweight=".345pt" strokecolor="#6d6d63">
              <v:path arrowok="t"/>
              <v:stroke dashstyle="solid"/>
            </v:shape>
            <v:shape style="position:absolute;left:679;top:312;width:89;height:88" id="docshape29" coordorigin="679,313" coordsize="89,88" path="m768,356l750,324,749,323,724,313,718,313,679,352,679,357,697,389,698,390,723,400,729,400,768,361,768,356xe" filled="true" fillcolor="#ffffff" stroked="false">
              <v:path arrowok="t"/>
              <v:fill type="solid"/>
            </v:shape>
            <v:shape style="position:absolute;left:679;top:312;width:84;height:84" id="docshape30" coordorigin="679,313" coordsize="84,84" path="m760,338l759,336,757,334,756,331,754,329,744,320,742,319,740,317,737,316,735,315,732,314,730,314,727,313,724,313,721,313,718,313,716,313,713,314,710,314,707,315,705,316,702,317,700,319,698,320,696,321,683,338,682,341,681,343,680,346,680,349,679,352,679,355,679,357,683,371,684,373,685,376,687,378,688,380,698,389,700,391,721,396,724,396,756,378,757,376,759,373,760,371,761,368,761,366,762,363,763,360,763,357,763,355,763,352,763,349,762,346,761,343,761,341,760,338e" filled="false" stroked="true" strokeweight=".148pt" strokecolor="#6d6d63">
              <v:path arrowok="t"/>
              <v:stroke dashstyle="solid"/>
            </v:shape>
            <v:shape style="position:absolute;left:667;top:202;width:106;height:86" id="docshape31" coordorigin="667,202" coordsize="106,86" path="m768,202l672,202,670,202,669,203,668,204,667,206,667,284,668,286,669,287,671,288,768,288,771,287,771,286,773,284,773,283,773,207,773,206,771,204,770,202,768,202xe" filled="true" fillcolor="#ffffff" stroked="false">
              <v:path arrowok="t"/>
              <v:fill type="solid"/>
            </v:shape>
            <v:shape style="position:absolute;left:667;top:202;width:106;height:86" id="docshape32" coordorigin="667,202" coordsize="106,86" path="m772,205l770,203,770,202,769,202,768,202,672,202,671,202,671,202,670,202,667,205,667,206,667,206,667,207,667,283,667,284,667,284,671,288,672,288,768,288,768,288,769,288,773,284,773,283,773,207,773,206,773,206,772,205e" filled="false" stroked="true" strokeweight=".098pt" strokecolor="#7961aa">
              <v:path arrowok="t"/>
              <v:stroke dashstyle="solid"/>
            </v:shape>
            <v:shape style="position:absolute;left:691;top:325;width:60;height:60" id="docshape33" coordorigin="692,325" coordsize="60,60" path="m751,384l692,325m692,384l751,325e" filled="false" stroked="true" strokeweight=".074pt" strokecolor="#6d6d63">
              <v:path arrowok="t"/>
              <v:stroke dashstyle="solid"/>
            </v:shape>
            <v:shape style="position:absolute;left:703;top:337;width:35;height:35" id="docshape34" coordorigin="704,337" coordsize="35,35" path="m721,337l704,353,704,356,707,364,707,365,721,372,725,372,739,356,739,353,725,338,721,337xe" filled="true" fillcolor="#ffffff" stroked="false">
              <v:path arrowok="t"/>
              <v:fill type="solid"/>
            </v:shape>
            <v:shape style="position:absolute;left:703;top:337;width:35;height:35" id="docshape35" coordorigin="704,337" coordsize="35,35" path="m714,339l707,345,706,346,706,347,705,348,705,349,704,350,704,351,704,352,704,353,704,355,704,356,704,357,704,358,704,359,705,360,705,361,706,362,706,363,707,364,707,365,714,371,715,371,717,371,718,372,721,372,725,372,739,356,739,355,739,353,721,337,718,338,717,338,715,338,714,339e" filled="false" stroked="true" strokeweight=".098pt" strokecolor="#6d6d63">
              <v:path arrowok="t"/>
              <v:stroke dashstyle="solid"/>
            </v:shape>
            <v:shape style="position:absolute;left:750;top:295;width:27;height:26" id="docshape36" coordorigin="750,295" coordsize="27,26" path="m777,308l777,308,776,306,776,306,776,305,776,304,770,299,762,295,760,296,751,302,751,303,751,304,750,306,750,308,751,309,751,310,751,311,751,311,752,312,757,317,758,318,760,319,760,320,761,320,762,320,762,320,764,321,765,321,766,321,768,320,768,320,769,320,770,320,770,320,776,314,776,313,776,312,777,311,777,310,777,308xe" filled="true" fillcolor="#ffffff" stroked="false">
              <v:path arrowok="t"/>
              <v:fill type="solid"/>
            </v:shape>
            <v:shape style="position:absolute;left:750;top:295;width:23;height:23" id="docshape37" coordorigin="750,295" coordsize="23,23" path="m760,296l751,302,751,303,751,304,751,304,751,305,750,306,750,307,750,308,751,311,752,312,762,318,764,318,773,307,773,304,765,296,764,296,762,295,760,296xe" filled="false" stroked="true" strokeweight=".098pt" strokecolor="#6d6d63">
              <v:path arrowok="t"/>
              <v:stroke dashstyle="solid"/>
            </v:shape>
            <v:rect style="position:absolute;left:760;top:174;width:11;height:4" id="docshape38" filled="true" fillcolor="#ffffff" stroked="false">
              <v:fill type="solid"/>
            </v:rect>
            <v:rect style="position:absolute;left:760;top:174;width:11;height:4" id="docshape39" filled="false" stroked="true" strokeweight=".074pt" strokecolor="#6d6d63">
              <v:stroke dashstyle="solid"/>
            </v:rect>
            <v:rect style="position:absolute;left:759;top:170;width:12;height:5" id="docshape40" filled="true" fillcolor="#ffffff" stroked="false">
              <v:fill type="solid"/>
            </v:rect>
            <v:rect style="position:absolute;left:759;top:170;width:12;height:5" id="docshape41" filled="false" stroked="true" strokeweight=".074pt" strokecolor="#6d6d63">
              <v:stroke dashstyle="solid"/>
            </v:rect>
            <v:shape style="position:absolute;left:758;top:152;width:21;height:18" id="docshape42" coordorigin="758,152" coordsize="21,18" path="m779,152l765,152,764,153,758,159,758,170,772,170,772,170,773,169,777,165,777,165,778,165,779,165,779,165,779,152xe" filled="true" fillcolor="#ffffff" stroked="false">
              <v:path arrowok="t"/>
              <v:fill type="solid"/>
            </v:shape>
            <v:shape style="position:absolute;left:758;top:152;width:21;height:18" id="docshape43" coordorigin="758,152" coordsize="21,18" path="m779,165l779,152,765,152,758,159,758,170,772,170,772,170,773,169,773,168,774,168,774,167,775,167,775,166,776,166,777,165,777,165,778,165,779,165,779,165xe" filled="false" stroked="true" strokeweight=".074pt" strokecolor="#6d6d63">
              <v:path arrowok="t"/>
              <v:stroke dashstyle="solid"/>
            </v:shape>
            <v:rect style="position:absolute;left:782;top:153;width:4;height:11" id="docshape44" filled="true" fillcolor="#ffffff" stroked="false">
              <v:fill type="solid"/>
            </v:rect>
            <v:rect style="position:absolute;left:782;top:153;width:4;height:11" id="docshape45" filled="false" stroked="true" strokeweight=".074pt" strokecolor="#6d6d63">
              <v:stroke dashstyle="solid"/>
            </v:rect>
            <v:rect style="position:absolute;left:787;top:153;width:4;height:11" id="docshape46" filled="true" fillcolor="#ffffff" stroked="false">
              <v:fill type="solid"/>
            </v:rect>
            <v:rect style="position:absolute;left:787;top:153;width:4;height:11" id="docshape47" filled="false" stroked="true" strokeweight=".074pt" strokecolor="#6d6d63">
              <v:stroke dashstyle="solid"/>
            </v:rect>
            <v:rect style="position:absolute;left:793;top:153;width:4;height:11" id="docshape48" filled="true" fillcolor="#ffffff" stroked="false">
              <v:fill type="solid"/>
            </v:rect>
            <v:rect style="position:absolute;left:793;top:153;width:4;height:11" id="docshape49" filled="false" stroked="true" strokeweight=".074pt" strokecolor="#6d6d63">
              <v:stroke dashstyle="solid"/>
            </v:rect>
            <v:rect style="position:absolute;left:798;top:153;width:4;height:11" id="docshape50" filled="true" fillcolor="#ffffff" stroked="false">
              <v:fill type="solid"/>
            </v:rect>
            <v:rect style="position:absolute;left:798;top:153;width:4;height:11" id="docshape51" filled="false" stroked="true" strokeweight=".074pt" strokecolor="#6d6d63">
              <v:stroke dashstyle="solid"/>
            </v:rect>
            <v:shape style="position:absolute;left:584;top:460;width:84;height:42" id="docshape52" coordorigin="585,460" coordsize="84,42" path="m606,460l604,460,600,461,585,484,585,488,604,502,608,502,623,486,629,484,639,483,651,481,668,480,667,468,651,470,638,470,628,471,621,470,620,469,619,468,608,461,606,460xe" filled="true" fillcolor="#ffffff" stroked="false">
              <v:path arrowok="t"/>
              <v:fill type="solid"/>
            </v:shape>
            <v:shape style="position:absolute;left:584;top:460;width:84;height:42" id="docshape53" coordorigin="585,460" coordsize="84,42" path="m667,468l651,470,638,470,628,471,621,470,620,469,619,468,618,466,617,465,616,464,606,460,604,460,590,466,589,467,589,468,588,469,587,470,587,471,586,472,586,473,585,475,585,476,585,477,585,478,585,480,585,482,585,484,585,485,585,486,585,488,586,489,586,490,587,491,604,502,608,502,622,489,623,488,623,487,623,486,629,484,639,483,651,481,668,480,667,468xe" filled="false" stroked="true" strokeweight=".246pt" strokecolor="#6d6d63">
              <v:path arrowok="t"/>
              <v:stroke dashstyle="solid"/>
            </v:shape>
            <v:shape style="position:absolute;left:584;top:460;width:84;height:40" id="docshape54" coordorigin="584,461" coordsize="84,40" path="m667,481l666,468,650,470,638,471,628,471,621,471,619,468,618,467,617,466,617,465,616,465,614,463,612,463,611,462,610,462,609,461,608,461,604,461,600,461,598,461,597,462,596,462,595,463,594,463,592,465,591,465,590,466,589,467,585,476,584,477,584,479,584,481,593,496,594,497,596,498,600,499,604,500,608,499,622,486,627,485,636,483,650,482,667,481xe" filled="true" fillcolor="#ffffff" stroked="false">
              <v:path arrowok="t"/>
              <v:fill type="solid"/>
            </v:shape>
            <v:shape style="position:absolute;left:584;top:460;width:40;height:40" id="docshape55" coordorigin="584,461" coordsize="40,40" path="m596,462l595,463,594,463,593,464,592,465,591,465,590,466,589,467,585,476,584,477,584,479,584,480,584,481,584,483,585,484,585,485,590,494,591,495,592,496,593,496,594,497,595,498,596,498,600,499,604,500,608,499,623,484,623,483,623,481,623,480,623,479,623,477,623,476,623,475,617,466,617,465,616,465,615,464,614,463,612,463,611,462,610,462,609,461,608,461,604,461,600,461,598,461,597,462,596,462e" filled="false" stroked="true" strokeweight=".066pt" strokecolor="#6d6d63">
              <v:path arrowok="t"/>
              <v:stroke dashstyle="solid"/>
            </v:shape>
            <v:shape style="position:absolute;left:584;top:463;width:40;height:40" id="docshape56" coordorigin="584,463" coordsize="40,40" path="m604,463l584,481,584,484,604,502,608,502,623,484,623,481,604,463xe" filled="true" fillcolor="#ffffff" stroked="false">
              <v:path arrowok="t"/>
              <v:fill type="solid"/>
            </v:shape>
            <v:shape style="position:absolute;left:584;top:463;width:40;height:40" id="docshape57" coordorigin="584,463" coordsize="40,40" path="m596,465l595,465,594,466,593,467,592,467,591,468,590,469,589,470,585,479,584,480,584,481,584,483,584,484,584,485,585,487,585,488,590,496,591,497,596,501,597,501,598,502,600,502,604,502,608,502,609,502,610,501,611,501,612,500,623,487,623,485,623,484,623,483,623,481,623,480,623,479,623,478,617,469,617,468,616,467,615,467,614,466,612,465,611,465,610,464,609,464,608,464,604,463,600,464,598,464,597,464,596,465e" filled="false" stroked="true" strokeweight=".066pt" strokecolor="#6d6d63">
              <v:path arrowok="t"/>
              <v:stroke dashstyle="solid"/>
            </v:shape>
            <v:shape style="position:absolute;left:591;top:476;width:25;height:23" id="docshape58" coordorigin="592,476" coordsize="25,23" path="m594,487l594,487,594,486,594,486,593,486,593,486,592,487,592,487,592,487,592,488,593,488,593,488,594,488,594,488,594,487,594,487xm595,491l595,490,595,490,594,490,594,490,593,490,593,490,593,490,593,491,593,491,593,491,593,492,594,492,594,492,595,492,595,491,595,491xm595,483l595,483,595,483,594,482,594,482,593,482,593,483,593,483,593,483,593,484,593,484,593,484,594,484,594,484,595,484,595,484,595,483xm597,494l597,493,596,493,596,493,596,493,595,493,595,493,595,494,595,494,595,495,595,495,596,495,596,495,597,495,597,494,597,494,597,494xm597,480l597,480,597,479,597,479,596,479,596,479,595,480,595,480,595,480,595,481,595,481,596,481,596,481,597,481,597,481,597,481,597,480xm598,488l598,487,598,487,597,487,597,487,596,487,596,487,596,487,596,488,596,488,596,489,597,489,597,489,598,489,598,488,598,488,598,488xm599,484l599,483,599,483,598,483,598,483,597,483,597,483,597,484,597,484,597,484,597,485,598,485,598,485,599,485,599,484,599,484,599,484xm600,491l600,491,599,490,599,490,598,490,598,491,598,491,597,491,597,492,598,492,598,492,599,492,599,492,599,492,600,492,600,492,600,491xm600,496l600,496,600,496,600,495,599,495,599,495,598,495,598,496,598,496,598,497,598,497,599,497,599,497,599,497,600,497,600,497,600,496xm601,478l600,478,600,477,600,477,599,477,599,477,599,477,598,478,598,478,598,479,599,479,599,479,599,479,600,479,600,479,601,478,601,478xm602,486l602,486,602,485,602,485,601,485,601,485,600,485,600,486,600,486,600,486,600,487,600,487,601,487,601,487,602,487,602,487,602,486xm602,481l602,481,602,480,602,480,601,480,601,480,600,481,600,481,600,481,600,482,600,482,601,482,601,482,602,482,602,482,602,482,602,481xm603,489l603,489,602,489,602,488,602,488,601,488,601,488,601,489,600,489,600,490,601,490,601,490,602,490,602,490,602,490,603,490,603,489xm603,493l603,493,603,493,603,492,602,492,602,493,601,493,601,493,601,494,601,494,602,494,602,495,602,495,603,494,603,494,603,494,603,493xm604,497l604,497,604,497,604,496,603,496,603,496,602,496,602,497,602,497,602,498,602,498,602,498,603,498,603,498,604,498,604,498,604,497xm605,477l604,477,604,476,604,476,603,476,603,476,602,476,602,477,602,477,602,478,603,478,603,478,603,478,604,478,604,478,604,478,605,477xm605,484l605,484,605,483,604,483,604,483,603,483,603,483,603,484,603,484,603,485,603,485,604,485,604,485,604,485,605,485,605,484,605,484xm607,481l607,481,606,480,606,480,606,480,605,480,605,480,604,480,604,481,604,481,604,481,605,482,605,482,606,482,606,482,606,481,607,481xm607,489l607,489,607,488,606,488,606,488,605,488,605,488,605,489,605,489,605,490,605,490,605,490,606,490,606,490,607,490,607,490,607,489xm608,497l608,497,607,496,607,496,607,496,606,496,606,496,605,496,605,497,605,497,605,498,606,498,606,498,607,498,607,498,607,498,608,497xm608,486l608,485,608,485,608,485,607,485,607,485,606,485,606,486,606,486,606,486,606,487,607,487,607,487,608,487,608,487,608,486,608,486xm608,493l608,493,608,492,608,492,607,492,607,492,606,492,606,493,606,493,606,493,606,494,607,494,607,494,608,494,608,494,608,493,608,493xm609,478l608,477,608,477,608,477,607,477,607,477,606,477,606,477,606,478,606,478,607,478,607,479,608,479,608,479,608,478,609,478,609,478xm610,482l610,482,610,482,609,482,609,482,608,482,608,482,608,483,608,484,609,484,609,484,610,484,610,484,610,483,610,483,610,482xm611,495l611,495,611,495,610,494,610,494,610,495,609,495,609,495,609,496,609,496,610,496,610,497,610,497,611,496,611,496,611,496,611,495xm611,490l611,490,611,490,611,489,610,489,610,489,610,489,609,490,609,490,609,491,609,491,610,491,610,491,611,491,611,491,611,491,611,490xm612,486l612,486,612,485,611,485,611,485,610,485,610,486,610,486,610,486,610,487,610,487,611,487,611,487,612,487,612,487,612,487,612,486xm612,479l612,479,612,479,611,478,611,478,610,478,610,479,610,479,610,480,610,480,610,480,611,481,611,481,612,480,612,480,612,480,612,479xm614,493l614,492,614,492,613,492,613,492,612,492,612,492,612,493,612,493,612,494,612,494,613,494,613,494,614,494,614,494,614,493,614,493xm615,482l615,482,614,481,614,481,613,481,613,481,613,482,612,482,612,482,613,483,613,483,613,483,614,483,614,483,614,483,615,483,615,482xm616,489l616,489,615,489,615,489,614,488,614,489,614,489,614,489,614,490,614,490,614,490,614,491,615,491,615,491,616,490,616,490,616,489xm616,486l616,485,616,485,615,485,615,485,614,485,614,485,614,485,614,486,614,486,614,487,615,487,615,487,616,487,616,486,616,486,616,486xe" filled="true" fillcolor="#6d6d63" stroked="false">
              <v:path arrowok="t"/>
              <v:fill type="solid"/>
            </v:shape>
            <v:shape style="position:absolute;left:587;top:467;width:27;height:13" id="docshape59" coordorigin="588,468" coordsize="27,13" path="m614,471l613,470,612,470,612,469,611,469,610,469,609,468,607,468,606,468,604,468,601,468,600,468,599,468,598,469,597,469,597,469,596,470,595,470,588,480,588,480e" filled="false" stroked="true" strokeweight=".148pt" strokecolor="#ffffff">
              <v:path arrowok="t"/>
              <v:stroke dashstyle="solid"/>
            </v:shape>
            <v:shape style="position:absolute;left:585;top:504;width:78;height:60" id="docshape60" coordorigin="585,504" coordsize="78,60" path="m656,504l643,513,632,520,624,525,618,527,614,525,610,523,609,523,606,522,602,522,585,541,585,544,608,563,612,563,626,544,626,542,626,541,631,536,639,530,650,523,663,514,656,504xe" filled="true" fillcolor="#ffffff" stroked="false">
              <v:path arrowok="t"/>
              <v:fill type="solid"/>
            </v:shape>
            <v:shape style="position:absolute;left:585;top:504;width:78;height:60" id="docshape61" coordorigin="585,504" coordsize="78,60" path="m609,523l618,527,624,525,632,520,643,513,656,504,663,514,650,523,639,530,631,536,626,541,626,542,626,544,626,546,626,547,625,549,625,551,624,552,618,559,617,560,616,561,615,561,614,562,613,562,612,563,608,563,604,563,600,562,599,562,598,561,597,561,596,560,595,560,594,559,593,558,592,557,591,556,589,554,589,553,588,552,587,550,587,549,585,542,585,541,585,539,586,538,588,532,588,531,606,522,609,523xe" filled="false" stroked="true" strokeweight=".246pt" strokecolor="#6d6d63">
              <v:path arrowok="t"/>
              <v:stroke dashstyle="solid"/>
            </v:shape>
            <v:shape style="position:absolute;left:586;top:504;width:76;height:60" id="docshape62" coordorigin="586,504" coordsize="76,60" path="m662,515l656,504,641,514,630,522,622,526,617,528,614,526,605,524,603,524,600,525,598,526,597,526,596,527,586,543,586,545,587,547,587,549,588,551,588,553,589,554,607,563,611,563,625,546,626,545,626,544,625,541,630,536,639,530,649,523,662,515xe" filled="true" fillcolor="#ffffff" stroked="false">
              <v:path arrowok="t"/>
              <v:fill type="solid"/>
            </v:shape>
            <v:shape style="position:absolute;left:586;top:524;width:40;height:39" id="docshape63" coordorigin="586,524" coordsize="40,39" path="m608,524l615,527,617,527,623,535,624,536,624,538,625,539,625,540,625,541,625,543,626,544,626,545,625,546,625,547,615,561,614,562,612,562,611,563,607,563,604,563,600,562,599,562,598,562,596,561,595,560,588,553,588,551,586,544,586,543,587,541,587,540,589,534,590,533,594,529,595,528,596,527,597,526,598,526,605,524,608,524xe" filled="false" stroked="true" strokeweight=".066pt" strokecolor="#6d6d63">
              <v:path arrowok="t"/>
              <v:stroke dashstyle="solid"/>
            </v:shape>
            <v:shape style="position:absolute;left:584;top:522;width:40;height:39" id="docshape64" coordorigin="585,522" coordsize="40,39" path="m603,522l592,526,591,527,586,536,585,537,585,538,585,541,585,542,585,544,606,561,609,561,624,542,624,539,607,522,603,522xe" filled="true" fillcolor="#ffffff" stroked="false">
              <v:path arrowok="t"/>
              <v:fill type="solid"/>
            </v:shape>
            <v:shape style="position:absolute;left:584;top:522;width:40;height:39" id="docshape65" coordorigin="585,522" coordsize="40,39" path="m607,522l608,523,609,523,610,523,612,524,613,524,614,525,615,525,623,537,624,538,624,539,624,540,624,542,624,543,624,544,624,545,623,547,623,548,623,549,606,561,602,561,601,561,600,561,598,560,597,560,592,557,591,556,590,555,589,554,588,553,586,547,585,546,585,544,585,543,585,542,585,541,585,539,585,538,585,537,586,536,586,535,587,533,587,532,588,531,589,530,589,529,590,528,591,527,592,526,593,526,594,525,596,524,597,524,598,523,599,523,600,523,602,522,603,522,607,522xe" filled="false" stroked="true" strokeweight=".066pt" strokecolor="#6d6d63">
              <v:path arrowok="t"/>
              <v:stroke dashstyle="solid"/>
            </v:shape>
            <v:shape style="position:absolute;left:590;top:526;width:24;height:23" id="docshape66" coordorigin="590,527" coordsize="24,23" path="m592,538l592,538,592,537,592,537,592,537,591,537,591,537,590,537,590,538,590,538,590,539,591,539,591,539,592,539,592,539,592,538,592,538xm593,542l593,541,593,541,592,541,592,541,591,541,591,541,591,541,591,542,591,542,591,542,591,543,592,543,592,543,592,543,593,542,593,542xm594,534l594,534,593,533,593,533,592,533,592,533,592,533,591,534,591,534,591,535,592,535,592,535,592,535,593,535,593,535,593,535,594,534xm595,545l594,545,594,544,594,544,594,544,593,544,593,544,592,544,592,545,592,545,593,546,593,546,593,546,594,546,594,546,594,546,595,545xm596,531l596,530,595,530,595,530,594,530,594,530,594,531,594,531,594,531,594,532,594,532,595,532,595,532,596,532,596,531,596,531,596,531xm596,538l596,538,596,537,596,537,595,537,595,537,594,537,594,538,594,538,594,539,594,539,594,539,595,539,595,539,596,539,596,539,596,538xm597,542l597,541,597,541,596,541,596,541,595,541,595,542,595,542,595,542,595,543,595,543,596,543,596,543,597,543,597,543,597,542,597,542xm597,547l597,547,597,546,596,546,596,546,596,546,595,547,595,547,595,548,595,548,596,548,596,548,597,548,597,548,597,548,597,547,597,547xm598,534l598,534,597,533,597,533,596,533,596,533,596,534,595,534,595,535,596,535,596,535,596,535,597,535,597,535,598,535,598,535,598,534xm599,529l599,528,599,528,598,528,598,528,597,528,597,528,597,529,597,529,597,530,597,530,597,530,598,530,598,530,599,530,599,529,599,529xm600,538l600,537,599,537,599,537,598,537,598,537,598,537,598,538,598,538,598,539,598,539,599,539,599,539,599,539,600,538,600,538,600,538xm600,544l600,544,600,544,600,543,599,543,599,544,598,544,598,544,598,545,598,545,598,545,599,546,599,546,600,546,600,545,600,545,600,544xm601,548l601,548,601,547,600,547,600,547,599,548,599,548,599,548,599,549,599,549,599,549,600,550,600,550,601,549,601,549,601,549,601,548xm601,541l601,541,601,540,601,540,600,540,600,540,600,540,599,540,599,541,599,541,599,542,600,542,600,542,601,542,601,542,601,541,601,541xm602,531l602,531,602,531,601,530,601,530,600,531,600,531,600,531,600,532,600,532,600,533,601,533,601,533,602,532,602,532,602,532,602,531xm603,528l603,527,602,527,602,527,602,527,601,527,601,527,601,528,600,528,601,528,601,529,601,529,602,529,602,529,602,528,603,528,603,528xm603,535l603,535,602,534,602,534,601,534,601,535,601,535,601,535,601,536,601,536,601,536,602,537,602,537,602,536,603,536,603,536,603,535xm604,544l604,544,604,544,604,544,603,544,603,544,602,544,602,544,602,545,602,545,603,546,603,546,604,546,604,546,604,545,604,545,604,544xm605,540l605,540,604,540,604,539,604,540,603,540,603,540,603,540,603,541,603,541,603,542,604,542,604,542,604,542,605,541,605,541,605,540xm605,548l605,547,605,547,604,547,604,547,603,547,603,548,603,548,603,548,603,549,603,549,604,549,604,549,605,549,605,549,605,548,605,548xm606,532l606,531,606,531,605,531,605,531,605,531,604,531,604,532,604,532,604,532,604,533,605,533,605,533,605,533,606,533,606,532,606,532xm606,537l606,536,606,536,605,536,605,536,604,536,604,537,604,537,604,538,604,538,604,538,605,538,605,538,606,538,606,538,606,537,606,537xm607,528l607,528,606,527,606,527,605,527,605,527,605,527,604,528,604,528,604,529,605,529,605,529,606,529,606,529,606,529,607,528,607,528xm608,542l608,542,608,541,607,541,607,541,607,541,606,542,606,542,606,542,606,543,606,543,607,543,607,543,608,543,608,543,608,543,608,542xm609,546l609,546,608,546,608,545,607,545,607,546,607,546,606,546,606,547,607,547,607,547,607,548,608,548,608,547,609,547,609,547,609,546xm609,534l609,534,609,534,608,533,608,533,607,534,607,534,607,534,607,535,607,535,607,535,608,536,608,536,609,535,609,535,609,535,609,534xm610,538l610,538,609,537,609,537,608,537,608,538,608,538,608,538,608,539,608,539,608,539,609,540,609,540,609,539,610,539,610,538,610,538xm610,530l610,529,610,529,609,529,609,529,608,529,608,529,608,530,608,530,608,530,608,531,609,531,609,531,609,531,610,530,610,530,610,530xm612,543l611,543,611,543,611,542,610,543,610,543,610,543,609,543,609,544,609,544,610,545,610,545,611,545,611,545,611,544,612,544,612,543xm612,532l612,532,612,532,612,532,611,532,611,532,610,532,610,532,610,533,610,533,611,534,611,534,611,534,612,534,612,533,612,533,612,532xm613,540l613,539,613,539,613,539,612,539,612,539,611,539,611,540,611,540,611,541,611,541,612,541,612,541,613,541,613,541,613,540,613,540xm614,536l614,536,613,535,613,535,612,535,612,535,612,536,611,536,611,536,611,537,612,537,612,537,613,537,613,537,613,537,614,536,614,536xe" filled="true" fillcolor="#6d6d63" stroked="false">
              <v:path arrowok="t"/>
              <v:fill type="solid"/>
            </v:shape>
            <v:shape style="position:absolute;left:660;top:404;width:126;height:25" id="docshape67" coordorigin="660,405" coordsize="126,25" path="m785,417l785,414,784,412,782,411,781,410,780,408,777,406,774,405,772,405,671,405,660,414,660,418,662,421,664,424,664,424,668,427,669,428,671,429,673,429,775,429,785,421,785,417xe" filled="true" fillcolor="#ffffff" stroked="false">
              <v:path arrowok="t"/>
              <v:fill type="solid"/>
            </v:shape>
            <v:shape style="position:absolute;left:660;top:404;width:123;height:22" id="docshape68" coordorigin="660,405" coordsize="123,22" path="m663,408l662,409,662,410,661,410,661,411,661,412,661,412,660,413,660,414,660,414,660,415,660,416,660,416,660,417,660,418,661,420,661,420,662,421,662,421,663,423,664,423,664,424,665,424,671,426,772,426,783,416,783,415,772,405,671,405,664,407,663,408e" filled="false" stroked="true" strokeweight=".069pt" strokecolor="#6d6d63">
              <v:path arrowok="t"/>
              <v:stroke dashstyle="solid"/>
            </v:shape>
            <v:line style="position:absolute" from="685,425" to="685,404" stroked="true" strokeweight=".069pt" strokecolor="#6d6d63">
              <v:stroke dashstyle="solid"/>
            </v:line>
            <v:line style="position:absolute" from="709,425" to="709,404" stroked="true" strokeweight=".069pt" strokecolor="#6d6d63">
              <v:stroke dashstyle="solid"/>
            </v:line>
            <v:shape style="position:absolute;left:733;top:403;width:25;height:22" id="docshape69" coordorigin="734,404" coordsize="25,22" path="m758,425l758,404m734,425l734,404e" filled="false" stroked="true" strokeweight=".069pt" strokecolor="#6d6d63">
              <v:path arrowok="t"/>
              <v:stroke dashstyle="solid"/>
            </v:shape>
            <v:shape style="position:absolute;left:668;top:409;width:107;height:11" id="docshape70" coordorigin="669,410" coordsize="107,11" path="m674,410l669,415,674,420,674,410xm679,410l674,415,679,420,679,410xm700,415l695,410,695,420,700,415xm725,411l718,411,718,418,725,418,725,411xm745,411l743,411,743,419,745,419,745,411xm750,411l747,411,747,419,750,419,750,411xm770,415l765,410,765,420,770,415xm775,415l770,410,770,420,775,415xe" filled="true" fillcolor="#6d6d63" stroked="false">
              <v:path arrowok="t"/>
              <v:fill type="solid"/>
            </v:shape>
            <v:shape style="position:absolute;left:686;top:405;width:73;height:21" id="docshape71" coordorigin="687,405" coordsize="73,21" path="m687,425l687,406m711,425l711,405m735,425l735,405m759,425l759,405e" filled="false" stroked="true" strokeweight=".069pt" strokecolor="#ffffff">
              <v:path arrowok="t"/>
              <v:stroke dashstyle="solid"/>
            </v:shape>
            <v:shape style="position:absolute;left:667;top:202;width:106;height:86" id="docshape72" coordorigin="667,202" coordsize="106,86" path="m772,205l770,203,770,202,769,202,768,202,672,202,671,202,671,202,670,202,667,205,667,206,667,206,667,207,667,283,667,284,667,284,671,288,672,288,768,288,768,288,769,288,773,284,773,283,773,207,773,206,773,206,772,205e" filled="false" stroked="true" strokeweight=".259pt" strokecolor="#6d6d63">
              <v:path arrowok="t"/>
              <v:stroke dashstyle="solid"/>
            </v:shape>
            <v:shape style="position:absolute;left:0;top:81;width:534;height:506" id="docshape73" coordorigin="0,81" coordsize="534,506" path="m269,349l265,326,261,314,261,304,261,294,259,281,256,265,253,249,250,235,249,227,248,220,246,212,242,200,246,182,226,170,213,165,201,161,191,159,187,158,187,155,185,149,191,150,191,149,194,140,194,137,193,134,193,134,192,134,193,130,193,127,194,121,194,120,194,117,192,114,194,111,193,106,187,100,181,96,178,92,177,90,172,89,167,91,165,92,160,92,160,537,157,531,157,530,158,529,158,529,159,533,160,537,160,92,157,92,152,95,149,97,141,97,139,105,137,109,135,114,133,123,136,125,138,131,134,134,138,139,139,139,136,147,140,148,144,150,146,156,151,155,153,155,153,164,152,166,152,446,148,466,147,471,143,465,143,461,136,443,139,433,141,421,141,411,140,399,140,398,137,387,133,364,136,354,137,359,141,375,144,390,147,404,150,416,152,431,150,438,150,443,152,446,152,166,152,167,143,171,143,252,137,245,138,236,139,229,140,229,140,235,143,247,143,252,143,171,142,171,132,175,128,171,128,332,122,335,120,334,119,323,119,311,118,294,117,278,116,268,116,248,117,250,121,256,121,285,121,294,121,295,122,302,128,332,128,171,125,169,112,162,101,159,96,158,96,158,89,158,78,149,78,145,79,139,78,133,79,132,84,118,81,114,82,110,75,97,68,88,59,82,50,81,39,85,30,93,26,102,26,114,29,128,34,148,38,145,46,151,45,155,47,163,37,169,24,173,14,183,9,189,7,197,5,210,3,223,2,231,0,237,15,237,15,243,14,271,10,282,8,294,7,306,6,319,6,328,5,332,5,351,5,358,7,361,11,369,12,377,13,387,14,411,14,424,18,435,22,455,25,468,27,479,28,489,29,499,32,520,39,530,39,539,38,541,41,543,40,550,48,552,47,557,44,566,37,572,35,585,51,587,68,584,71,574,71,571,77,570,80,564,78,557,77,554,81,555,81,554,81,553,80,550,80,542,79,539,79,535,79,532,79,529,79,529,79,524,79,523,78,519,77,519,76,515,76,515,76,501,71,491,71,482,65,461,64,451,63,437,67,434,66,430,68,421,71,413,71,399,73,398,75,403,84,424,90,438,96,452,99,469,107,489,115,506,117,508,119,511,113,517,115,519,121,522,122,527,124,535,125,544,127,544,125,546,128,551,128,552,125,557,127,559,127,564,120,567,113,580,123,583,147,581,150,583,151,581,154,577,159,579,163,577,165,582,169,580,170,577,176,578,176,577,176,563,178,555,174,535,174,510,176,504,177,484,176,476,176,464,177,454,178,442,179,430,179,410,178,395,177,382,177,375,177,370,180,366,183,382,185,392,188,402,189,416,190,427,190,446,190,452,190,464,190,467,191,492,191,495,185,503,188,505,188,518,186,532,186,535,186,545,187,549,189,559,193,560,194,558,197,557,199,557,199,557,201,555,203,552,207,547,207,546,207,535,205,515,204,505,204,502,204,501,204,494,210,479,212,476,214,472,217,464,219,452,220,433,221,424,222,413,224,400,224,390,224,382,224,370,224,366,222,353,221,339,220,331,220,318,223,302,219,296,218,276,218,256,219,252,224,227,227,227,232,249,236,265,239,284,245,296,251,313,250,328,250,331,246,339,245,344,246,361,246,365,250,363,250,362,250,353,251,350,256,356,252,367,246,369,253,370,257,366,261,366,263,366,263,366,264,364,264,362,266,361,266,357,267,355,269,355,269,350,269,349xm480,420l480,419,420,419,419,419,417,426,417,428,415,433,413,456,415,480,418,493,418,503,470,503,471,497,466,493,462,492,465,473,472,451,473,446,470,436,472,435,475,433,474,429,474,425,480,420xm504,534l501,529,498,527,482,521,481,521,471,518,466,512,470,507,470,506,418,506,416,506,415,511,418,518,421,522,423,521,424,525,421,528,421,534,421,538,438,546,438,549,448,557,462,561,481,556,478,551,472,546,468,545,468,540,468,539,467,540,461,540,450,530,450,528,450,527,457,530,467,537,468,535,487,541,492,540,503,535,504,534xm533,201l531,196,528,187,518,184,520,183,521,180,521,177,501,169,500,168,506,163,512,153,511,149,513,148,514,141,516,134,517,133,512,134,512,131,511,112,501,100,466,111,467,125,464,139,465,141,465,149,462,162,455,171,439,175,435,176,435,226,431,263,427,269,429,244,430,232,431,226,431,226,433,223,435,226,435,176,434,177,428,180,423,186,420,193,419,196,418,176,416,166,415,164,415,164,415,360,414,361,414,361,414,360,414,358,415,360,415,164,407,162,390,166,392,149,392,142,391,135,388,126,384,115,379,104,372,96,361,96,350,99,343,103,338,110,331,120,325,131,314,149,313,167,303,172,301,180,300,190,298,205,296,223,293,238,288,257,309,265,304,295,293,312,285,327,280,353,278,358,266,378,272,384,283,395,286,394,305,403,305,399,305,406,308,410,305,431,302,443,295,450,293,454,292,461,291,462,290,475,288,491,287,504,287,518,284,532,283,550,281,548,280,554,285,563,302,585,320,579,324,564,310,552,310,550,309,543,309,542,309,539,310,536,310,536,309,536,306,533,307,524,312,506,318,487,321,475,322,467,327,455,334,446,341,418,345,418,345,408,346,399,347,394,348,387,350,382,358,382,358,395,358,415,359,424,365,444,365,447,363,453,363,457,363,467,363,472,364,487,364,510,364,532,363,544,365,555,367,581,384,580,398,569,390,550,382,541,383,532,384,522,386,510,391,486,394,472,396,462,397,457,396,452,391,429,391,417,393,410,398,409,394,400,399,395,401,387,401,383,397,387,399,382,401,378,409,379,413,378,421,376,418,376,419,372,423,378,422,379,421,384,421,386,423,395,423,403,420,411,420,419,479,419,476,412,480,411,480,408,482,403,486,396,489,391,501,365,505,348,505,345,505,342,507,341,509,337,510,334,511,331,511,325,517,320,516,307,519,308,526,317,525,318,528,317,529,310,529,307,529,269,529,259,529,249,528,232,528,223,527,213,533,201xe" filled="true" fillcolor="#6d6d63" stroked="false">
              <v:path arrowok="t"/>
              <v:fill type="solid"/>
            </v:shape>
            <v:shape style="position:absolute;left:149;top:2;width:227;height:639" id="docshape74" coordorigin="150,3" coordsize="227,639" path="m189,595l156,595,154,597,150,603,151,631,170,636,176,640,179,641,185,641,187,640,192,635,194,631,194,625,193,622,193,619,189,599,189,595xm324,362l255,362,257,375,258,390,259,404,259,413,259,423,259,452,260,466,260,476,261,489,261,505,261,527,263,556,263,559,263,578,263,583,263,590,267,597,267,603,267,608,266,617,267,620,269,622,274,623,280,625,291,635,298,639,312,639,315,639,324,638,327,636,330,626,322,619,311,609,306,603,303,598,303,598,303,597,303,595,303,590,302,570,302,562,302,558,304,548,306,537,308,527,309,518,310,508,309,486,309,476,309,463,308,457,311,430,314,412,316,399,318,390,321,375,324,362xm251,380l182,380,183,393,184,412,184,423,184,434,184,446,180,463,174,486,167,508,162,522,157,534,158,553,159,556,158,557,155,563,154,568,153,578,153,583,154,589,155,595,156,595,156,595,189,595,189,593,190,593,192,592,194,584,194,574,194,570,196,569,200,567,201,564,202,562,199,558,199,557,202,549,203,538,215,505,218,495,228,474,232,465,235,455,238,445,240,434,247,407,251,380,251,380xm270,3l268,3,265,3,251,6,244,7,237,11,230,19,225,30,223,42,223,49,219,87,219,100,203,104,192,109,183,117,176,127,169,141,163,156,160,168,157,176,157,180,156,182,168,186,170,207,170,225,166,260,165,283,168,319,164,331,162,346,163,357,166,366,170,373,174,379,178,380,182,380,182,380,251,380,254,369,255,362,324,362,325,357,328,340,329,330,334,330,345,319,349,314,355,307,355,306,355,306,359,296,361,292,327,292,327,281,327,271,326,256,323,241,321,235,311,207,318,193,364,193,354,164,348,150,337,132,327,122,319,118,316,118,312,117,310,113,313,107,313,96,311,87,309,84,309,83,310,73,310,63,309,51,308,36,303,20,294,10,283,4,270,3xm364,193l318,193,326,199,336,209,344,223,346,240,345,246,338,288,336,289,330,292,327,292,361,292,363,289,363,281,371,260,374,247,376,230,375,215,371,204,367,197,365,195,364,193xe" filled="true" fillcolor="#ffffff" stroked="false">
              <v:path arrowok="t"/>
              <v:fill type="solid"/>
            </v:shape>
            <v:shape style="position:absolute;left:146;top:0;width:269;height:644" id="docshape75" coordorigin="147,0" coordsize="269,644" path="m191,300l191,290,190,282,190,274,187,290,185,300,185,304,185,322,186,322,190,314,191,300xm349,242l346,220,343,216,343,240,342,246,336,284,334,288,332,288,330,290,330,278,330,270,328,256,325,242,324,236,315,210,319,198,327,204,336,214,342,226,343,240,343,216,335,204,327,198,322,194,316,190,311,204,312,216,315,228,320,242,323,260,324,274,324,276,324,294,326,296,330,296,334,294,337,294,339,290,340,288,343,278,345,262,349,242xm379,230l377,214,373,204,373,230,371,248,365,272,360,278,360,290,353,304,352,308,348,310,342,320,332,328,329,328,329,326,327,326,326,328,326,332,325,340,322,356,319,374,315,390,312,406,309,424,307,442,305,462,306,458,306,474,306,484,307,506,306,516,305,528,301,548,299,560,299,564,299,572,299,580,301,596,299,598,303,606,308,610,314,616,322,624,325,632,319,636,315,636,312,638,298,638,292,634,281,624,275,622,270,620,269,618,270,608,270,596,266,594,266,584,266,580,265,584,266,572,266,554,265,544,265,534,264,528,264,498,264,482,263,468,262,454,262,424,262,416,262,406,262,400,260,382,260,378,258,360,256,352,256,352,255,354,252,364,249,378,246,394,244,410,241,420,238,430,235,446,230,462,224,476,218,490,214,500,210,510,206,522,201,534,199,544,198,556,194,558,201,566,191,568,191,584,188,594,185,588,187,606,190,618,191,632,188,640,180,640,178,638,170,634,163,630,154,634,153,606,156,600,159,596,157,594,156,584,156,580,157,570,158,566,160,560,162,558,161,554,160,536,165,524,170,510,176,488,183,464,187,448,187,432,187,420,187,406,185,386,185,378,179,378,176,376,172,372,168,366,165,356,165,346,167,334,170,320,170,304,169,292,168,280,169,270,169,260,170,244,172,232,173,222,173,210,171,184,159,182,162,170,164,164,167,156,172,144,179,130,186,120,194,112,204,108,219,104,222,104,222,94,223,82,225,56,226,42,227,28,237,12,252,10,255,10,265,6,270,6,280,8,291,12,300,22,305,38,307,56,307,74,307,80,307,86,308,88,310,96,310,112,305,112,311,120,316,122,326,122,332,126,338,136,345,152,353,170,358,184,361,194,364,200,368,206,372,216,373,230,373,204,373,204,369,196,367,194,357,164,351,150,340,130,329,120,320,116,315,116,313,114,316,110,316,98,314,88,312,84,312,80,313,74,313,64,312,52,311,36,306,20,296,8,292,6,284,2,270,0,265,0,251,4,244,4,235,10,228,18,222,30,220,42,220,50,216,88,216,98,202,102,190,108,181,116,173,126,167,140,161,156,157,168,154,176,154,180,153,186,166,190,167,210,167,226,163,260,163,286,165,320,162,332,159,346,160,358,163,368,168,376,172,382,176,384,179,384,180,398,181,416,181,432,181,446,177,464,171,486,164,508,159,522,155,534,155,550,156,556,154,560,152,564,151,568,150,578,150,582,151,590,152,596,150,600,147,606,148,634,168,640,175,644,189,644,193,640,195,638,197,632,196,620,192,600,192,596,193,594,195,594,197,586,197,572,200,572,203,570,205,564,204,560,202,558,202,558,204,550,205,540,218,506,220,496,226,484,234,468,238,458,241,446,243,436,250,408,253,390,255,382,256,394,257,406,257,410,256,424,256,454,257,470,257,478,258,490,258,506,258,528,260,554,260,560,260,580,260,584,260,592,264,598,264,604,264,608,263,620,266,624,268,626,272,626,278,628,290,638,297,644,312,644,316,642,327,640,330,638,333,626,325,618,313,608,309,604,307,600,306,598,306,596,306,590,305,570,305,564,305,560,307,550,309,538,311,528,312,520,313,510,312,486,312,478,312,464,311,458,315,428,317,410,319,398,321,392,324,378,327,362,330,346,332,334,339,332,342,328,351,316,357,310,358,308,358,306,362,298,366,290,366,282,374,262,377,250,379,230xm415,378l415,366,367,363,343,362,334,363,333,365,332,378,331,399,329,421,328,431,345,436,359,438,378,438,407,434,412,434,413,428,410,412,410,397,411,389,415,378xe" filled="true" fillcolor="#6d6d63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16.850pt;height:50.2pt;mso-position-horizontal-relative:char;mso-position-vertical-relative:line" id="docshapegroup76" coordorigin="0,0" coordsize="337,1004">
            <v:shape style="position:absolute;left:3;top:381;width:330;height:619" id="docshape77" coordorigin="4,381" coordsize="330,619" path="m333,950l329,969,319,985,303,996,283,1000,53,1000,34,996,18,985,7,969,4,950,4,431,7,412,18,396,34,385,53,381,283,381,303,385,319,396,329,412,333,431,333,950xe" filled="false" stroked="true" strokeweight=".352pt" strokecolor="#6d6d63">
              <v:path arrowok="t"/>
              <v:stroke dashstyle="solid"/>
            </v:shape>
            <v:shape style="position:absolute;left:15;top:393;width:306;height:595" id="docshape78" coordorigin="15,393" coordsize="306,595" path="m283,988l53,988,39,985,27,977,18,965,15,950,15,431,18,416,27,404,39,396,53,393,283,393,298,396,310,404,318,416,321,431,321,950,318,965,310,977,298,985,283,988xe" filled="false" stroked="true" strokeweight=".264pt" strokecolor="#6d6d63">
              <v:path arrowok="t"/>
              <v:stroke dashstyle="solid"/>
            </v:shape>
            <v:shape style="position:absolute;left:15;top:530;width:306;height:435" type="#_x0000_t75" id="docshape79" stroked="false">
              <v:imagedata r:id="rId16" o:title=""/>
            </v:shape>
            <v:shape style="position:absolute;left:128;top:447;width:80;height:20" id="docshape80" coordorigin="128,448" coordsize="80,20" path="m208,458l208,463,204,468,198,468,138,468,133,468,128,463,128,458,128,452,133,448,138,448,198,448,204,448,208,452,208,458xe" filled="false" stroked="true" strokeweight=".264pt" strokecolor="#6d6d63">
              <v:path arrowok="t"/>
              <v:stroke dashstyle="solid"/>
            </v:shape>
            <v:line style="position:absolute" from="168,357" to="168,202" stroked="true" strokeweight=".489pt" strokecolor="#7961aa">
              <v:stroke dashstyle="shortdot"/>
            </v:line>
            <v:shape style="position:absolute;left:121;top:6;width:89;height:164" id="docshape81" coordorigin="122,6" coordsize="89,164" path="m122,129l166,88,210,129,166,170,166,6,210,47,166,88,122,47e" filled="false" stroked="true" strokeweight=".61pt" strokecolor="#7961aa">
              <v:path arrowok="t"/>
              <v:stroke dashstyle="solid"/>
            </v:shape>
          </v:group>
        </w:pict>
      </w:r>
      <w:r>
        <w:rPr>
          <w:rFonts w:ascii="Calibri"/>
          <w:sz w:val="20"/>
        </w:rPr>
      </w:r>
    </w:p>
    <w:p>
      <w:pPr>
        <w:pStyle w:val="BodyText"/>
        <w:spacing w:before="11"/>
        <w:rPr>
          <w:rFonts w:ascii="Calibri"/>
          <w:b/>
          <w:sz w:val="8"/>
        </w:rPr>
      </w:pPr>
    </w:p>
    <w:p>
      <w:pPr>
        <w:spacing w:after="0"/>
        <w:rPr>
          <w:rFonts w:ascii="Calibri"/>
          <w:sz w:val="8"/>
        </w:rPr>
        <w:sectPr>
          <w:type w:val="continuous"/>
          <w:pgSz w:w="6460" w:h="12750"/>
          <w:pgMar w:header="0" w:footer="674" w:top="680" w:bottom="280" w:left="660" w:right="660"/>
        </w:sectPr>
      </w:pPr>
    </w:p>
    <w:p>
      <w:pPr>
        <w:pStyle w:val="BodyText"/>
        <w:spacing w:before="9"/>
        <w:rPr>
          <w:rFonts w:ascii="Calibri"/>
          <w:b/>
          <w:sz w:val="9"/>
        </w:rPr>
      </w:pPr>
    </w:p>
    <w:p>
      <w:pPr>
        <w:spacing w:line="235" w:lineRule="auto" w:before="0"/>
        <w:ind w:left="320" w:right="33" w:hanging="50"/>
        <w:jc w:val="left"/>
        <w:rPr>
          <w:rFonts w:ascii="Calibri"/>
          <w:sz w:val="10"/>
        </w:rPr>
      </w:pPr>
      <w:r>
        <w:rPr/>
        <w:pict>
          <v:shape style="position:absolute;margin-left:114.966698pt;margin-top:1.658727pt;width:4.05pt;height:10.55pt;mso-position-horizontal-relative:page;mso-position-vertical-relative:paragraph;z-index:15732224" id="docshape82" coordorigin="2299,33" coordsize="81,211" path="m2305,244l2316,239,2327,236,2340,236,2352,236,2363,239,2374,244m2304,210l2315,205,2327,202,2340,202,2352,202,2364,205,2375,210m2303,177l2314,171,2327,168,2340,168,2353,168,2365,171,2376,177m2302,143l2314,138,2326,134,2340,134,2353,134,2366,138,2377,143m2301,110l2313,104,2326,101,2340,101,2353,101,2366,104,2378,110m2300,76l2309,72,2319,69,2329,68,2340,67,2350,68,2360,69,2370,72,2379,76m2299,43l2309,39,2319,36,2329,34,2340,33,2350,34,2360,36,2370,39,2380,43e" filled="false" stroked="true" strokeweight=".468pt" strokecolor="#7961aa">
            <v:path arrowok="t"/>
            <v:stroke dashstyle="solid"/>
            <w10:wrap type="none"/>
          </v:shape>
        </w:pict>
      </w:r>
      <w:r>
        <w:rPr>
          <w:rFonts w:ascii="Calibri"/>
          <w:color w:val="231F20"/>
          <w:sz w:val="10"/>
        </w:rPr>
        <w:t>*Requires AC</w:t>
      </w:r>
      <w:r>
        <w:rPr>
          <w:rFonts w:ascii="Calibri"/>
          <w:color w:val="231F20"/>
          <w:spacing w:val="1"/>
          <w:sz w:val="10"/>
        </w:rPr>
        <w:t> </w:t>
      </w:r>
      <w:r>
        <w:rPr>
          <w:rFonts w:ascii="Calibri"/>
          <w:color w:val="231F20"/>
          <w:sz w:val="10"/>
        </w:rPr>
        <w:t>power &amp; cable</w:t>
      </w:r>
      <w:r>
        <w:rPr>
          <w:rFonts w:ascii="Calibri"/>
          <w:color w:val="231F20"/>
          <w:spacing w:val="1"/>
          <w:sz w:val="10"/>
        </w:rPr>
        <w:t> </w:t>
      </w:r>
      <w:r>
        <w:rPr>
          <w:rFonts w:ascii="Calibri"/>
          <w:color w:val="231F20"/>
          <w:spacing w:val="-1"/>
          <w:sz w:val="10"/>
        </w:rPr>
        <w:t>connection</w:t>
      </w:r>
      <w:r>
        <w:rPr>
          <w:rFonts w:ascii="Calibri"/>
          <w:color w:val="231F20"/>
          <w:spacing w:val="-3"/>
          <w:sz w:val="10"/>
        </w:rPr>
        <w:t> </w:t>
      </w:r>
      <w:r>
        <w:rPr>
          <w:rFonts w:ascii="Calibri"/>
          <w:color w:val="231F20"/>
          <w:sz w:val="10"/>
        </w:rPr>
        <w:t>to</w:t>
      </w:r>
      <w:r>
        <w:rPr>
          <w:rFonts w:ascii="Calibri"/>
          <w:color w:val="231F20"/>
          <w:spacing w:val="-2"/>
          <w:sz w:val="10"/>
        </w:rPr>
        <w:t> </w:t>
      </w:r>
      <w:r>
        <w:rPr>
          <w:rFonts w:ascii="Calibri"/>
          <w:color w:val="231F20"/>
          <w:sz w:val="10"/>
        </w:rPr>
        <w:t>TV</w:t>
      </w:r>
    </w:p>
    <w:p>
      <w:pPr>
        <w:pStyle w:val="ListParagraph"/>
        <w:numPr>
          <w:ilvl w:val="1"/>
          <w:numId w:val="1"/>
        </w:numPr>
        <w:tabs>
          <w:tab w:pos="441" w:val="left" w:leader="none"/>
        </w:tabs>
        <w:spacing w:line="225" w:lineRule="auto" w:before="121" w:after="0"/>
        <w:ind w:left="270" w:right="38" w:firstLine="0"/>
        <w:jc w:val="left"/>
        <w:rPr>
          <w:rFonts w:ascii="Calibri"/>
          <w:sz w:val="11"/>
        </w:rPr>
      </w:pPr>
      <w:r>
        <w:rPr>
          <w:rFonts w:ascii="Calibri"/>
          <w:color w:val="231F20"/>
          <w:w w:val="103"/>
          <w:sz w:val="11"/>
        </w:rPr>
        <w:br w:type="column"/>
      </w:r>
      <w:r>
        <w:rPr>
          <w:rFonts w:ascii="Calibri"/>
          <w:color w:val="231F20"/>
          <w:spacing w:val="-2"/>
          <w:w w:val="105"/>
          <w:sz w:val="11"/>
        </w:rPr>
        <w:t>GHz wireless</w:t>
      </w:r>
      <w:r>
        <w:rPr>
          <w:rFonts w:ascii="Calibri"/>
          <w:color w:val="231F20"/>
          <w:spacing w:val="-24"/>
          <w:w w:val="105"/>
          <w:sz w:val="11"/>
        </w:rPr>
        <w:t> </w:t>
      </w:r>
      <w:r>
        <w:rPr>
          <w:rFonts w:ascii="Calibri"/>
          <w:color w:val="231F20"/>
          <w:w w:val="105"/>
          <w:sz w:val="11"/>
        </w:rPr>
        <w:t>connection</w:t>
      </w:r>
    </w:p>
    <w:p>
      <w:pPr>
        <w:spacing w:line="225" w:lineRule="auto" w:before="110"/>
        <w:ind w:left="425" w:right="1262" w:firstLine="0"/>
        <w:jc w:val="left"/>
        <w:rPr>
          <w:rFonts w:ascii="Calibri" w:hAnsi="Calibri"/>
          <w:sz w:val="11"/>
        </w:rPr>
      </w:pPr>
      <w:r>
        <w:rPr/>
        <w:br w:type="column"/>
      </w:r>
      <w:r>
        <w:rPr>
          <w:rFonts w:ascii="Calibri" w:hAnsi="Calibri"/>
          <w:color w:val="231F20"/>
          <w:w w:val="105"/>
          <w:sz w:val="11"/>
        </w:rPr>
        <w:t>Bluetooth</w:t>
      </w:r>
      <w:r>
        <w:rPr>
          <w:rFonts w:ascii="Calibri" w:hAnsi="Calibri"/>
          <w:color w:val="231F20"/>
          <w:w w:val="105"/>
          <w:position w:val="4"/>
          <w:sz w:val="6"/>
        </w:rPr>
        <w:t>®</w:t>
      </w:r>
      <w:r>
        <w:rPr>
          <w:rFonts w:ascii="Calibri" w:hAnsi="Calibri"/>
          <w:color w:val="231F20"/>
          <w:spacing w:val="1"/>
          <w:w w:val="105"/>
          <w:position w:val="4"/>
          <w:sz w:val="6"/>
        </w:rPr>
        <w:t> </w:t>
      </w:r>
      <w:r>
        <w:rPr>
          <w:rFonts w:ascii="Calibri" w:hAnsi="Calibri"/>
          <w:color w:val="231F20"/>
          <w:spacing w:val="-1"/>
          <w:w w:val="105"/>
          <w:sz w:val="11"/>
        </w:rPr>
        <w:t>connection</w:t>
      </w:r>
    </w:p>
    <w:p>
      <w:pPr>
        <w:spacing w:after="0" w:line="225" w:lineRule="auto"/>
        <w:jc w:val="left"/>
        <w:rPr>
          <w:rFonts w:ascii="Calibri" w:hAnsi="Calibri"/>
          <w:sz w:val="11"/>
        </w:rPr>
        <w:sectPr>
          <w:type w:val="continuous"/>
          <w:pgSz w:w="6460" w:h="12750"/>
          <w:pgMar w:header="0" w:footer="674" w:top="680" w:bottom="280" w:left="660" w:right="660"/>
          <w:cols w:num="3" w:equalWidth="0">
            <w:col w:w="1049" w:space="490"/>
            <w:col w:w="1066" w:space="313"/>
            <w:col w:w="2222"/>
          </w:cols>
        </w:sectPr>
      </w:pPr>
    </w:p>
    <w:p>
      <w:pPr>
        <w:pStyle w:val="BodyText"/>
        <w:spacing w:before="1"/>
        <w:rPr>
          <w:rFonts w:ascii="Calibri"/>
          <w:sz w:val="26"/>
        </w:rPr>
      </w:pPr>
    </w:p>
    <w:p>
      <w:pPr>
        <w:pStyle w:val="BodyText"/>
        <w:ind w:left="1472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113.8pt;height:112.95pt;mso-position-horizontal-relative:char;mso-position-vertical-relative:line" id="docshapegroup83" coordorigin="0,0" coordsize="2276,2259">
            <v:shape style="position:absolute;left:72;top:2046;width:877;height:55" type="#_x0000_t75" id="docshape84" stroked="false">
              <v:imagedata r:id="rId19" o:title=""/>
            </v:shape>
            <v:shape style="position:absolute;left:0;top:224;width:1041;height:2034" type="#_x0000_t75" id="docshape85" stroked="false">
              <v:imagedata r:id="rId20" o:title=""/>
            </v:shape>
            <v:shape style="position:absolute;left:1024;top:2046;width:1251;height:179" type="#_x0000_t75" id="docshape86" stroked="false">
              <v:imagedata r:id="rId21" o:title=""/>
            </v:shape>
            <v:shape style="position:absolute;left:1103;top:0;width:1138;height:2244" type="#_x0000_t75" id="docshape87" stroked="false">
              <v:imagedata r:id="rId22" o:title=""/>
            </v:shape>
          </v:group>
        </w:pict>
      </w:r>
      <w:r>
        <w:rPr>
          <w:rFonts w:ascii="Calibri"/>
          <w:sz w:val="20"/>
        </w:rPr>
      </w:r>
    </w:p>
    <w:p>
      <w:pPr>
        <w:pStyle w:val="BodyText"/>
        <w:spacing w:before="2"/>
        <w:rPr>
          <w:rFonts w:ascii="Calibri"/>
        </w:rPr>
      </w:pPr>
    </w:p>
    <w:p>
      <w:pPr>
        <w:pStyle w:val="Heading1"/>
        <w:rPr>
          <w:b w:val="0"/>
        </w:rPr>
      </w:pPr>
      <w:r>
        <w:rPr>
          <w:b w:val="0"/>
          <w:color w:val="231F20"/>
        </w:rPr>
        <w:t>Micro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Mic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&amp;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Multi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Mic</w:t>
      </w:r>
    </w:p>
    <w:p>
      <w:pPr>
        <w:pStyle w:val="BodyText"/>
        <w:spacing w:line="273" w:lineRule="auto" w:before="208"/>
        <w:ind w:left="497" w:right="639"/>
        <w:rPr>
          <w:b w:val="0"/>
        </w:rPr>
      </w:pPr>
      <w:r>
        <w:rPr>
          <w:b w:val="0"/>
          <w:color w:val="231F20"/>
        </w:rPr>
        <w:t>Danalogic GN’s Micro Mic and Multi Mic enable you to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hear more of everything. The voice of a loved one, a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teacher,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colleague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–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whether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they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are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noisy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place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or several metres away, you’ll hear them with crystal-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clear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sound.</w:t>
      </w:r>
    </w:p>
    <w:p>
      <w:pPr>
        <w:pStyle w:val="BodyText"/>
        <w:spacing w:before="11"/>
        <w:rPr>
          <w:b w:val="0"/>
          <w:sz w:val="21"/>
        </w:rPr>
      </w:pPr>
    </w:p>
    <w:p>
      <w:pPr>
        <w:spacing w:before="0"/>
        <w:ind w:left="497" w:right="0" w:firstLine="0"/>
        <w:jc w:val="left"/>
        <w:rPr>
          <w:b w:val="0"/>
          <w:sz w:val="18"/>
        </w:rPr>
      </w:pPr>
      <w:r>
        <w:rPr>
          <w:rFonts w:ascii="Calibri"/>
          <w:b/>
          <w:color w:val="231F20"/>
          <w:sz w:val="18"/>
        </w:rPr>
        <w:t>Micro</w:t>
      </w:r>
      <w:r>
        <w:rPr>
          <w:rFonts w:ascii="Calibri"/>
          <w:b/>
          <w:color w:val="231F20"/>
          <w:spacing w:val="-4"/>
          <w:sz w:val="18"/>
        </w:rPr>
        <w:t> </w:t>
      </w:r>
      <w:r>
        <w:rPr>
          <w:rFonts w:ascii="Calibri"/>
          <w:b/>
          <w:color w:val="231F20"/>
          <w:sz w:val="18"/>
        </w:rPr>
        <w:t>Mic</w:t>
      </w:r>
      <w:r>
        <w:rPr>
          <w:rFonts w:ascii="Calibri"/>
          <w:b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20" w:after="0"/>
        <w:ind w:left="626" w:right="854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Sound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can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be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streamed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from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up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25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metres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away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with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clear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line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sight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8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Up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10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hours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talk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time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battery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charge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77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3-hour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charge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77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Discreet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design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77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Easy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pair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77" w:after="0"/>
        <w:ind w:left="626" w:right="947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Our 2.4GHz accessories can be added at any time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without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need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for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software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programming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8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Rechargeable</w:t>
      </w:r>
    </w:p>
    <w:p>
      <w:pPr>
        <w:pStyle w:val="BodyText"/>
        <w:spacing w:before="11"/>
        <w:rPr>
          <w:b w:val="0"/>
          <w:sz w:val="22"/>
        </w:rPr>
      </w:pPr>
    </w:p>
    <w:p>
      <w:pPr>
        <w:spacing w:before="0"/>
        <w:ind w:left="496" w:right="0" w:firstLine="0"/>
        <w:jc w:val="left"/>
        <w:rPr>
          <w:b w:val="0"/>
          <w:sz w:val="18"/>
        </w:rPr>
      </w:pPr>
      <w:r>
        <w:rPr>
          <w:rFonts w:ascii="Calibri"/>
          <w:b/>
          <w:color w:val="231F20"/>
          <w:sz w:val="18"/>
        </w:rPr>
        <w:t>Multi</w:t>
      </w:r>
      <w:r>
        <w:rPr>
          <w:rFonts w:ascii="Calibri"/>
          <w:b/>
          <w:color w:val="231F20"/>
          <w:spacing w:val="-4"/>
          <w:sz w:val="18"/>
        </w:rPr>
        <w:t> </w:t>
      </w:r>
      <w:r>
        <w:rPr>
          <w:rFonts w:ascii="Calibri"/>
          <w:b/>
          <w:color w:val="231F20"/>
          <w:sz w:val="18"/>
        </w:rPr>
        <w:t>Mic</w:t>
      </w:r>
      <w:r>
        <w:rPr>
          <w:rFonts w:ascii="Calibri"/>
          <w:b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offers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you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all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above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plus:</w:t>
      </w:r>
    </w:p>
    <w:p>
      <w:pPr>
        <w:pStyle w:val="ListParagraph"/>
        <w:numPr>
          <w:ilvl w:val="2"/>
          <w:numId w:val="1"/>
        </w:numPr>
        <w:tabs>
          <w:tab w:pos="626" w:val="left" w:leader="none"/>
        </w:tabs>
        <w:spacing w:line="240" w:lineRule="auto" w:before="77" w:after="0"/>
        <w:ind w:left="626" w:right="0" w:hanging="129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Up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11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hours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talk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time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per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battery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charge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77" w:after="0"/>
        <w:ind w:left="625" w:right="1246" w:hanging="129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Can also be used as a table mic, you can hear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everyone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around it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8" w:after="0"/>
        <w:ind w:left="626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Connects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FM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Loop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systems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77" w:after="0"/>
        <w:ind w:left="625" w:right="1143" w:hanging="129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Has a mini-jack input for streaming audio from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virtually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any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device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with a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headphone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output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tabs>
          <w:tab w:pos="4993" w:val="right" w:leader="none"/>
        </w:tabs>
        <w:spacing w:before="219"/>
        <w:ind w:left="2765" w:right="0" w:firstLine="0"/>
        <w:jc w:val="left"/>
        <w:rPr>
          <w:b w:val="0"/>
          <w:sz w:val="18"/>
        </w:rPr>
      </w:pPr>
      <w:hyperlink r:id="rId23">
        <w:r>
          <w:rPr>
            <w:b w:val="0"/>
            <w:color w:val="231F20"/>
            <w:sz w:val="20"/>
          </w:rPr>
          <w:t>www.danalogic.co.uk</w:t>
        </w:r>
      </w:hyperlink>
      <w:r>
        <w:rPr>
          <w:b w:val="0"/>
          <w:color w:val="231F20"/>
          <w:sz w:val="20"/>
        </w:rPr>
        <w:tab/>
      </w:r>
      <w:r>
        <w:rPr>
          <w:b w:val="0"/>
          <w:color w:val="231F20"/>
          <w:position w:val="1"/>
          <w:sz w:val="18"/>
        </w:rPr>
        <w:t>3</w:t>
      </w:r>
    </w:p>
    <w:p>
      <w:pPr>
        <w:spacing w:after="0"/>
        <w:jc w:val="left"/>
        <w:rPr>
          <w:sz w:val="18"/>
        </w:rPr>
        <w:sectPr>
          <w:headerReference w:type="default" r:id="rId17"/>
          <w:footerReference w:type="default" r:id="rId18"/>
          <w:pgSz w:w="6460" w:h="12750"/>
          <w:pgMar w:header="0" w:footer="222" w:top="680" w:bottom="420" w:left="660" w:right="660"/>
        </w:sect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9"/>
        <w:rPr>
          <w:b w:val="0"/>
          <w:sz w:val="11"/>
        </w:rPr>
      </w:pPr>
    </w:p>
    <w:p>
      <w:pPr>
        <w:pStyle w:val="BodyText"/>
        <w:ind w:left="2039"/>
        <w:rPr>
          <w:sz w:val="20"/>
        </w:rPr>
      </w:pPr>
      <w:r>
        <w:rPr>
          <w:sz w:val="20"/>
        </w:rPr>
        <w:drawing>
          <wp:inline distT="0" distB="0" distL="0" distR="0">
            <wp:extent cx="657585" cy="1316736"/>
            <wp:effectExtent l="0" t="0" r="0" b="0"/>
            <wp:docPr id="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5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585" cy="1316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b w:val="0"/>
          <w:sz w:val="30"/>
        </w:rPr>
      </w:pPr>
    </w:p>
    <w:p>
      <w:pPr>
        <w:pStyle w:val="Heading1"/>
        <w:spacing w:before="0"/>
        <w:rPr>
          <w:b w:val="0"/>
        </w:rPr>
      </w:pPr>
      <w:r>
        <w:rPr>
          <w:b w:val="0"/>
          <w:color w:val="231F20"/>
        </w:rPr>
        <w:t>Phone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Clip+</w:t>
      </w:r>
    </w:p>
    <w:p>
      <w:pPr>
        <w:pStyle w:val="BodyText"/>
        <w:spacing w:line="261" w:lineRule="auto" w:before="188"/>
        <w:ind w:left="497" w:right="507"/>
        <w:rPr>
          <w:b w:val="0"/>
        </w:rPr>
      </w:pPr>
      <w:r>
        <w:rPr>
          <w:b w:val="0"/>
          <w:color w:val="231F20"/>
        </w:rPr>
        <w:t>Even when you’re in a busy, crowded place, talking on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phone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becomes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effortless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with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GN’s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Phone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Clip+. Just push the answer button and the Phone Clip+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will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stream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call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directly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both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hearing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devices.</w:t>
      </w:r>
    </w:p>
    <w:p>
      <w:pPr>
        <w:pStyle w:val="BodyText"/>
        <w:spacing w:line="261" w:lineRule="auto" w:before="2"/>
        <w:ind w:left="497" w:right="719"/>
        <w:rPr>
          <w:b w:val="0"/>
        </w:rPr>
      </w:pPr>
      <w:r>
        <w:rPr>
          <w:b w:val="0"/>
          <w:color w:val="231F20"/>
        </w:rPr>
        <w:t>If it’s too noisy, you can even reduce surrounding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noise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better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hear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phone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call.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When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you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aren’t</w:t>
      </w:r>
    </w:p>
    <w:p>
      <w:pPr>
        <w:pStyle w:val="BodyText"/>
        <w:spacing w:line="283" w:lineRule="auto"/>
        <w:ind w:left="497" w:right="665"/>
        <w:rPr>
          <w:b w:val="0"/>
        </w:rPr>
      </w:pPr>
      <w:r>
        <w:rPr>
          <w:b w:val="0"/>
          <w:color w:val="231F20"/>
        </w:rPr>
        <w:t>on the phone, you can use the Phone Clip+ as an audio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streamer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remote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control.</w:t>
      </w:r>
    </w:p>
    <w:p>
      <w:pPr>
        <w:pStyle w:val="BodyText"/>
        <w:spacing w:before="1"/>
        <w:rPr>
          <w:b w:val="0"/>
          <w:sz w:val="14"/>
        </w:rPr>
      </w:pPr>
    </w:p>
    <w:p>
      <w:pPr>
        <w:pStyle w:val="BodyText"/>
        <w:ind w:left="497"/>
        <w:rPr>
          <w:b w:val="0"/>
        </w:rPr>
      </w:pPr>
      <w:r>
        <w:rPr>
          <w:b w:val="0"/>
          <w:color w:val="231F20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41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Up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6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hours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talk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time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80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hours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standby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time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77" w:after="0"/>
        <w:ind w:left="627" w:right="608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mute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button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reduce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all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other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surrounding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sounds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so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you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can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concentrate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on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your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call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57" w:after="0"/>
        <w:ind w:left="627" w:right="838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Simultaneous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connection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two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Bluetooth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devices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(such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as phone and tablet)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58" w:after="0"/>
        <w:ind w:left="627" w:right="997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Easy-to-use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remote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control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functionality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for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your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devices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58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Quality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stereo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sound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when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streaming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music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77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Private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secure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connection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77" w:after="0"/>
        <w:ind w:left="627" w:right="908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Call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reject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transfer,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last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number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dial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voice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dial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functions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57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Rechargeable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77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Charge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time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-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3hrs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5"/>
        <w:rPr>
          <w:b w:val="0"/>
          <w:sz w:val="19"/>
        </w:rPr>
      </w:pPr>
    </w:p>
    <w:p>
      <w:pPr>
        <w:pStyle w:val="BodyText"/>
        <w:spacing w:before="1"/>
        <w:ind w:left="111"/>
        <w:rPr>
          <w:b w:val="0"/>
        </w:rPr>
      </w:pPr>
      <w:r>
        <w:rPr>
          <w:b w:val="0"/>
          <w:color w:val="231F20"/>
        </w:rPr>
        <w:t>4</w:t>
      </w:r>
    </w:p>
    <w:p>
      <w:pPr>
        <w:spacing w:after="0"/>
        <w:sectPr>
          <w:pgSz w:w="6460" w:h="12750"/>
          <w:pgMar w:header="0" w:footer="222" w:top="680" w:bottom="420" w:left="660" w:right="660"/>
        </w:sect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Heading1"/>
        <w:spacing w:before="174"/>
        <w:rPr>
          <w:b w:val="0"/>
        </w:rPr>
      </w:pPr>
      <w:r>
        <w:rPr/>
        <w:pict>
          <v:group style="position:absolute;margin-left:206.423126pt;margin-top:-5.857688pt;width:63.2pt;height:126.55pt;mso-position-horizontal-relative:page;mso-position-vertical-relative:paragraph;z-index:15735296" id="docshapegroup88" coordorigin="4128,-117" coordsize="1264,2531">
            <v:shape style="position:absolute;left:4128;top:-118;width:1264;height:2531" type="#_x0000_t75" id="docshape89" stroked="false">
              <v:imagedata r:id="rId25" o:title=""/>
            </v:shape>
            <v:shape style="position:absolute;left:4229;top:209;width:1066;height:1894" type="#_x0000_t75" id="docshape90" stroked="false">
              <v:imagedata r:id="rId26" o:title=""/>
            </v:shape>
            <w10:wrap type="none"/>
          </v:group>
        </w:pict>
      </w:r>
      <w:r>
        <w:rPr>
          <w:b w:val="0"/>
          <w:color w:val="231F20"/>
        </w:rPr>
        <w:t>BeMore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App</w:t>
      </w:r>
    </w:p>
    <w:p>
      <w:pPr>
        <w:pStyle w:val="BodyText"/>
        <w:spacing w:line="283" w:lineRule="auto" w:before="208"/>
        <w:ind w:left="497" w:right="1993"/>
        <w:rPr>
          <w:b w:val="0"/>
        </w:rPr>
      </w:pPr>
      <w:r>
        <w:rPr>
          <w:b w:val="0"/>
          <w:color w:val="231F20"/>
        </w:rPr>
        <w:t>Access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BeMore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App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discreetly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control and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personalise</w:t>
      </w:r>
      <w:r>
        <w:rPr>
          <w:b w:val="0"/>
          <w:color w:val="231F20"/>
          <w:spacing w:val="40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hearing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devices.</w:t>
      </w:r>
    </w:p>
    <w:p>
      <w:pPr>
        <w:pStyle w:val="BodyText"/>
        <w:spacing w:before="9"/>
        <w:rPr>
          <w:b w:val="0"/>
        </w:rPr>
      </w:pPr>
    </w:p>
    <w:p>
      <w:pPr>
        <w:pStyle w:val="BodyText"/>
        <w:ind w:left="497"/>
        <w:rPr>
          <w:b w:val="0"/>
        </w:rPr>
      </w:pPr>
      <w:r>
        <w:rPr>
          <w:b w:val="0"/>
          <w:color w:val="231F20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21" w:after="0"/>
        <w:ind w:left="626" w:right="1818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Adjust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volume,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background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noise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change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programs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with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one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simple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tap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57" w:after="0"/>
        <w:ind w:left="626" w:right="1409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Remote Assistance feature - send and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pacing w:val="-1"/>
          <w:sz w:val="18"/>
        </w:rPr>
        <w:t>receive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fine-tuning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adjustments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via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app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(check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with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your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local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Audiology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service</w:t>
      </w:r>
    </w:p>
    <w:p>
      <w:pPr>
        <w:pStyle w:val="BodyText"/>
        <w:spacing w:before="2"/>
        <w:ind w:left="626"/>
        <w:rPr>
          <w:b w:val="0"/>
        </w:rPr>
      </w:pPr>
      <w:r>
        <w:rPr>
          <w:b w:val="0"/>
          <w:color w:val="231F20"/>
          <w:spacing w:val="-1"/>
        </w:rPr>
        <w:t>for</w:t>
      </w:r>
      <w:r>
        <w:rPr>
          <w:b w:val="0"/>
          <w:color w:val="231F20"/>
          <w:spacing w:val="-10"/>
        </w:rPr>
        <w:t> </w:t>
      </w:r>
      <w:r>
        <w:rPr>
          <w:b w:val="0"/>
          <w:color w:val="231F20"/>
        </w:rPr>
        <w:t>availability)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77" w:after="0"/>
        <w:ind w:left="626" w:right="1301" w:hanging="130"/>
        <w:jc w:val="left"/>
        <w:rPr>
          <w:b w:val="0"/>
          <w:sz w:val="18"/>
        </w:rPr>
      </w:pPr>
      <w:r>
        <w:rPr>
          <w:b w:val="0"/>
          <w:color w:val="231F20"/>
          <w:spacing w:val="-1"/>
          <w:sz w:val="18"/>
        </w:rPr>
        <w:t>Geo-tag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pacing w:val="-1"/>
          <w:sz w:val="18"/>
        </w:rPr>
        <w:t>favourites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pacing w:val="-1"/>
          <w:sz w:val="18"/>
        </w:rPr>
        <w:t>for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pacing w:val="-1"/>
          <w:sz w:val="18"/>
        </w:rPr>
        <w:t>automatic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pacing w:val="-1"/>
          <w:sz w:val="18"/>
        </w:rPr>
        <w:t>programme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change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based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location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7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Track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misplaced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devices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via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app</w:t>
      </w:r>
    </w:p>
    <w:p>
      <w:pPr>
        <w:pStyle w:val="BodyText"/>
        <w:spacing w:before="10"/>
        <w:rPr>
          <w:b w:val="0"/>
          <w:sz w:val="14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734699</wp:posOffset>
            </wp:positionH>
            <wp:positionV relativeFrom="paragraph">
              <wp:posOffset>130496</wp:posOffset>
            </wp:positionV>
            <wp:extent cx="451219" cy="155448"/>
            <wp:effectExtent l="0" t="0" r="0" b="0"/>
            <wp:wrapTopAndBottom/>
            <wp:docPr id="11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8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219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01.235001pt;margin-top:10.274677pt;width:34.950pt;height:12.2pt;mso-position-horizontal-relative:page;mso-position-vertical-relative:paragraph;z-index:-15723008;mso-wrap-distance-left:0;mso-wrap-distance-right:0" id="docshapegroup91" coordorigin="2025,205" coordsize="699,244">
            <v:shape style="position:absolute;left:2024;top:205;width:699;height:244" id="docshape92" coordorigin="2025,205" coordsize="699,244" path="m2681,205l2068,205,2051,209,2037,218,2028,232,2025,248,2025,406,2028,423,2037,436,2051,445,2068,449,2681,449,2697,445,2711,436,2720,423,2724,406,2724,248,2720,232,2711,218,2697,209,2681,205xe" filled="true" fillcolor="#231f20" stroked="false">
              <v:path arrowok="t"/>
              <v:fill type="solid"/>
            </v:shape>
            <v:shape style="position:absolute;left:2029;top:210;width:690;height:235" id="docshape93" coordorigin="2029,210" coordsize="690,235" path="m2677,210l2073,210,2056,213,2042,221,2033,234,2029,251,2029,402,2032,420,2041,433,2055,441,2073,444,2677,444,2695,441,2708,432,2716,419,2719,402,2719,251,2716,235,2708,222,2695,213,2677,210xe" filled="true" fillcolor="#ffffff" stroked="false">
              <v:path arrowok="t"/>
              <v:fill type="solid"/>
            </v:shape>
            <v:shape style="position:absolute;left:2077;top:231;width:161;height:189" type="#_x0000_t75" id="docshape94" stroked="false">
              <v:imagedata r:id="rId28" o:title=""/>
            </v:shape>
            <v:shape style="position:absolute;left:2024;top:205;width:699;height:244" type="#_x0000_t202" id="docshape95" filled="false" stroked="false">
              <v:textbox inset="0,0,0,0">
                <w:txbxContent>
                  <w:p>
                    <w:pPr>
                      <w:spacing w:line="230" w:lineRule="auto" w:before="45"/>
                      <w:ind w:left="274" w:right="78" w:firstLine="0"/>
                      <w:jc w:val="left"/>
                      <w:rPr>
                        <w:rFonts w:ascii="Arial"/>
                        <w:sz w:val="2"/>
                      </w:rPr>
                    </w:pPr>
                    <w:r>
                      <w:rPr>
                        <w:rFonts w:ascii="Arial"/>
                        <w:color w:val="231F20"/>
                        <w:spacing w:val="-2"/>
                        <w:sz w:val="7"/>
                      </w:rPr>
                      <w:t>Works </w:t>
                    </w:r>
                    <w:r>
                      <w:rPr>
                        <w:rFonts w:ascii="Arial"/>
                        <w:color w:val="231F20"/>
                        <w:spacing w:val="-1"/>
                        <w:sz w:val="7"/>
                      </w:rPr>
                      <w:t>with</w:t>
                    </w:r>
                    <w:r>
                      <w:rPr>
                        <w:rFonts w:ascii="Arial"/>
                        <w:color w:val="231F20"/>
                        <w:spacing w:val="-17"/>
                        <w:sz w:val="7"/>
                      </w:rPr>
                      <w:t> </w:t>
                    </w:r>
                    <w:r>
                      <w:rPr>
                        <w:rFonts w:ascii="Arial"/>
                        <w:color w:val="231F20"/>
                        <w:w w:val="99"/>
                        <w:sz w:val="7"/>
                      </w:rPr>
                      <w:t>And</w:t>
                    </w:r>
                    <w:r>
                      <w:rPr>
                        <w:rFonts w:ascii="Arial"/>
                        <w:color w:val="231F20"/>
                        <w:spacing w:val="-2"/>
                        <w:w w:val="99"/>
                        <w:sz w:val="7"/>
                      </w:rPr>
                      <w:t>r</w:t>
                    </w:r>
                    <w:r>
                      <w:rPr>
                        <w:rFonts w:ascii="Arial"/>
                        <w:color w:val="231F20"/>
                        <w:w w:val="100"/>
                        <w:sz w:val="7"/>
                      </w:rPr>
                      <w:t>oid</w:t>
                    </w:r>
                    <w:r>
                      <w:rPr>
                        <w:rFonts w:ascii="Arial"/>
                        <w:color w:val="231F20"/>
                        <w:w w:val="119"/>
                        <w:position w:val="3"/>
                        <w:sz w:val="2"/>
                      </w:rPr>
                      <w:t>TM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 w:val="0"/>
        </w:rPr>
      </w:pPr>
    </w:p>
    <w:p>
      <w:pPr>
        <w:pStyle w:val="BodyText"/>
        <w:spacing w:before="4"/>
        <w:rPr>
          <w:b w:val="0"/>
          <w:sz w:val="20"/>
        </w:rPr>
      </w:pPr>
    </w:p>
    <w:p>
      <w:pPr>
        <w:pStyle w:val="Heading1"/>
        <w:spacing w:before="0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2877300</wp:posOffset>
            </wp:positionH>
            <wp:positionV relativeFrom="paragraph">
              <wp:posOffset>90747</wp:posOffset>
            </wp:positionV>
            <wp:extent cx="553406" cy="1236522"/>
            <wp:effectExtent l="0" t="0" r="0" b="0"/>
            <wp:wrapNone/>
            <wp:docPr id="13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20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406" cy="12365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Remote</w:t>
      </w:r>
      <w:r>
        <w:rPr>
          <w:b w:val="0"/>
          <w:color w:val="231F20"/>
          <w:spacing w:val="-10"/>
        </w:rPr>
        <w:t> </w:t>
      </w:r>
      <w:r>
        <w:rPr>
          <w:b w:val="0"/>
          <w:color w:val="231F20"/>
        </w:rPr>
        <w:t>Control</w:t>
      </w:r>
      <w:r>
        <w:rPr>
          <w:b w:val="0"/>
          <w:color w:val="231F20"/>
          <w:spacing w:val="-10"/>
        </w:rPr>
        <w:t> </w:t>
      </w:r>
      <w:r>
        <w:rPr>
          <w:b w:val="0"/>
          <w:color w:val="231F20"/>
        </w:rPr>
        <w:t>2</w:t>
      </w:r>
    </w:p>
    <w:p>
      <w:pPr>
        <w:pStyle w:val="BodyText"/>
        <w:spacing w:line="276" w:lineRule="auto" w:before="208"/>
        <w:ind w:left="497" w:right="1298"/>
        <w:rPr>
          <w:b w:val="0"/>
        </w:rPr>
      </w:pPr>
      <w:r>
        <w:rPr>
          <w:b w:val="0"/>
          <w:color w:val="231F20"/>
        </w:rPr>
        <w:t>Danalogic GN’s Remote Control 2 allows you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to easily control your hearing devices and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wireless accessories. Its visual interface gives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you a clear indication of the current volume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  <w:spacing w:val="-1"/>
        </w:rPr>
        <w:t>and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program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settings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of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hearing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devices.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Overview,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control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discretion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–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all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in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one.</w:t>
      </w:r>
    </w:p>
    <w:p>
      <w:pPr>
        <w:pStyle w:val="BodyText"/>
        <w:spacing w:before="2"/>
        <w:rPr>
          <w:b w:val="0"/>
          <w:sz w:val="14"/>
        </w:rPr>
      </w:pPr>
    </w:p>
    <w:p>
      <w:pPr>
        <w:pStyle w:val="BodyText"/>
        <w:ind w:left="497"/>
        <w:rPr>
          <w:b w:val="0"/>
        </w:rPr>
      </w:pPr>
      <w:r>
        <w:rPr>
          <w:b w:val="0"/>
          <w:color w:val="231F20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21" w:after="0"/>
        <w:ind w:left="626" w:right="1482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Adjust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volume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devices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together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or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individually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8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pacing w:val="-1"/>
          <w:sz w:val="18"/>
        </w:rPr>
        <w:t>Change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pacing w:val="-1"/>
          <w:sz w:val="18"/>
        </w:rPr>
        <w:t>hearing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device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programs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61" w:lineRule="auto" w:before="77" w:after="0"/>
        <w:ind w:left="626" w:right="1044" w:hanging="130"/>
        <w:jc w:val="left"/>
        <w:rPr>
          <w:b w:val="0"/>
          <w:sz w:val="18"/>
        </w:rPr>
      </w:pPr>
      <w:r>
        <w:rPr>
          <w:b w:val="0"/>
          <w:color w:val="231F20"/>
          <w:spacing w:val="-1"/>
          <w:sz w:val="18"/>
        </w:rPr>
        <w:t>Start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pacing w:val="-1"/>
          <w:sz w:val="18"/>
        </w:rPr>
        <w:t>streaming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programs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control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balance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device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volume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and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streamer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volume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58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Reduce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surrounding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sounds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with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mute</w:t>
      </w:r>
      <w:r>
        <w:rPr>
          <w:b w:val="0"/>
          <w:color w:val="231F20"/>
          <w:spacing w:val="-10"/>
          <w:sz w:val="18"/>
        </w:rPr>
        <w:t> </w:t>
      </w:r>
      <w:r>
        <w:rPr>
          <w:b w:val="0"/>
          <w:color w:val="231F20"/>
          <w:sz w:val="18"/>
        </w:rPr>
        <w:t>button</w:t>
      </w:r>
    </w:p>
    <w:p>
      <w:pPr>
        <w:pStyle w:val="ListParagraph"/>
        <w:numPr>
          <w:ilvl w:val="2"/>
          <w:numId w:val="1"/>
        </w:numPr>
        <w:tabs>
          <w:tab w:pos="627" w:val="left" w:leader="none"/>
        </w:tabs>
        <w:spacing w:line="240" w:lineRule="auto" w:before="76" w:after="0"/>
        <w:ind w:left="626" w:right="0" w:hanging="130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Rechargeable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8"/>
        <w:rPr>
          <w:b w:val="0"/>
          <w:sz w:val="20"/>
        </w:rPr>
      </w:pPr>
    </w:p>
    <w:p>
      <w:pPr>
        <w:tabs>
          <w:tab w:pos="4993" w:val="right" w:leader="none"/>
        </w:tabs>
        <w:spacing w:before="60"/>
        <w:ind w:left="2765" w:right="0" w:firstLine="0"/>
        <w:jc w:val="left"/>
        <w:rPr>
          <w:b w:val="0"/>
          <w:sz w:val="18"/>
        </w:rPr>
      </w:pPr>
      <w:hyperlink r:id="rId23">
        <w:r>
          <w:rPr>
            <w:b w:val="0"/>
            <w:color w:val="231F20"/>
            <w:sz w:val="20"/>
          </w:rPr>
          <w:t>www.danalogic.co.uk</w:t>
        </w:r>
      </w:hyperlink>
      <w:r>
        <w:rPr>
          <w:b w:val="0"/>
          <w:color w:val="231F20"/>
          <w:sz w:val="20"/>
        </w:rPr>
        <w:tab/>
      </w:r>
      <w:r>
        <w:rPr>
          <w:b w:val="0"/>
          <w:color w:val="231F20"/>
          <w:position w:val="1"/>
          <w:sz w:val="18"/>
        </w:rPr>
        <w:t>5</w:t>
      </w:r>
    </w:p>
    <w:p>
      <w:pPr>
        <w:spacing w:after="0"/>
        <w:jc w:val="left"/>
        <w:rPr>
          <w:sz w:val="18"/>
        </w:rPr>
        <w:sectPr>
          <w:pgSz w:w="6460" w:h="12750"/>
          <w:pgMar w:header="0" w:footer="222" w:top="680" w:bottom="420" w:left="660" w:right="660"/>
        </w:sectPr>
      </w:pPr>
    </w:p>
    <w:p>
      <w:pPr>
        <w:pStyle w:val="Heading1"/>
        <w:spacing w:before="390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2497705</wp:posOffset>
            </wp:positionH>
            <wp:positionV relativeFrom="paragraph">
              <wp:posOffset>314175</wp:posOffset>
            </wp:positionV>
            <wp:extent cx="786352" cy="1457069"/>
            <wp:effectExtent l="0" t="0" r="0" b="0"/>
            <wp:wrapNone/>
            <wp:docPr id="15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21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352" cy="14570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Remote</w:t>
      </w:r>
      <w:r>
        <w:rPr>
          <w:b w:val="0"/>
          <w:color w:val="231F20"/>
          <w:spacing w:val="-14"/>
        </w:rPr>
        <w:t> </w:t>
      </w:r>
      <w:r>
        <w:rPr>
          <w:b w:val="0"/>
          <w:color w:val="231F20"/>
        </w:rPr>
        <w:t>Control</w:t>
      </w:r>
    </w:p>
    <w:p>
      <w:pPr>
        <w:pStyle w:val="BodyText"/>
        <w:spacing w:line="283" w:lineRule="auto" w:before="208"/>
        <w:ind w:left="497" w:right="2300"/>
        <w:rPr>
          <w:b w:val="0"/>
        </w:rPr>
      </w:pPr>
      <w:r>
        <w:rPr>
          <w:b w:val="0"/>
          <w:color w:val="231F20"/>
        </w:rPr>
        <w:t>The GN hearing simple Remote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  <w:spacing w:val="-1"/>
        </w:rPr>
        <w:t>Control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is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easy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to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set-up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use.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It will quickly become a valued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part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of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daily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life.</w:t>
      </w:r>
    </w:p>
    <w:p>
      <w:pPr>
        <w:pStyle w:val="BodyText"/>
        <w:spacing w:before="2"/>
        <w:rPr>
          <w:b w:val="0"/>
          <w:sz w:val="14"/>
        </w:rPr>
      </w:pPr>
    </w:p>
    <w:p>
      <w:pPr>
        <w:pStyle w:val="BodyText"/>
        <w:ind w:left="497"/>
        <w:rPr>
          <w:b w:val="0"/>
        </w:rPr>
      </w:pPr>
      <w:r>
        <w:rPr>
          <w:b w:val="0"/>
          <w:color w:val="231F20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21" w:after="0"/>
        <w:ind w:left="627" w:right="2216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The large tactile buttons on the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pacing w:val="-1"/>
          <w:sz w:val="18"/>
        </w:rPr>
        <w:t>Remote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Control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make</w:t>
      </w:r>
      <w:r>
        <w:rPr>
          <w:b w:val="0"/>
          <w:color w:val="231F20"/>
          <w:spacing w:val="-8"/>
          <w:sz w:val="18"/>
        </w:rPr>
        <w:t> </w:t>
      </w:r>
      <w:r>
        <w:rPr>
          <w:b w:val="0"/>
          <w:color w:val="231F20"/>
          <w:sz w:val="18"/>
        </w:rPr>
        <w:t>switching</w:t>
      </w:r>
    </w:p>
    <w:p>
      <w:pPr>
        <w:pStyle w:val="BodyText"/>
        <w:spacing w:before="1"/>
        <w:ind w:left="627"/>
        <w:rPr>
          <w:b w:val="0"/>
        </w:rPr>
      </w:pPr>
      <w:r>
        <w:rPr>
          <w:b w:val="0"/>
          <w:color w:val="231F20"/>
        </w:rPr>
        <w:t>settings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adjusting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volume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simpler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than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ever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76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Easy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use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78" w:after="0"/>
        <w:ind w:left="627" w:right="1254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Adjust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volume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of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devices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together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or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individually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57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Change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hearing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device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programs</w:t>
      </w: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4"/>
        <w:rPr>
          <w:b w:val="0"/>
          <w:sz w:val="17"/>
        </w:rPr>
      </w:pPr>
    </w:p>
    <w:p>
      <w:pPr>
        <w:pStyle w:val="Heading1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6832">
            <wp:simplePos x="0" y="0"/>
            <wp:positionH relativeFrom="page">
              <wp:posOffset>2391523</wp:posOffset>
            </wp:positionH>
            <wp:positionV relativeFrom="paragraph">
              <wp:posOffset>81849</wp:posOffset>
            </wp:positionV>
            <wp:extent cx="1215791" cy="1311429"/>
            <wp:effectExtent l="0" t="0" r="0" b="0"/>
            <wp:wrapNone/>
            <wp:docPr id="17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2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5791" cy="13114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TV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Streamer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2</w:t>
      </w:r>
    </w:p>
    <w:p>
      <w:pPr>
        <w:pStyle w:val="BodyText"/>
        <w:spacing w:line="283" w:lineRule="auto" w:before="208"/>
        <w:ind w:left="497" w:right="2242"/>
        <w:rPr>
          <w:b w:val="0"/>
        </w:rPr>
      </w:pPr>
      <w:r>
        <w:rPr>
          <w:b w:val="0"/>
          <w:color w:val="231F20"/>
          <w:w w:val="95"/>
        </w:rPr>
        <w:t>With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Danalogic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GN’s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TV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Streamer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spacing w:val="-1"/>
        </w:rPr>
        <w:t>2,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you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can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enjoy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clear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sound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from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the TV and still participate in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conversations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around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you.</w:t>
      </w:r>
    </w:p>
    <w:p>
      <w:pPr>
        <w:pStyle w:val="BodyText"/>
        <w:spacing w:before="4"/>
        <w:rPr>
          <w:b w:val="0"/>
          <w:sz w:val="16"/>
        </w:rPr>
      </w:pPr>
    </w:p>
    <w:p>
      <w:pPr>
        <w:pStyle w:val="BodyText"/>
        <w:spacing w:before="63"/>
        <w:ind w:left="497"/>
        <w:rPr>
          <w:b w:val="0"/>
        </w:rPr>
      </w:pPr>
      <w:r>
        <w:rPr>
          <w:b w:val="0"/>
          <w:color w:val="231F20"/>
        </w:rPr>
        <w:t>Benefits: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21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Connects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directly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virtually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any</w:t>
      </w:r>
    </w:p>
    <w:p>
      <w:pPr>
        <w:pStyle w:val="BodyText"/>
        <w:spacing w:before="20"/>
        <w:ind w:left="627"/>
        <w:rPr>
          <w:b w:val="0"/>
        </w:rPr>
      </w:pPr>
      <w:r>
        <w:rPr>
          <w:b w:val="0"/>
          <w:color w:val="231F20"/>
        </w:rPr>
        <w:t>audio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device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–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TVs,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stereos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or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computers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77" w:after="0"/>
        <w:ind w:left="627" w:right="881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Delivers stereo sound directly to hearing devices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z w:val="18"/>
        </w:rPr>
        <w:t>without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need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for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any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additional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device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around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the neck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58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Easy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use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40" w:lineRule="auto" w:before="77" w:after="0"/>
        <w:ind w:left="62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Very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discreet</w:t>
      </w:r>
    </w:p>
    <w:p>
      <w:pPr>
        <w:pStyle w:val="ListParagraph"/>
        <w:numPr>
          <w:ilvl w:val="2"/>
          <w:numId w:val="1"/>
        </w:numPr>
        <w:tabs>
          <w:tab w:pos="628" w:val="left" w:leader="none"/>
        </w:tabs>
        <w:spacing w:line="261" w:lineRule="auto" w:before="77" w:after="0"/>
        <w:ind w:left="627" w:right="1281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More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than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one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user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at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time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can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connect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to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the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same TV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Streamer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2</w:t>
      </w:r>
    </w:p>
    <w:p>
      <w:pPr>
        <w:pStyle w:val="BodyText"/>
        <w:spacing w:before="9"/>
        <w:rPr>
          <w:b w:val="0"/>
          <w:sz w:val="15"/>
        </w:rPr>
      </w:pPr>
      <w:r>
        <w:rPr/>
        <w:pict>
          <v:shape style="position:absolute;margin-left:57.850201pt;margin-top:10.950251pt;width:22.5pt;height:15.65pt;mso-position-horizontal-relative:page;mso-position-vertical-relative:paragraph;z-index:-15721472;mso-wrap-distance-left:0;mso-wrap-distance-right:0" id="docshape96" coordorigin="1157,219" coordsize="450,313" path="m1607,219l1157,219,1157,531,1607,531,1607,491,1210,491,1210,259,1607,259,1607,219xm1502,259l1261,259,1299,269,1330,294,1351,330,1359,375,1351,420,1330,457,1299,482,1261,491,1502,491,1465,482,1434,457,1413,420,1405,375,1413,330,1434,294,1465,269,1502,259xm1607,259l1554,259,1554,491,1607,491,1607,259xe" filled="true" fillcolor="#231f20" stroked="false">
            <v:path arrowok="t"/>
            <v:fill type="solid"/>
            <w10:wrap type="topAndBottom"/>
          </v:shape>
        </w:pict>
      </w:r>
      <w:r>
        <w:rPr/>
        <w:pict>
          <v:group style="position:absolute;margin-left:83.861603pt;margin-top:10.809751pt;width:36.5pt;height:15.85pt;mso-position-horizontal-relative:page;mso-position-vertical-relative:paragraph;z-index:-15720960;mso-wrap-distance-left:0;mso-wrap-distance-right:0" id="docshapegroup97" coordorigin="1677,216" coordsize="730,317">
            <v:shape style="position:absolute;left:1677;top:216;width:730;height:163" type="#_x0000_t75" id="docshape98" stroked="false">
              <v:imagedata r:id="rId32" o:title=""/>
            </v:shape>
            <v:shape style="position:absolute;left:1677;top:418;width:613;height:115" type="#_x0000_t75" id="docshape99" stroked="false">
              <v:imagedata r:id="rId33" o:title=""/>
            </v:shape>
            <w10:wrap type="topAndBottom"/>
          </v:group>
        </w:pic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4"/>
        <w:rPr>
          <w:b w:val="0"/>
          <w:sz w:val="29"/>
        </w:rPr>
      </w:pPr>
    </w:p>
    <w:p>
      <w:pPr>
        <w:pStyle w:val="BodyText"/>
        <w:spacing w:before="64"/>
        <w:ind w:left="111"/>
        <w:rPr>
          <w:b w:val="0"/>
        </w:rPr>
      </w:pPr>
      <w:r>
        <w:rPr>
          <w:b w:val="0"/>
          <w:color w:val="231F20"/>
        </w:rPr>
        <w:t>6</w:t>
      </w:r>
    </w:p>
    <w:p>
      <w:pPr>
        <w:spacing w:after="0"/>
        <w:sectPr>
          <w:pgSz w:w="6460" w:h="12750"/>
          <w:pgMar w:header="0" w:footer="222" w:top="680" w:bottom="420" w:left="660" w:right="660"/>
        </w:sectPr>
      </w:pPr>
    </w:p>
    <w:p>
      <w:pPr>
        <w:pStyle w:val="BodyText"/>
        <w:rPr>
          <w:b w:val="0"/>
          <w:sz w:val="20"/>
        </w:rPr>
      </w:pPr>
      <w:r>
        <w:rPr/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86702</wp:posOffset>
            </wp:positionH>
            <wp:positionV relativeFrom="page">
              <wp:posOffset>3542715</wp:posOffset>
            </wp:positionV>
            <wp:extent cx="63004" cy="1387322"/>
            <wp:effectExtent l="0" t="0" r="0" b="0"/>
            <wp:wrapNone/>
            <wp:docPr id="19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5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04" cy="1387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146"/>
        <w:rPr>
          <w:b w:val="0"/>
        </w:rPr>
      </w:pPr>
      <w:r>
        <w:rPr>
          <w:b w:val="0"/>
          <w:color w:val="231F20"/>
          <w:w w:val="95"/>
        </w:rPr>
        <w:t>Compatible</w:t>
      </w:r>
      <w:r>
        <w:rPr>
          <w:b w:val="0"/>
          <w:color w:val="231F20"/>
          <w:spacing w:val="7"/>
          <w:w w:val="95"/>
        </w:rPr>
        <w:t> </w:t>
      </w:r>
      <w:r>
        <w:rPr>
          <w:b w:val="0"/>
          <w:color w:val="231F20"/>
          <w:w w:val="95"/>
        </w:rPr>
        <w:t>hearing</w:t>
      </w:r>
      <w:r>
        <w:rPr>
          <w:b w:val="0"/>
          <w:color w:val="231F20"/>
          <w:spacing w:val="7"/>
          <w:w w:val="95"/>
        </w:rPr>
        <w:t> </w:t>
      </w:r>
      <w:r>
        <w:rPr>
          <w:b w:val="0"/>
          <w:color w:val="231F20"/>
          <w:w w:val="95"/>
        </w:rPr>
        <w:t>devices</w:t>
      </w:r>
    </w:p>
    <w:p>
      <w:pPr>
        <w:pStyle w:val="BodyText"/>
        <w:spacing w:line="283" w:lineRule="auto" w:before="208"/>
        <w:ind w:left="497" w:right="639"/>
        <w:rPr>
          <w:b w:val="0"/>
        </w:rPr>
      </w:pPr>
      <w:r>
        <w:rPr>
          <w:b w:val="0"/>
          <w:color w:val="231F20"/>
        </w:rPr>
        <w:t>Danalogic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GN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Accessories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are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compatible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with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following hearing devices:</w:t>
      </w:r>
    </w:p>
    <w:p>
      <w:pPr>
        <w:pStyle w:val="Heading2"/>
        <w:spacing w:before="99"/>
        <w:ind w:left="497"/>
      </w:pPr>
      <w:r>
        <w:rPr>
          <w:color w:val="231F20"/>
        </w:rPr>
        <w:t>danalogic Ambio Smart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12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rechargeable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0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1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0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0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1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0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23" w:val="left" w:leader="none"/>
        </w:tabs>
        <w:spacing w:line="240" w:lineRule="auto" w:before="20" w:after="0"/>
        <w:ind w:left="622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ITE,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ITC,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CIC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(CUSTOM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DEVICES)</w:t>
      </w:r>
    </w:p>
    <w:p>
      <w:pPr>
        <w:pStyle w:val="BodyText"/>
        <w:spacing w:before="9"/>
        <w:rPr>
          <w:b w:val="0"/>
        </w:rPr>
      </w:pPr>
    </w:p>
    <w:p>
      <w:pPr>
        <w:pStyle w:val="Heading2"/>
      </w:pPr>
      <w:r>
        <w:rPr>
          <w:color w:val="231F20"/>
        </w:rPr>
        <w:t>danalogic Ambio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1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1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BodyText"/>
        <w:spacing w:before="6"/>
        <w:rPr>
          <w:b w:val="0"/>
          <w:sz w:val="21"/>
        </w:rPr>
      </w:pPr>
    </w:p>
    <w:p>
      <w:pPr>
        <w:pStyle w:val="Heading2"/>
      </w:pPr>
      <w:r>
        <w:rPr>
          <w:color w:val="231F20"/>
        </w:rPr>
        <w:t>danalogic</w:t>
      </w:r>
      <w:r>
        <w:rPr>
          <w:color w:val="231F20"/>
          <w:spacing w:val="-8"/>
        </w:rPr>
        <w:t> </w:t>
      </w:r>
      <w:r>
        <w:rPr>
          <w:color w:val="231F20"/>
        </w:rPr>
        <w:t>CSW-Series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9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1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THIN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TUBE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pacing w:val="-1"/>
          <w:sz w:val="18"/>
        </w:rPr>
        <w:t>STANDARD/POWER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BodyText"/>
        <w:spacing w:before="6"/>
        <w:rPr>
          <w:b w:val="0"/>
          <w:sz w:val="21"/>
        </w:rPr>
      </w:pPr>
    </w:p>
    <w:p>
      <w:pPr>
        <w:pStyle w:val="Heading2"/>
      </w:pPr>
      <w:r>
        <w:rPr>
          <w:color w:val="231F20"/>
        </w:rPr>
        <w:t>ReSound</w:t>
      </w:r>
      <w:r>
        <w:rPr>
          <w:color w:val="231F20"/>
          <w:spacing w:val="-5"/>
        </w:rPr>
        <w:t> </w:t>
      </w:r>
      <w:r>
        <w:rPr>
          <w:color w:val="231F20"/>
        </w:rPr>
        <w:t>UP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1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1"/>
        </w:numPr>
        <w:tabs>
          <w:tab w:pos="641" w:val="left" w:leader="none"/>
        </w:tabs>
        <w:spacing w:line="240" w:lineRule="auto" w:before="20" w:after="0"/>
        <w:ind w:left="640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8"/>
        <w:rPr>
          <w:b w:val="0"/>
          <w:sz w:val="29"/>
        </w:rPr>
      </w:pPr>
    </w:p>
    <w:p>
      <w:pPr>
        <w:tabs>
          <w:tab w:pos="4993" w:val="right" w:leader="none"/>
        </w:tabs>
        <w:spacing w:before="60"/>
        <w:ind w:left="2765" w:right="0" w:firstLine="0"/>
        <w:jc w:val="left"/>
        <w:rPr>
          <w:b w:val="0"/>
          <w:sz w:val="18"/>
        </w:rPr>
      </w:pPr>
      <w:hyperlink r:id="rId23">
        <w:r>
          <w:rPr>
            <w:b w:val="0"/>
            <w:color w:val="231F20"/>
            <w:sz w:val="20"/>
          </w:rPr>
          <w:t>www.danalogic.co.uk</w:t>
        </w:r>
      </w:hyperlink>
      <w:r>
        <w:rPr>
          <w:b w:val="0"/>
          <w:color w:val="231F20"/>
          <w:sz w:val="20"/>
        </w:rPr>
        <w:tab/>
      </w:r>
      <w:r>
        <w:rPr>
          <w:b w:val="0"/>
          <w:color w:val="231F20"/>
          <w:position w:val="1"/>
          <w:sz w:val="18"/>
        </w:rPr>
        <w:t>7</w:t>
      </w:r>
    </w:p>
    <w:p>
      <w:pPr>
        <w:spacing w:after="0"/>
        <w:jc w:val="left"/>
        <w:rPr>
          <w:sz w:val="18"/>
        </w:rPr>
        <w:sectPr>
          <w:pgSz w:w="6460" w:h="12750"/>
          <w:pgMar w:header="0" w:footer="222" w:top="680" w:bottom="420" w:left="660" w:right="660"/>
        </w:sectPr>
      </w:pPr>
    </w:p>
    <w:p>
      <w:pPr>
        <w:spacing w:before="103"/>
        <w:ind w:left="383" w:right="0" w:firstLine="0"/>
        <w:jc w:val="left"/>
        <w:rPr>
          <w:b w:val="0"/>
          <w:sz w:val="42"/>
        </w:rPr>
      </w:pPr>
      <w:r>
        <w:rPr>
          <w:b w:val="0"/>
          <w:color w:val="231F20"/>
          <w:sz w:val="42"/>
        </w:rPr>
        <w:t>How</w:t>
      </w:r>
      <w:r>
        <w:rPr>
          <w:b w:val="0"/>
          <w:color w:val="231F20"/>
          <w:spacing w:val="-7"/>
          <w:sz w:val="42"/>
        </w:rPr>
        <w:t> </w:t>
      </w:r>
      <w:r>
        <w:rPr>
          <w:b w:val="0"/>
          <w:color w:val="231F20"/>
          <w:sz w:val="42"/>
        </w:rPr>
        <w:t>to</w:t>
      </w:r>
      <w:r>
        <w:rPr>
          <w:b w:val="0"/>
          <w:color w:val="231F20"/>
          <w:spacing w:val="-7"/>
          <w:sz w:val="42"/>
        </w:rPr>
        <w:t> </w:t>
      </w:r>
      <w:r>
        <w:rPr>
          <w:b w:val="0"/>
          <w:color w:val="231F20"/>
          <w:sz w:val="42"/>
        </w:rPr>
        <w:t>purchase?</w:t>
      </w:r>
    </w:p>
    <w:p>
      <w:pPr>
        <w:pStyle w:val="BodyText"/>
        <w:spacing w:line="283" w:lineRule="auto" w:before="202"/>
        <w:ind w:left="383" w:right="1431"/>
        <w:rPr>
          <w:b w:val="0"/>
        </w:rPr>
      </w:pPr>
      <w:r>
        <w:rPr>
          <w:b w:val="0"/>
          <w:color w:val="231F20"/>
        </w:rPr>
        <w:t>To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purchase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accessories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for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your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hearing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devices visit:</w:t>
      </w:r>
    </w:p>
    <w:p>
      <w:pPr>
        <w:spacing w:line="232" w:lineRule="auto" w:before="83"/>
        <w:ind w:left="383" w:right="1993" w:firstLine="0"/>
        <w:jc w:val="left"/>
        <w:rPr>
          <w:b w:val="0"/>
          <w:sz w:val="22"/>
        </w:rPr>
      </w:pPr>
      <w:hyperlink r:id="rId35">
        <w:r>
          <w:rPr>
            <w:b w:val="0"/>
            <w:color w:val="7961AA"/>
            <w:spacing w:val="-2"/>
            <w:sz w:val="22"/>
          </w:rPr>
          <w:t>www.wirelesshearing.co.uk</w:t>
        </w:r>
      </w:hyperlink>
      <w:r>
        <w:rPr>
          <w:b w:val="0"/>
          <w:color w:val="7961AA"/>
          <w:spacing w:val="-47"/>
          <w:sz w:val="22"/>
        </w:rPr>
        <w:t> </w:t>
      </w:r>
      <w:r>
        <w:rPr>
          <w:b w:val="0"/>
          <w:color w:val="7961AA"/>
          <w:sz w:val="22"/>
        </w:rPr>
        <w:t>Password:</w:t>
      </w:r>
      <w:r>
        <w:rPr>
          <w:b w:val="0"/>
          <w:color w:val="7961AA"/>
          <w:spacing w:val="-1"/>
          <w:sz w:val="22"/>
        </w:rPr>
        <w:t> </w:t>
      </w:r>
      <w:r>
        <w:rPr>
          <w:b w:val="0"/>
          <w:color w:val="7961AA"/>
          <w:sz w:val="22"/>
        </w:rPr>
        <w:t>Unite</w:t>
      </w:r>
    </w:p>
    <w:p>
      <w:pPr>
        <w:pStyle w:val="BodyText"/>
        <w:spacing w:line="261" w:lineRule="auto" w:before="145"/>
        <w:ind w:left="383" w:right="1464"/>
        <w:rPr>
          <w:b w:val="0"/>
        </w:rPr>
      </w:pPr>
      <w:r>
        <w:rPr>
          <w:b w:val="0"/>
          <w:color w:val="231F20"/>
        </w:rPr>
        <w:t>Please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remember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enter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hospital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code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(if provided) or hospital name during the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checkout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process.</w:t>
      </w:r>
    </w:p>
    <w:p>
      <w:pPr>
        <w:pStyle w:val="BodyText"/>
        <w:spacing w:before="2"/>
        <w:rPr>
          <w:b w:val="0"/>
          <w:sz w:val="12"/>
        </w:rPr>
      </w:pPr>
      <w:r>
        <w:rPr/>
        <w:pict>
          <v:shape style="position:absolute;margin-left:52.381001pt;margin-top:8.840403pt;width:217.9pt;height:81.850pt;mso-position-horizontal-relative:page;mso-position-vertical-relative:paragraph;z-index:-15718912;mso-wrap-distance-left:0;mso-wrap-distance-right:0" type="#_x0000_t202" id="docshape100" filled="false" stroked="true" strokeweight=".4pt" strokecolor="#231f20">
            <v:textbox inset="0,0,0,0">
              <w:txbxContent>
                <w:p>
                  <w:pPr>
                    <w:spacing w:before="71"/>
                    <w:ind w:left="120" w:right="0" w:firstLine="0"/>
                    <w:jc w:val="left"/>
                    <w:rPr>
                      <w:b w:val="0"/>
                      <w:sz w:val="16"/>
                    </w:rPr>
                  </w:pPr>
                  <w:r>
                    <w:rPr>
                      <w:b w:val="0"/>
                      <w:color w:val="231F20"/>
                      <w:sz w:val="16"/>
                    </w:rPr>
                    <w:t>Hospital</w:t>
                  </w:r>
                  <w:r>
                    <w:rPr>
                      <w:b w:val="0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b w:val="0"/>
                      <w:color w:val="231F20"/>
                      <w:sz w:val="16"/>
                    </w:rPr>
                    <w:t>code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3"/>
        <w:rPr>
          <w:b w:val="0"/>
          <w:sz w:val="17"/>
        </w:rPr>
      </w:pPr>
    </w:p>
    <w:p>
      <w:pPr>
        <w:spacing w:line="254" w:lineRule="auto" w:before="0"/>
        <w:ind w:left="383" w:right="2118" w:firstLine="0"/>
        <w:jc w:val="left"/>
        <w:rPr>
          <w:b w:val="0"/>
          <w:sz w:val="17"/>
        </w:rPr>
      </w:pPr>
      <w:r>
        <w:rPr>
          <w:rFonts w:ascii="Calibri" w:hAnsi="Calibri"/>
          <w:b/>
          <w:color w:val="231F20"/>
          <w:spacing w:val="-1"/>
          <w:sz w:val="17"/>
        </w:rPr>
        <w:t>Danalogic</w:t>
      </w:r>
      <w:r>
        <w:rPr>
          <w:rFonts w:ascii="Calibri" w:hAnsi="Calibri"/>
          <w:b/>
          <w:color w:val="231F20"/>
          <w:spacing w:val="-9"/>
          <w:sz w:val="17"/>
        </w:rPr>
        <w:t> </w:t>
      </w:r>
      <w:r>
        <w:rPr>
          <w:rFonts w:ascii="Calibri" w:hAnsi="Calibri"/>
          <w:b/>
          <w:color w:val="231F20"/>
          <w:spacing w:val="-1"/>
          <w:sz w:val="17"/>
        </w:rPr>
        <w:t>is</w:t>
      </w:r>
      <w:r>
        <w:rPr>
          <w:rFonts w:ascii="Calibri" w:hAnsi="Calibri"/>
          <w:b/>
          <w:color w:val="231F20"/>
          <w:spacing w:val="-9"/>
          <w:sz w:val="17"/>
        </w:rPr>
        <w:t> </w:t>
      </w:r>
      <w:r>
        <w:rPr>
          <w:rFonts w:ascii="Calibri" w:hAnsi="Calibri"/>
          <w:b/>
          <w:color w:val="231F20"/>
          <w:spacing w:val="-1"/>
          <w:sz w:val="17"/>
        </w:rPr>
        <w:t>part</w:t>
      </w:r>
      <w:r>
        <w:rPr>
          <w:rFonts w:ascii="Calibri" w:hAnsi="Calibri"/>
          <w:b/>
          <w:color w:val="231F20"/>
          <w:spacing w:val="-8"/>
          <w:sz w:val="17"/>
        </w:rPr>
        <w:t> </w:t>
      </w:r>
      <w:r>
        <w:rPr>
          <w:rFonts w:ascii="Calibri" w:hAnsi="Calibri"/>
          <w:b/>
          <w:color w:val="231F20"/>
          <w:sz w:val="17"/>
        </w:rPr>
        <w:t>of</w:t>
      </w:r>
      <w:r>
        <w:rPr>
          <w:rFonts w:ascii="Calibri" w:hAnsi="Calibri"/>
          <w:b/>
          <w:color w:val="231F20"/>
          <w:spacing w:val="-9"/>
          <w:sz w:val="17"/>
        </w:rPr>
        <w:t> </w:t>
      </w:r>
      <w:r>
        <w:rPr>
          <w:rFonts w:ascii="Calibri" w:hAnsi="Calibri"/>
          <w:b/>
          <w:color w:val="231F20"/>
          <w:sz w:val="17"/>
        </w:rPr>
        <w:t>the</w:t>
      </w:r>
      <w:r>
        <w:rPr>
          <w:rFonts w:ascii="Calibri" w:hAnsi="Calibri"/>
          <w:b/>
          <w:color w:val="231F20"/>
          <w:spacing w:val="-8"/>
          <w:sz w:val="17"/>
        </w:rPr>
        <w:t> </w:t>
      </w:r>
      <w:r>
        <w:rPr>
          <w:rFonts w:ascii="Calibri" w:hAnsi="Calibri"/>
          <w:b/>
          <w:color w:val="231F20"/>
          <w:sz w:val="17"/>
        </w:rPr>
        <w:t>GN</w:t>
      </w:r>
      <w:r>
        <w:rPr>
          <w:rFonts w:ascii="Calibri" w:hAnsi="Calibri"/>
          <w:b/>
          <w:color w:val="231F20"/>
          <w:spacing w:val="-9"/>
          <w:sz w:val="17"/>
        </w:rPr>
        <w:t> </w:t>
      </w:r>
      <w:r>
        <w:rPr>
          <w:rFonts w:ascii="Calibri" w:hAnsi="Calibri"/>
          <w:b/>
          <w:color w:val="231F20"/>
          <w:sz w:val="17"/>
        </w:rPr>
        <w:t>group,</w:t>
      </w:r>
      <w:r>
        <w:rPr>
          <w:rFonts w:ascii="Calibri" w:hAnsi="Calibri"/>
          <w:b/>
          <w:color w:val="231F20"/>
          <w:spacing w:val="-9"/>
          <w:sz w:val="17"/>
        </w:rPr>
        <w:t> </w:t>
      </w:r>
      <w:r>
        <w:rPr>
          <w:b w:val="0"/>
          <w:color w:val="231F20"/>
          <w:sz w:val="17"/>
        </w:rPr>
        <w:t>one</w:t>
      </w:r>
      <w:r>
        <w:rPr>
          <w:b w:val="0"/>
          <w:color w:val="231F20"/>
          <w:spacing w:val="-35"/>
          <w:sz w:val="17"/>
        </w:rPr>
        <w:t> </w:t>
      </w:r>
      <w:r>
        <w:rPr>
          <w:b w:val="0"/>
          <w:color w:val="231F20"/>
          <w:spacing w:val="-2"/>
          <w:sz w:val="17"/>
        </w:rPr>
        <w:t>of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pacing w:val="-2"/>
          <w:sz w:val="17"/>
        </w:rPr>
        <w:t>the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pacing w:val="-2"/>
          <w:sz w:val="17"/>
        </w:rPr>
        <w:t>world’s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pacing w:val="-2"/>
          <w:sz w:val="17"/>
        </w:rPr>
        <w:t>leading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pacing w:val="-2"/>
          <w:sz w:val="17"/>
        </w:rPr>
        <w:t>manufacturers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pacing w:val="-1"/>
          <w:sz w:val="17"/>
        </w:rPr>
        <w:t>of</w:t>
      </w:r>
    </w:p>
    <w:p>
      <w:pPr>
        <w:spacing w:line="254" w:lineRule="auto" w:before="0" w:after="80"/>
        <w:ind w:left="383" w:right="1926" w:firstLine="0"/>
        <w:jc w:val="left"/>
        <w:rPr>
          <w:b w:val="0"/>
          <w:sz w:val="17"/>
        </w:rPr>
      </w:pPr>
      <w:r>
        <w:rPr>
          <w:b w:val="0"/>
          <w:color w:val="231F20"/>
          <w:spacing w:val="-2"/>
          <w:sz w:val="17"/>
        </w:rPr>
        <w:t>advanced hearing care solutions. </w:t>
      </w:r>
      <w:r>
        <w:rPr>
          <w:b w:val="0"/>
          <w:color w:val="231F20"/>
          <w:spacing w:val="-1"/>
          <w:sz w:val="17"/>
        </w:rPr>
        <w:t>Founded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pacing w:val="-1"/>
          <w:sz w:val="17"/>
        </w:rPr>
        <w:t>in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1869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and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employing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over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5,000</w:t>
      </w:r>
      <w:r>
        <w:rPr>
          <w:b w:val="0"/>
          <w:color w:val="231F20"/>
          <w:spacing w:val="-8"/>
          <w:sz w:val="17"/>
        </w:rPr>
        <w:t> </w:t>
      </w:r>
      <w:r>
        <w:rPr>
          <w:b w:val="0"/>
          <w:color w:val="231F20"/>
          <w:spacing w:val="-1"/>
          <w:sz w:val="17"/>
        </w:rPr>
        <w:t>people.</w:t>
      </w:r>
      <w:r>
        <w:rPr>
          <w:b w:val="0"/>
          <w:color w:val="231F20"/>
          <w:spacing w:val="-35"/>
          <w:sz w:val="17"/>
        </w:rPr>
        <w:t> </w:t>
      </w:r>
      <w:r>
        <w:rPr>
          <w:b w:val="0"/>
          <w:color w:val="231F20"/>
          <w:sz w:val="17"/>
        </w:rPr>
        <w:t>People are at the heart of everything we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do.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GN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makes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life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sound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better.</w:t>
      </w:r>
    </w:p>
    <w:p>
      <w:pPr>
        <w:pStyle w:val="BodyText"/>
        <w:ind w:left="-508"/>
        <w:rPr>
          <w:sz w:val="20"/>
        </w:rPr>
      </w:pPr>
      <w:r>
        <w:rPr>
          <w:sz w:val="20"/>
        </w:rPr>
        <w:drawing>
          <wp:inline distT="0" distB="0" distL="0" distR="0">
            <wp:extent cx="3525535" cy="904875"/>
            <wp:effectExtent l="0" t="0" r="0" b="0"/>
            <wp:docPr id="21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6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553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b w:val="0"/>
          <w:sz w:val="24"/>
        </w:rPr>
      </w:pPr>
    </w:p>
    <w:p>
      <w:pPr>
        <w:spacing w:before="40"/>
        <w:ind w:left="708" w:right="0" w:firstLine="0"/>
        <w:jc w:val="left"/>
        <w:rPr>
          <w:b w:val="0"/>
          <w:sz w:val="30"/>
        </w:rPr>
      </w:pPr>
      <w:r>
        <w:rPr>
          <w:b w:val="0"/>
          <w:color w:val="231F20"/>
          <w:sz w:val="30"/>
        </w:rPr>
        <w:t>Order</w:t>
      </w:r>
      <w:r>
        <w:rPr>
          <w:b w:val="0"/>
          <w:color w:val="231F20"/>
          <w:spacing w:val="-11"/>
          <w:sz w:val="30"/>
        </w:rPr>
        <w:t> </w:t>
      </w:r>
      <w:r>
        <w:rPr>
          <w:b w:val="0"/>
          <w:color w:val="231F20"/>
          <w:sz w:val="30"/>
        </w:rPr>
        <w:t>information</w:t>
      </w:r>
    </w:p>
    <w:p>
      <w:pPr>
        <w:pStyle w:val="BodyText"/>
        <w:spacing w:before="8"/>
        <w:ind w:left="708"/>
        <w:rPr>
          <w:b w:val="0"/>
        </w:rPr>
      </w:pPr>
      <w:r>
        <w:rPr>
          <w:b w:val="0"/>
          <w:color w:val="231F20"/>
        </w:rPr>
        <w:t>For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information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on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our</w:t>
      </w:r>
    </w:p>
    <w:p>
      <w:pPr>
        <w:spacing w:before="20"/>
        <w:ind w:left="708" w:right="0" w:firstLine="0"/>
        <w:jc w:val="left"/>
        <w:rPr>
          <w:b w:val="0"/>
          <w:sz w:val="18"/>
        </w:rPr>
      </w:pPr>
      <w:r>
        <w:rPr>
          <w:b w:val="0"/>
          <w:color w:val="231F20"/>
          <w:sz w:val="16"/>
        </w:rPr>
        <w:t>Danalogic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GN </w:t>
      </w:r>
      <w:r>
        <w:rPr>
          <w:b w:val="0"/>
          <w:color w:val="231F20"/>
          <w:sz w:val="18"/>
        </w:rPr>
        <w:t>products:</w:t>
      </w:r>
    </w:p>
    <w:p>
      <w:pPr>
        <w:pStyle w:val="BodyText"/>
        <w:spacing w:before="4"/>
        <w:rPr>
          <w:b w:val="0"/>
          <w:sz w:val="11"/>
        </w:rPr>
      </w:pPr>
    </w:p>
    <w:p>
      <w:pPr>
        <w:spacing w:before="68"/>
        <w:ind w:left="708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color w:val="231F20"/>
          <w:sz w:val="16"/>
        </w:rPr>
        <w:t>GN</w:t>
      </w:r>
      <w:r>
        <w:rPr>
          <w:rFonts w:ascii="Calibri"/>
          <w:b/>
          <w:color w:val="231F20"/>
          <w:spacing w:val="-3"/>
          <w:sz w:val="16"/>
        </w:rPr>
        <w:t> </w:t>
      </w:r>
      <w:r>
        <w:rPr>
          <w:rFonts w:ascii="Calibri"/>
          <w:b/>
          <w:color w:val="231F20"/>
          <w:sz w:val="16"/>
        </w:rPr>
        <w:t>Hearing</w:t>
      </w:r>
      <w:r>
        <w:rPr>
          <w:rFonts w:ascii="Calibri"/>
          <w:b/>
          <w:color w:val="231F20"/>
          <w:spacing w:val="-2"/>
          <w:sz w:val="16"/>
        </w:rPr>
        <w:t> </w:t>
      </w:r>
      <w:r>
        <w:rPr>
          <w:rFonts w:ascii="Calibri"/>
          <w:b/>
          <w:color w:val="231F20"/>
          <w:sz w:val="16"/>
        </w:rPr>
        <w:t>UK</w:t>
      </w:r>
      <w:r>
        <w:rPr>
          <w:rFonts w:ascii="Calibri"/>
          <w:b/>
          <w:color w:val="231F20"/>
          <w:spacing w:val="-1"/>
          <w:sz w:val="16"/>
        </w:rPr>
        <w:t> </w:t>
      </w:r>
      <w:r>
        <w:rPr>
          <w:rFonts w:ascii="Calibri"/>
          <w:b/>
          <w:color w:val="231F20"/>
          <w:sz w:val="16"/>
        </w:rPr>
        <w:t>Ltd.</w:t>
      </w:r>
    </w:p>
    <w:p>
      <w:pPr>
        <w:spacing w:before="24"/>
        <w:ind w:left="70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Building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A,</w:t>
      </w:r>
    </w:p>
    <w:p>
      <w:pPr>
        <w:spacing w:line="271" w:lineRule="auto" w:before="25"/>
        <w:ind w:left="708" w:right="2654" w:firstLine="0"/>
        <w:jc w:val="left"/>
        <w:rPr>
          <w:b w:val="0"/>
          <w:sz w:val="16"/>
        </w:rPr>
      </w:pPr>
      <w:r>
        <w:rPr/>
        <w:pict>
          <v:shape style="position:absolute;margin-left:51.181099pt;margin-top:20.993988pt;width:8pt;height:49.2pt;mso-position-horizontal-relative:page;mso-position-vertical-relative:paragraph;z-index:15738880" type="#_x0000_t202" id="docshape101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b w:val="0"/>
                      <w:sz w:val="12"/>
                    </w:rPr>
                  </w:pPr>
                  <w:r>
                    <w:rPr>
                      <w:b w:val="0"/>
                      <w:color w:val="231F20"/>
                      <w:sz w:val="12"/>
                    </w:rPr>
                    <w:t>UK</w:t>
                  </w:r>
                  <w:r>
                    <w:rPr>
                      <w:b w:val="0"/>
                      <w:color w:val="231F20"/>
                      <w:spacing w:val="-1"/>
                      <w:sz w:val="12"/>
                    </w:rPr>
                    <w:t> </w:t>
                  </w:r>
                  <w:r>
                    <w:rPr>
                      <w:b w:val="0"/>
                      <w:color w:val="231F20"/>
                      <w:sz w:val="12"/>
                    </w:rPr>
                    <w:t>04.36</w:t>
                  </w:r>
                  <w:r>
                    <w:rPr>
                      <w:b w:val="0"/>
                      <w:color w:val="231F20"/>
                      <w:spacing w:val="-1"/>
                      <w:sz w:val="12"/>
                    </w:rPr>
                    <w:t> </w:t>
                  </w:r>
                  <w:r>
                    <w:rPr>
                      <w:b w:val="0"/>
                      <w:color w:val="231F20"/>
                      <w:sz w:val="12"/>
                    </w:rPr>
                    <w:t>E 04.2021</w:t>
                  </w:r>
                </w:p>
              </w:txbxContent>
            </v:textbox>
            <w10:wrap type="none"/>
          </v:shape>
        </w:pict>
      </w:r>
      <w:r>
        <w:rPr>
          <w:b w:val="0"/>
          <w:color w:val="231F20"/>
          <w:spacing w:val="-1"/>
          <w:sz w:val="16"/>
        </w:rPr>
        <w:t>Kirtlington </w:t>
      </w:r>
      <w:r>
        <w:rPr>
          <w:b w:val="0"/>
          <w:color w:val="231F20"/>
          <w:sz w:val="16"/>
        </w:rPr>
        <w:t>Business Centre,</w:t>
      </w:r>
      <w:r>
        <w:rPr>
          <w:b w:val="0"/>
          <w:color w:val="231F20"/>
          <w:spacing w:val="-34"/>
          <w:sz w:val="16"/>
        </w:rPr>
        <w:t> </w:t>
      </w:r>
      <w:r>
        <w:rPr>
          <w:b w:val="0"/>
          <w:color w:val="231F20"/>
          <w:sz w:val="16"/>
        </w:rPr>
        <w:t>Portway,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Kirtlington,</w:t>
      </w:r>
    </w:p>
    <w:p>
      <w:pPr>
        <w:spacing w:line="194" w:lineRule="exact" w:before="0"/>
        <w:ind w:left="70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Oxon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OX5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3JA</w:t>
      </w:r>
    </w:p>
    <w:p>
      <w:pPr>
        <w:spacing w:before="25"/>
        <w:ind w:left="70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Tel.: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5"/>
          <w:sz w:val="16"/>
        </w:rPr>
        <w:t> </w:t>
      </w:r>
      <w:r>
        <w:rPr>
          <w:b w:val="0"/>
          <w:color w:val="231F20"/>
          <w:sz w:val="16"/>
        </w:rPr>
        <w:t>352</w:t>
      </w:r>
      <w:r>
        <w:rPr>
          <w:b w:val="0"/>
          <w:color w:val="231F20"/>
          <w:spacing w:val="-5"/>
          <w:sz w:val="16"/>
        </w:rPr>
        <w:t> </w:t>
      </w:r>
      <w:r>
        <w:rPr>
          <w:b w:val="0"/>
          <w:color w:val="231F20"/>
          <w:sz w:val="16"/>
        </w:rPr>
        <w:t>800</w:t>
      </w:r>
    </w:p>
    <w:p>
      <w:pPr>
        <w:spacing w:before="24"/>
        <w:ind w:left="70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Fax: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343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466</w:t>
      </w:r>
    </w:p>
    <w:p>
      <w:pPr>
        <w:spacing w:line="271" w:lineRule="auto" w:before="25"/>
        <w:ind w:left="708" w:right="2118" w:firstLine="0"/>
        <w:jc w:val="left"/>
        <w:rPr>
          <w:b w:val="0"/>
          <w:sz w:val="16"/>
        </w:rPr>
      </w:pPr>
      <w:r>
        <w:rPr>
          <w:b w:val="0"/>
          <w:color w:val="231F20"/>
          <w:spacing w:val="-1"/>
          <w:sz w:val="16"/>
        </w:rPr>
        <w:t>Email: </w:t>
      </w:r>
      <w:hyperlink r:id="rId37">
        <w:r>
          <w:rPr>
            <w:b w:val="0"/>
            <w:color w:val="231F20"/>
            <w:sz w:val="16"/>
          </w:rPr>
          <w:t>danalogicuk@gnhearing.com</w:t>
        </w:r>
      </w:hyperlink>
      <w:r>
        <w:rPr>
          <w:b w:val="0"/>
          <w:color w:val="231F20"/>
          <w:spacing w:val="-34"/>
          <w:sz w:val="16"/>
        </w:rPr>
        <w:t> </w:t>
      </w:r>
      <w:hyperlink r:id="rId23">
        <w:r>
          <w:rPr>
            <w:b w:val="0"/>
            <w:color w:val="231F20"/>
            <w:sz w:val="16"/>
          </w:rPr>
          <w:t>www.danalogic.co.uk</w:t>
        </w:r>
      </w:hyperlink>
    </w:p>
    <w:sectPr>
      <w:pgSz w:w="6460" w:h="12750"/>
      <w:pgMar w:header="0" w:footer="222" w:top="680" w:bottom="420" w:left="660" w:right="6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 Light">
    <w:altName w:val="Calibri Light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71328" from="21pt,622.276428pt" to="21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0816" from="301.630005pt,622.276428pt" to="301.630005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0304" from="15pt,616.276428pt" to="0pt,616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9792" from="307.630005pt,616.276428pt" to="322.630005pt,616.276428pt" stroked="true" strokeweight=".25pt" strokecolor="#000000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7.574799pt;margin-top:592.598877pt;width:6.6pt;height:11pt;mso-position-horizontal-relative:page;mso-position-vertical-relative:page;z-index:-15969280" type="#_x0000_t202" id="docshape4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2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66720" from="21pt,622.276428pt" to="21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6208" from="301.630005pt,622.276428pt" to="301.630005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5696" from="15pt,616.276428pt" to="0pt,616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5184" from="307.630005pt,616.276428pt" to="322.630005pt,616.276428pt" stroked="true" strokeweight=".25pt" strokecolor="#000000">
          <v:stroke dashstyle="solid"/>
          <w10:wrap type="none"/>
        </v:lin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73376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2864" from="301.630005pt,15.000401pt" to="301.630005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2352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1840" from="307.630005pt,21.000401pt" to="322.630005pt,21.000401pt" stroked="true" strokeweight=".25pt" strokecolor="#000000">
          <v:stroke dashstyle="solid"/>
          <w10:wrap type="none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68768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8256" from="301.630005pt,15.000401pt" to="301.630005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7744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67232" from="307.630005pt,21.000401pt" to="322.630005pt,21.000401pt" stroked="true" strokeweight=".25pt" strokecolor="#000000">
          <v:stroke dashstyle="solid"/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2"/>
      <w:numFmt w:val="decimal"/>
      <w:lvlText w:val="%1"/>
      <w:lvlJc w:val="left"/>
      <w:pPr>
        <w:ind w:left="270" w:hanging="170"/>
        <w:jc w:val="left"/>
      </w:pPr>
      <w:rPr>
        <w:rFonts w:hint="default"/>
        <w:lang w:val="en-gb" w:eastAsia="en-US" w:bidi="ar-SA"/>
      </w:rPr>
    </w:lvl>
    <w:lvl w:ilvl="1">
      <w:start w:val="4"/>
      <w:numFmt w:val="decimal"/>
      <w:lvlText w:val="%1.%2"/>
      <w:lvlJc w:val="left"/>
      <w:pPr>
        <w:ind w:left="270" w:hanging="170"/>
        <w:jc w:val="left"/>
      </w:pPr>
      <w:rPr>
        <w:rFonts w:hint="default" w:ascii="Calibri" w:hAnsi="Calibri" w:eastAsia="Calibri" w:cs="Calibri"/>
        <w:b w:val="0"/>
        <w:bCs w:val="0"/>
        <w:i w:val="0"/>
        <w:iCs w:val="0"/>
        <w:color w:val="231F20"/>
        <w:w w:val="103"/>
        <w:sz w:val="11"/>
        <w:szCs w:val="11"/>
        <w:lang w:val="en-gb" w:eastAsia="en-US" w:bidi="ar-SA"/>
      </w:rPr>
    </w:lvl>
    <w:lvl w:ilvl="2">
      <w:start w:val="0"/>
      <w:numFmt w:val="bullet"/>
      <w:lvlText w:val="•"/>
      <w:lvlJc w:val="left"/>
      <w:pPr>
        <w:ind w:left="626" w:hanging="130"/>
      </w:pPr>
      <w:rPr>
        <w:rFonts w:hint="default" w:ascii="Calibri Light" w:hAnsi="Calibri Light" w:eastAsia="Calibri Light" w:cs="Calibri Light"/>
        <w:b w:val="0"/>
        <w:bCs w:val="0"/>
        <w:i w:val="0"/>
        <w:iCs w:val="0"/>
        <w:color w:val="231F20"/>
        <w:w w:val="99"/>
        <w:sz w:val="18"/>
        <w:szCs w:val="18"/>
        <w:lang w:val="en-gb" w:eastAsia="en-US" w:bidi="ar-SA"/>
      </w:rPr>
    </w:lvl>
    <w:lvl w:ilvl="3">
      <w:start w:val="0"/>
      <w:numFmt w:val="bullet"/>
      <w:lvlText w:val="•"/>
      <w:lvlJc w:val="left"/>
      <w:pPr>
        <w:ind w:left="718" w:hanging="13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768" w:hanging="13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817" w:hanging="13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867" w:hanging="13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916" w:hanging="13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66" w:hanging="13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 Light" w:hAnsi="Calibri Light" w:eastAsia="Calibri Light" w:cs="Calibri Light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 Light" w:hAnsi="Calibri Light" w:eastAsia="Calibri Light" w:cs="Calibri Light"/>
      <w:sz w:val="18"/>
      <w:szCs w:val="18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19"/>
      <w:ind w:left="497"/>
      <w:outlineLvl w:val="1"/>
    </w:pPr>
    <w:rPr>
      <w:rFonts w:ascii="Calibri Light" w:hAnsi="Calibri Light" w:eastAsia="Calibri Light" w:cs="Calibri Light"/>
      <w:sz w:val="40"/>
      <w:szCs w:val="40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510"/>
      <w:outlineLvl w:val="2"/>
    </w:pPr>
    <w:rPr>
      <w:rFonts w:ascii="Calibri" w:hAnsi="Calibri" w:eastAsia="Calibri" w:cs="Calibri"/>
      <w:b/>
      <w:bCs/>
      <w:sz w:val="22"/>
      <w:szCs w:val="22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77"/>
      <w:ind w:left="248" w:right="1431"/>
    </w:pPr>
    <w:rPr>
      <w:rFonts w:ascii="Calibri Light" w:hAnsi="Calibri Light" w:eastAsia="Calibri Light" w:cs="Calibri Light"/>
      <w:sz w:val="74"/>
      <w:szCs w:val="74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20"/>
      <w:ind w:left="626" w:hanging="131"/>
    </w:pPr>
    <w:rPr>
      <w:rFonts w:ascii="Calibri Light" w:hAnsi="Calibri Light" w:eastAsia="Calibri Light" w:cs="Calibri Light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image" Target="media/image2.jpeg"/><Relationship Id="rId9" Type="http://schemas.openxmlformats.org/officeDocument/2006/relationships/image" Target="media/image3.png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image" Target="media/image6.jpe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header" Target="header2.xml"/><Relationship Id="rId18" Type="http://schemas.openxmlformats.org/officeDocument/2006/relationships/footer" Target="footer2.xml"/><Relationship Id="rId19" Type="http://schemas.openxmlformats.org/officeDocument/2006/relationships/image" Target="media/image11.png"/><Relationship Id="rId20" Type="http://schemas.openxmlformats.org/officeDocument/2006/relationships/image" Target="media/image12.pn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hyperlink" Target="http://www.danalogic.co.uk/" TargetMode="External"/><Relationship Id="rId24" Type="http://schemas.openxmlformats.org/officeDocument/2006/relationships/image" Target="media/image15.jpeg"/><Relationship Id="rId25" Type="http://schemas.openxmlformats.org/officeDocument/2006/relationships/image" Target="media/image16.png"/><Relationship Id="rId26" Type="http://schemas.openxmlformats.org/officeDocument/2006/relationships/image" Target="media/image17.jpeg"/><Relationship Id="rId27" Type="http://schemas.openxmlformats.org/officeDocument/2006/relationships/image" Target="media/image18.jpeg"/><Relationship Id="rId28" Type="http://schemas.openxmlformats.org/officeDocument/2006/relationships/image" Target="media/image19.png"/><Relationship Id="rId29" Type="http://schemas.openxmlformats.org/officeDocument/2006/relationships/image" Target="media/image20.jpeg"/><Relationship Id="rId30" Type="http://schemas.openxmlformats.org/officeDocument/2006/relationships/image" Target="media/image21.jpeg"/><Relationship Id="rId31" Type="http://schemas.openxmlformats.org/officeDocument/2006/relationships/image" Target="media/image22.jpeg"/><Relationship Id="rId32" Type="http://schemas.openxmlformats.org/officeDocument/2006/relationships/image" Target="media/image23.png"/><Relationship Id="rId33" Type="http://schemas.openxmlformats.org/officeDocument/2006/relationships/image" Target="media/image24.png"/><Relationship Id="rId34" Type="http://schemas.openxmlformats.org/officeDocument/2006/relationships/image" Target="media/image25.png"/><Relationship Id="rId35" Type="http://schemas.openxmlformats.org/officeDocument/2006/relationships/hyperlink" Target="http://www.wirelesshearing.co.uk/" TargetMode="External"/><Relationship Id="rId36" Type="http://schemas.openxmlformats.org/officeDocument/2006/relationships/image" Target="media/image26.png"/><Relationship Id="rId37" Type="http://schemas.openxmlformats.org/officeDocument/2006/relationships/hyperlink" Target="mailto:danalogicuk@gnhearing.com" TargetMode="External"/><Relationship Id="rId3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2022-05-13T08:24:34Z</dcterms:created>
  <dcterms:modified xsi:type="dcterms:W3CDTF">2022-05-13T08:24:34Z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2021-04-16T00:00:00Z</vt:filetime>
  </property>
  <property fmtid="{D5CDD505-2E9C-101B-9397-08002B2CF9AE}" pid="3" name="Creator">
    <vt:lpwstr>Adobe InDesign 16.1 (Macintosh)</vt:lpwstr>
  </property>
  <property fmtid="{D5CDD505-2E9C-101B-9397-08002B2CF9AE}" pid="4" name="LastSaved">
    <vt:filetime>2022-05-13T00:00:00Z</vt:filetime>
  </property>
</Properties>
</file>