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FA9" w:rsidRPr="008A3FA9" w:rsidRDefault="008A3FA9" w:rsidP="008A3FA9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8A3FA9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Nurse Sam takes her flu-prevention message to colleagues around the UK</w:t>
      </w:r>
    </w:p>
    <w:p w:rsidR="008A3FA9" w:rsidRPr="008A3FA9" w:rsidRDefault="008A3FA9" w:rsidP="008A3F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8A3FA9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9 October 2018 </w:t>
      </w:r>
    </w:p>
    <w:p w:rsidR="00B237CA" w:rsidRPr="00B237CA" w:rsidRDefault="008A3FA9" w:rsidP="00B237C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</w:pPr>
      <w:r w:rsidRPr="00B237CA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>She watched her twin sister fight for her life after contracting the flu when she failed to get the vaccination.</w:t>
      </w:r>
      <w:bookmarkStart w:id="0" w:name="_GoBack"/>
      <w:bookmarkEnd w:id="0"/>
    </w:p>
    <w:p w:rsidR="00B237CA" w:rsidRPr="00B237CA" w:rsidRDefault="00B237CA" w:rsidP="008A3FA9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</w:pPr>
      <w:r w:rsidRPr="00B237CA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149225</wp:posOffset>
            </wp:positionV>
            <wp:extent cx="3476625" cy="2773045"/>
            <wp:effectExtent l="0" t="0" r="9525" b="8255"/>
            <wp:wrapThrough wrapText="bothSides">
              <wp:wrapPolygon edited="0">
                <wp:start x="0" y="0"/>
                <wp:lineTo x="0" y="21516"/>
                <wp:lineTo x="21541" y="21516"/>
                <wp:lineTo x="21541" y="0"/>
                <wp:lineTo x="0" y="0"/>
              </wp:wrapPolygon>
            </wp:wrapThrough>
            <wp:docPr id="4" name="Picture 4" descr="Sam Robinson f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m Robinson fl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7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FA9" w:rsidRPr="00B237CA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 xml:space="preserve">Now </w:t>
      </w:r>
      <w:proofErr w:type="gramStart"/>
      <w:r w:rsidR="008A3FA9" w:rsidRPr="00B237CA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>nurse</w:t>
      </w:r>
      <w:proofErr w:type="gramEnd"/>
      <w:r w:rsidR="008A3FA9" w:rsidRPr="00B237CA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 xml:space="preserve"> Sam Robinson is a trained Flu Champion and is taking the vital message about prevention beyond her own health board to NHS colleagues in England and Northern Ireland.</w:t>
      </w:r>
    </w:p>
    <w:p w:rsidR="00B237CA" w:rsidRPr="00B237CA" w:rsidRDefault="008A3FA9" w:rsidP="008A3FA9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</w:pPr>
      <w:r w:rsidRPr="00B237CA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>The 44-year-old, who works in Neath Port Talbot Hospital, has been chosen as one of the faces of this year’s #</w:t>
      </w:r>
      <w:proofErr w:type="spellStart"/>
      <w:r w:rsidRPr="00B237CA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>jabathon</w:t>
      </w:r>
      <w:proofErr w:type="spellEnd"/>
      <w:r w:rsidRPr="00B237CA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>.</w:t>
      </w:r>
    </w:p>
    <w:p w:rsidR="00B237CA" w:rsidRPr="00B237CA" w:rsidRDefault="008A3FA9" w:rsidP="008A3FA9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Sam Robinson, seated left, receives her flu vaccination from Senior Nurse Dawn Williams while she is filmed by Joe O’Hagan, AV senior production officer for NHS Employers</w:t>
      </w:r>
    </w:p>
    <w:p w:rsidR="008A3FA9" w:rsidRPr="00B237CA" w:rsidRDefault="008A3FA9" w:rsidP="008A3FA9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>A week-long social media campaign which runs until Friday, #</w:t>
      </w:r>
      <w:proofErr w:type="spellStart"/>
      <w:r w:rsidRPr="00B237CA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>jabathon</w:t>
      </w:r>
      <w:proofErr w:type="spellEnd"/>
      <w:r w:rsidRPr="00B237CA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 xml:space="preserve"> is part of the NHS </w:t>
      </w:r>
      <w:proofErr w:type="gramStart"/>
      <w:r w:rsidRPr="00B237CA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>Employers</w:t>
      </w:r>
      <w:proofErr w:type="gramEnd"/>
      <w:r w:rsidRPr="00B237CA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 xml:space="preserve"> flu fighter campaign. It aims to encourage health and social care staff across England and Northern Ireland to share their reasons for getting their flu jab and start a conversation on social media about how important it is.</w:t>
      </w:r>
    </w:p>
    <w:p w:rsidR="008A3FA9" w:rsidRPr="00B237CA" w:rsidRDefault="00B237CA" w:rsidP="008A3FA9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2489200" cy="3241040"/>
            <wp:effectExtent l="0" t="0" r="6350" b="0"/>
            <wp:wrapThrough wrapText="bothSides">
              <wp:wrapPolygon edited="0">
                <wp:start x="0" y="0"/>
                <wp:lineTo x="0" y="21456"/>
                <wp:lineTo x="21490" y="21456"/>
                <wp:lineTo x="21490" y="0"/>
                <wp:lineTo x="0" y="0"/>
              </wp:wrapPolygon>
            </wp:wrapThrough>
            <wp:docPr id="3" name="Picture 3" descr="Flu twin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lu twin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FA9" w:rsidRPr="00B237CA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 xml:space="preserve">NHS Employers want to ensure as many healthcare workers get the vaccination as possible to ensure staff and patients are protected and that health and social care </w:t>
      </w:r>
      <w:proofErr w:type="spellStart"/>
      <w:r w:rsidR="008A3FA9" w:rsidRPr="00B237CA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>organisations</w:t>
      </w:r>
      <w:proofErr w:type="spellEnd"/>
      <w:r w:rsidR="008A3FA9" w:rsidRPr="00B237CA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 xml:space="preserve"> are able to cope with winter pressures.</w:t>
      </w:r>
    </w:p>
    <w:p w:rsidR="008A3FA9" w:rsidRPr="00B237CA" w:rsidRDefault="008A3FA9" w:rsidP="008A3FA9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 xml:space="preserve">Sam and </w:t>
      </w:r>
      <w:proofErr w:type="gramStart"/>
      <w:r w:rsidRPr="00B237CA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>sister</w:t>
      </w:r>
      <w:proofErr w:type="gramEnd"/>
      <w:r w:rsidRPr="00B237CA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 xml:space="preserve"> Helen Watts both have asthma, but two years ago only Sam had the vaccination.</w:t>
      </w:r>
    </w:p>
    <w:p w:rsidR="008A3FA9" w:rsidRPr="00B237CA" w:rsidRDefault="008A3FA9" w:rsidP="008A3FA9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After coming down with what she believed was just a cold Helen, from </w:t>
      </w:r>
      <w:proofErr w:type="spellStart"/>
      <w:r w:rsidRPr="00B237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Jeffreyston</w:t>
      </w:r>
      <w:proofErr w:type="spellEnd"/>
      <w:r w:rsidRPr="00B237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in Pembrokeshire, </w:t>
      </w:r>
      <w:r w:rsidRPr="00B237C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 right,</w:t>
      </w:r>
      <w:r w:rsidRPr="00B237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ended up on a high-</w:t>
      </w:r>
      <w:proofErr w:type="spellStart"/>
      <w:r w:rsidRPr="00B237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dependancy</w:t>
      </w:r>
      <w:proofErr w:type="spellEnd"/>
      <w:r w:rsidRPr="00B237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unit for a week</w:t>
      </w:r>
      <w:r w:rsidRPr="00B237C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,</w:t>
      </w:r>
      <w:r w:rsidRPr="00B237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with what was later diagnosed as the H1N1 strain – more commonly known as swine </w:t>
      </w:r>
      <w:proofErr w:type="gramStart"/>
      <w:r w:rsidRPr="00B237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flu.</w:t>
      </w:r>
      <w:proofErr w:type="gramEnd"/>
    </w:p>
    <w:p w:rsidR="008A3FA9" w:rsidRPr="00B237CA" w:rsidRDefault="008A3FA9" w:rsidP="008A3FA9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>Doctors told her she had been lucky to survive as the flu had affected her breathing so badly.</w:t>
      </w:r>
    </w:p>
    <w:p w:rsidR="008A3FA9" w:rsidRPr="00B237CA" w:rsidRDefault="008A3FA9" w:rsidP="008A3F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lastRenderedPageBreak/>
        <w:t>Now Sam, a Flu Champion who vaccinates her colleagues in ABM University Health Board, and Helen feature in a special five-minute #</w:t>
      </w:r>
      <w:proofErr w:type="spellStart"/>
      <w:r w:rsidRPr="00B237CA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>jabathon</w:t>
      </w:r>
      <w:proofErr w:type="spellEnd"/>
      <w:r w:rsidRPr="00B237CA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 xml:space="preserve"> video.</w:t>
      </w:r>
    </w:p>
    <w:p w:rsidR="008A3FA9" w:rsidRPr="00B237CA" w:rsidRDefault="008A3FA9" w:rsidP="008A3F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>Sam was filmed during her working day as a clinical nurse specialist at the Wales Fertility Institute, and getting the flu jab from Senior Nurse Dawn Williams from occupational health.</w:t>
      </w:r>
    </w:p>
    <w:p w:rsidR="008A3FA9" w:rsidRPr="00B237CA" w:rsidRDefault="00B237CA" w:rsidP="008A3F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203200</wp:posOffset>
            </wp:positionV>
            <wp:extent cx="3110230" cy="2333625"/>
            <wp:effectExtent l="0" t="0" r="0" b="9525"/>
            <wp:wrapThrough wrapText="bothSides">
              <wp:wrapPolygon edited="0">
                <wp:start x="0" y="0"/>
                <wp:lineTo x="0" y="21512"/>
                <wp:lineTo x="21432" y="21512"/>
                <wp:lineTo x="21432" y="0"/>
                <wp:lineTo x="0" y="0"/>
              </wp:wrapPolygon>
            </wp:wrapThrough>
            <wp:docPr id="2" name="Picture 2" descr="samfilm7 low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amfilm7 lowr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23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FA9" w:rsidRPr="00B237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3FA9" w:rsidRPr="00B237CA" w:rsidRDefault="008A3FA9" w:rsidP="008A3FA9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Sam said: </w:t>
      </w:r>
      <w:r w:rsidRPr="00B237C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taken Helen a good year to get back to where she was. Her lung capacity was quite reduced.</w:t>
      </w:r>
    </w:p>
    <w:p w:rsidR="008A3FA9" w:rsidRPr="00B237CA" w:rsidRDefault="008A3FA9" w:rsidP="008A3FA9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en-GB"/>
        </w:rPr>
        <w:t>“I think staff are sometimes reluctant to get the flu vaccination because of some of the myths that go round about it.</w:t>
      </w:r>
    </w:p>
    <w:p w:rsidR="008A3FA9" w:rsidRPr="00B237CA" w:rsidRDefault="008A3FA9" w:rsidP="008A3FA9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Sam Robinson, left, and Dawn Williams</w:t>
      </w:r>
    </w:p>
    <w:p w:rsidR="008A3FA9" w:rsidRPr="00B237CA" w:rsidRDefault="008A3FA9" w:rsidP="008A3FA9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“People say, ‘I had it last year and it made me so ill’ and we know that it doesn’t. I don’t think they realise how poorly flu can make you.</w:t>
      </w:r>
    </w:p>
    <w:p w:rsidR="008A3FA9" w:rsidRPr="00B237CA" w:rsidRDefault="008A3FA9" w:rsidP="008A3FA9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en-GB"/>
        </w:rPr>
        <w:t>“People also say, ‘I had the flu jab and I still had flu,’ but they wouldn’t have had it as bad as they could have because they had the vaccination.”</w:t>
      </w:r>
    </w:p>
    <w:p w:rsidR="008A3FA9" w:rsidRPr="00B237CA" w:rsidRDefault="008A3FA9" w:rsidP="008A3FA9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added that Helen, a legal secretary, has now recovered from her ordeal but the memories of her fight for life and three-week stay in hospital continue to haunt her and her family.</w:t>
      </w:r>
    </w:p>
    <w:p w:rsidR="008A3FA9" w:rsidRPr="00B237CA" w:rsidRDefault="00B237CA" w:rsidP="008A3FA9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2435860</wp:posOffset>
            </wp:positionH>
            <wp:positionV relativeFrom="paragraph">
              <wp:posOffset>66675</wp:posOffset>
            </wp:positionV>
            <wp:extent cx="3288030" cy="2466975"/>
            <wp:effectExtent l="0" t="0" r="7620" b="9525"/>
            <wp:wrapThrough wrapText="bothSides">
              <wp:wrapPolygon edited="0">
                <wp:start x="0" y="0"/>
                <wp:lineTo x="0" y="21517"/>
                <wp:lineTo x="21525" y="21517"/>
                <wp:lineTo x="21525" y="0"/>
                <wp:lineTo x="0" y="0"/>
              </wp:wrapPolygon>
            </wp:wrapThrough>
            <wp:docPr id="1" name="Picture 1" descr="samfilm9 low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amfilm9 lowr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3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3FA9" w:rsidRPr="00B237CA" w:rsidRDefault="008A3FA9" w:rsidP="008A3F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“Her children were very upset about it,”</w:t>
      </w:r>
      <w:r w:rsidRPr="00B237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 Sam.</w:t>
      </w:r>
    </w:p>
    <w:p w:rsidR="008A3FA9" w:rsidRPr="00B237CA" w:rsidRDefault="008A3FA9" w:rsidP="008A3F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3FA9" w:rsidRPr="00B237CA" w:rsidRDefault="008A3FA9" w:rsidP="008A3F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“And I think Helen is really still traumatised.”</w:t>
      </w:r>
    </w:p>
    <w:p w:rsidR="008A3FA9" w:rsidRPr="00B237CA" w:rsidRDefault="008A3FA9" w:rsidP="008A3F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3FA9" w:rsidRPr="00B237CA" w:rsidRDefault="008A3FA9" w:rsidP="008A3F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Right: Sam tends to a patient in recovery at the Wales Fertility Institute while being filmed</w:t>
      </w:r>
    </w:p>
    <w:p w:rsidR="008A3FA9" w:rsidRPr="00B237CA" w:rsidRDefault="008A3FA9" w:rsidP="008A3F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3FA9" w:rsidRPr="00B237CA" w:rsidRDefault="008A3FA9" w:rsidP="008A3FA9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>This year’s national flu vaccination campaign is now underway across Wales and those in the at-risk category, which include people with asthma, will be invited to their local GP surgery for their free vaccination, as will children aged two and three.</w:t>
      </w:r>
    </w:p>
    <w:p w:rsidR="008A3FA9" w:rsidRPr="00B237CA" w:rsidRDefault="008A3FA9" w:rsidP="008A3FA9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t>All children in primary schools from reception to year 6 are also being offered the nasal-spray vaccine in school.</w:t>
      </w:r>
    </w:p>
    <w:p w:rsidR="008A3FA9" w:rsidRPr="00B237CA" w:rsidRDefault="008A3FA9" w:rsidP="008A3FA9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color w:val="000000"/>
          <w:sz w:val="18"/>
          <w:szCs w:val="18"/>
          <w:lang w:val="en-US" w:eastAsia="en-GB"/>
        </w:rPr>
        <w:lastRenderedPageBreak/>
        <w:t>Nursing and social care staff working in adult care homes can also now get the flu vaccination free from their local pharmacy.</w:t>
      </w:r>
    </w:p>
    <w:p w:rsidR="008A3FA9" w:rsidRPr="00B237CA" w:rsidRDefault="008A3FA9" w:rsidP="008A3FA9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3FA9" w:rsidRPr="00B237CA" w:rsidRDefault="008A3FA9" w:rsidP="008A3FA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3FA9" w:rsidRPr="00B237CA" w:rsidRDefault="008A3FA9" w:rsidP="008A3FA9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237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8" w:history="1">
        <w:proofErr w:type="spellStart"/>
        <w:r w:rsidRPr="00B237C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B237C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B237C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B237C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B237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FA9"/>
    <w:rsid w:val="000968FF"/>
    <w:rsid w:val="001D5B40"/>
    <w:rsid w:val="008A3FA9"/>
    <w:rsid w:val="00B2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B0F9A"/>
  <w15:chartTrackingRefBased/>
  <w15:docId w15:val="{B1658433-E7D1-41D0-A74D-27821CE2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A3FA9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A3FA9"/>
    <w:rPr>
      <w:b/>
      <w:bCs/>
    </w:rPr>
  </w:style>
  <w:style w:type="character" w:styleId="Emphasis">
    <w:name w:val="Emphasis"/>
    <w:basedOn w:val="DefaultParagraphFont"/>
    <w:uiPriority w:val="20"/>
    <w:qFormat/>
    <w:rsid w:val="008A3F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5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967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3012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87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0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16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11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88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70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58575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072967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02579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78838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005788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3274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93647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22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485614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0622947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59731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758183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795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346296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341301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471619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124861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964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6664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8692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1348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2323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7423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6202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426628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611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894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m.wales.nhs.uk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2019-02-12T15:40:00Z</dcterms:created>
  <dcterms:modified xsi:type="dcterms:W3CDTF">2019-02-12T15:40:00Z</dcterms:modified>
</cp:coreProperties>
</file>