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33341" w:rsidRPr="00C33341" w:rsidRDefault="00C33341" w:rsidP="00C33341">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C33341">
        <w:rPr>
          <w:rFonts w:ascii="Verdana" w:eastAsia="Times New Roman" w:hAnsi="Verdana" w:cs="Times New Roman"/>
          <w:b/>
          <w:bCs/>
          <w:color w:val="4672B4"/>
          <w:kern w:val="36"/>
          <w:sz w:val="27"/>
          <w:szCs w:val="27"/>
          <w:lang w:eastAsia="en-GB"/>
        </w:rPr>
        <w:t>Helping people lead a full life following diabetes diagnosis</w:t>
      </w:r>
    </w:p>
    <w:p w:rsidR="00C33341" w:rsidRPr="00C33341" w:rsidRDefault="00C33341" w:rsidP="00C33341">
      <w:pPr>
        <w:shd w:val="clear" w:color="auto" w:fill="FFFFFF"/>
        <w:spacing w:after="0" w:line="336" w:lineRule="atLeast"/>
        <w:rPr>
          <w:rFonts w:ascii="Verdana" w:eastAsia="Times New Roman" w:hAnsi="Verdana" w:cs="Times New Roman"/>
          <w:color w:val="883580"/>
          <w:sz w:val="16"/>
          <w:szCs w:val="16"/>
          <w:lang w:eastAsia="en-GB"/>
        </w:rPr>
      </w:pPr>
      <w:r w:rsidRPr="00C33341">
        <w:rPr>
          <w:rFonts w:ascii="Verdana" w:eastAsia="Times New Roman" w:hAnsi="Verdana" w:cs="Times New Roman"/>
          <w:color w:val="883580"/>
          <w:sz w:val="16"/>
          <w:szCs w:val="16"/>
          <w:lang w:eastAsia="en-GB"/>
        </w:rPr>
        <w:t xml:space="preserve">Monday, 13 November 2017 </w:t>
      </w:r>
    </w:p>
    <w:p w:rsidR="00C33341" w:rsidRPr="00C33341" w:rsidRDefault="00C33341" w:rsidP="00C33341">
      <w:pPr>
        <w:shd w:val="clear" w:color="auto" w:fill="FFFFFF"/>
        <w:spacing w:after="0" w:line="336" w:lineRule="atLeast"/>
        <w:rPr>
          <w:rFonts w:ascii="Verdana" w:eastAsia="Times New Roman" w:hAnsi="Verdana" w:cs="Times New Roman"/>
          <w:color w:val="000000"/>
          <w:sz w:val="18"/>
          <w:szCs w:val="18"/>
          <w:lang w:eastAsia="en-GB"/>
        </w:rPr>
      </w:pPr>
      <w:r w:rsidRPr="00C33341">
        <w:rPr>
          <w:rFonts w:ascii="Verdana" w:eastAsia="Times New Roman" w:hAnsi="Verdana" w:cs="Times New Roman"/>
          <w:color w:val="000000"/>
          <w:sz w:val="18"/>
          <w:szCs w:val="18"/>
          <w:lang w:eastAsia="en-GB"/>
        </w:rPr>
        <w:t>Being diagnosed with diabetes will come as a shock to anyone and for many people it means medication – and lifestyle changes.</w:t>
      </w:r>
    </w:p>
    <w:p w:rsidR="00C33341" w:rsidRPr="00C33341" w:rsidRDefault="00C33341" w:rsidP="00C33341">
      <w:pPr>
        <w:shd w:val="clear" w:color="auto" w:fill="FFFFFF"/>
        <w:spacing w:after="0" w:line="336" w:lineRule="atLeast"/>
        <w:rPr>
          <w:rFonts w:ascii="Verdana" w:eastAsia="Times New Roman" w:hAnsi="Verdana" w:cs="Times New Roman"/>
          <w:color w:val="000000"/>
          <w:sz w:val="18"/>
          <w:szCs w:val="18"/>
          <w:lang w:eastAsia="en-GB"/>
        </w:rPr>
      </w:pPr>
      <w:r w:rsidRPr="00C33341">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208915</wp:posOffset>
            </wp:positionV>
            <wp:extent cx="3609975" cy="2715260"/>
            <wp:effectExtent l="0" t="0" r="9525" b="8890"/>
            <wp:wrapThrough wrapText="bothSides">
              <wp:wrapPolygon edited="0">
                <wp:start x="0" y="0"/>
                <wp:lineTo x="0" y="21519"/>
                <wp:lineTo x="21543" y="21519"/>
                <wp:lineTo x="21543" y="0"/>
                <wp:lineTo x="0" y="0"/>
              </wp:wrapPolygon>
            </wp:wrapThrough>
            <wp:docPr id="2" name="Picture 2" descr="Diabetes course Julie Lun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abetes course Julie Lunn"/>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609975" cy="27152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33341">
        <w:rPr>
          <w:rFonts w:ascii="Verdana" w:eastAsia="Times New Roman" w:hAnsi="Verdana" w:cs="Times New Roman"/>
          <w:color w:val="000000"/>
          <w:sz w:val="18"/>
          <w:szCs w:val="18"/>
          <w:lang w:eastAsia="en-GB"/>
        </w:rPr>
        <w:t> </w:t>
      </w:r>
    </w:p>
    <w:p w:rsidR="00C33341" w:rsidRPr="00C33341" w:rsidRDefault="00C33341" w:rsidP="00C33341">
      <w:pPr>
        <w:shd w:val="clear" w:color="auto" w:fill="FFFFFF"/>
        <w:spacing w:after="0" w:line="336" w:lineRule="atLeast"/>
        <w:rPr>
          <w:rFonts w:ascii="Verdana" w:eastAsia="Times New Roman" w:hAnsi="Verdana" w:cs="Times New Roman"/>
          <w:color w:val="000000"/>
          <w:sz w:val="18"/>
          <w:szCs w:val="18"/>
          <w:lang w:eastAsia="en-GB"/>
        </w:rPr>
      </w:pPr>
      <w:r w:rsidRPr="00C33341">
        <w:rPr>
          <w:rFonts w:ascii="Verdana" w:eastAsia="Times New Roman" w:hAnsi="Verdana" w:cs="Times New Roman"/>
          <w:color w:val="000000"/>
          <w:sz w:val="18"/>
          <w:szCs w:val="18"/>
          <w:lang w:eastAsia="en-GB"/>
        </w:rPr>
        <w:t>November is Diabetes Awareness Month and staff across ABMU will be playing their part to promote it.</w:t>
      </w:r>
      <w:r w:rsidRPr="00C33341">
        <w:rPr>
          <w:rFonts w:ascii="Verdana" w:eastAsia="Times New Roman" w:hAnsi="Verdana" w:cs="Times New Roman"/>
          <w:color w:val="000000"/>
          <w:sz w:val="18"/>
          <w:szCs w:val="18"/>
          <w:lang w:eastAsia="en-GB"/>
        </w:rPr>
        <w:br/>
        <w:t> </w:t>
      </w:r>
    </w:p>
    <w:p w:rsidR="00C33341" w:rsidRPr="00C33341" w:rsidRDefault="00C33341" w:rsidP="00C33341">
      <w:pPr>
        <w:shd w:val="clear" w:color="auto" w:fill="FFFFFF"/>
        <w:spacing w:after="0" w:line="336" w:lineRule="atLeast"/>
        <w:rPr>
          <w:rFonts w:ascii="Verdana" w:eastAsia="Times New Roman" w:hAnsi="Verdana" w:cs="Times New Roman"/>
          <w:color w:val="000000"/>
          <w:sz w:val="18"/>
          <w:szCs w:val="18"/>
          <w:lang w:eastAsia="en-GB"/>
        </w:rPr>
      </w:pPr>
      <w:r w:rsidRPr="00C33341">
        <w:rPr>
          <w:rFonts w:ascii="Verdana" w:eastAsia="Times New Roman" w:hAnsi="Verdana" w:cs="Times New Roman"/>
          <w:i/>
          <w:iCs/>
          <w:color w:val="000000"/>
          <w:sz w:val="18"/>
          <w:szCs w:val="18"/>
          <w:lang w:eastAsia="en-GB"/>
        </w:rPr>
        <w:t>(Left: Community specialist dietitian Julie Lunn delivering an Introduction to Diabetes course at Port Talbot Resource Centre)</w:t>
      </w:r>
      <w:r w:rsidRPr="00C33341">
        <w:rPr>
          <w:rFonts w:ascii="Verdana" w:eastAsia="Times New Roman" w:hAnsi="Verdana" w:cs="Times New Roman"/>
          <w:color w:val="000000"/>
          <w:sz w:val="18"/>
          <w:szCs w:val="18"/>
          <w:lang w:eastAsia="en-GB"/>
        </w:rPr>
        <w:br/>
        <w:t> </w:t>
      </w:r>
    </w:p>
    <w:p w:rsidR="00C33341" w:rsidRPr="00C33341" w:rsidRDefault="00C33341" w:rsidP="00C33341">
      <w:pPr>
        <w:shd w:val="clear" w:color="auto" w:fill="FFFFFF"/>
        <w:spacing w:after="0" w:line="336" w:lineRule="atLeast"/>
        <w:rPr>
          <w:rFonts w:ascii="Verdana" w:eastAsia="Times New Roman" w:hAnsi="Verdana" w:cs="Times New Roman"/>
          <w:color w:val="000000"/>
          <w:sz w:val="18"/>
          <w:szCs w:val="18"/>
          <w:lang w:eastAsia="en-GB"/>
        </w:rPr>
      </w:pPr>
      <w:r w:rsidRPr="00C33341">
        <w:rPr>
          <w:rFonts w:ascii="Verdana" w:eastAsia="Times New Roman" w:hAnsi="Verdana" w:cs="Times New Roman"/>
          <w:color w:val="000000"/>
          <w:sz w:val="18"/>
          <w:szCs w:val="18"/>
          <w:lang w:eastAsia="en-GB"/>
        </w:rPr>
        <w:t>Every year the birthday of Frederick Banting, the scientist who co-discovered insulin as a treatment for diabetes, is celebrated with World Diabetes Day on Tuesday, 14th November.</w:t>
      </w:r>
      <w:r w:rsidRPr="00C33341">
        <w:rPr>
          <w:rFonts w:ascii="Verdana" w:eastAsia="Times New Roman" w:hAnsi="Verdana" w:cs="Times New Roman"/>
          <w:color w:val="000000"/>
          <w:sz w:val="18"/>
          <w:szCs w:val="18"/>
          <w:lang w:eastAsia="en-GB"/>
        </w:rPr>
        <w:br/>
        <w:t> </w:t>
      </w:r>
    </w:p>
    <w:p w:rsidR="00C33341" w:rsidRPr="00C33341" w:rsidRDefault="00C33341" w:rsidP="00C33341">
      <w:pPr>
        <w:shd w:val="clear" w:color="auto" w:fill="FFFFFF"/>
        <w:spacing w:after="0" w:line="336" w:lineRule="atLeast"/>
        <w:rPr>
          <w:rFonts w:ascii="Verdana" w:eastAsia="Times New Roman" w:hAnsi="Verdana" w:cs="Times New Roman"/>
          <w:color w:val="000000"/>
          <w:sz w:val="18"/>
          <w:szCs w:val="18"/>
          <w:lang w:eastAsia="en-GB"/>
        </w:rPr>
      </w:pPr>
      <w:r w:rsidRPr="00C33341">
        <w:rPr>
          <w:rFonts w:ascii="Verdana" w:eastAsia="Times New Roman" w:hAnsi="Verdana" w:cs="Times New Roman"/>
          <w:color w:val="000000"/>
          <w:sz w:val="18"/>
          <w:szCs w:val="18"/>
          <w:lang w:eastAsia="en-GB"/>
        </w:rPr>
        <w:t>This year’s theme is Women and Diabetes. Diabetes teams and midwives across ABMU will promote World Diabetes Day by setting up displays and information stands in diabetes centres and antenatal clinics.</w:t>
      </w:r>
      <w:r w:rsidRPr="00C33341">
        <w:rPr>
          <w:rFonts w:ascii="Verdana" w:eastAsia="Times New Roman" w:hAnsi="Verdana" w:cs="Times New Roman"/>
          <w:color w:val="000000"/>
          <w:sz w:val="18"/>
          <w:szCs w:val="18"/>
          <w:lang w:eastAsia="en-GB"/>
        </w:rPr>
        <w:br/>
        <w:t> </w:t>
      </w:r>
    </w:p>
    <w:p w:rsidR="00C33341" w:rsidRPr="00C33341" w:rsidRDefault="00C33341" w:rsidP="00C33341">
      <w:pPr>
        <w:shd w:val="clear" w:color="auto" w:fill="FFFFFF"/>
        <w:spacing w:after="0" w:line="336" w:lineRule="atLeast"/>
        <w:rPr>
          <w:rFonts w:ascii="Verdana" w:eastAsia="Times New Roman" w:hAnsi="Verdana" w:cs="Times New Roman"/>
          <w:color w:val="000000"/>
          <w:sz w:val="18"/>
          <w:szCs w:val="18"/>
          <w:lang w:eastAsia="en-GB"/>
        </w:rPr>
      </w:pPr>
      <w:r w:rsidRPr="00C33341">
        <w:rPr>
          <w:rFonts w:ascii="Verdana" w:eastAsia="Times New Roman" w:hAnsi="Verdana" w:cs="Times New Roman"/>
          <w:color w:val="000000"/>
          <w:sz w:val="18"/>
          <w:szCs w:val="18"/>
          <w:lang w:eastAsia="en-GB"/>
        </w:rPr>
        <w:t>But there are also specialist courses available year-round for people with type 2 diabetes to give them all the information they could need to self-manage their condition and lead a full life.</w:t>
      </w:r>
      <w:r w:rsidRPr="00C33341">
        <w:rPr>
          <w:rFonts w:ascii="Verdana" w:eastAsia="Times New Roman" w:hAnsi="Verdana" w:cs="Times New Roman"/>
          <w:color w:val="000000"/>
          <w:sz w:val="18"/>
          <w:szCs w:val="18"/>
          <w:lang w:eastAsia="en-GB"/>
        </w:rPr>
        <w:br/>
        <w:t> </w:t>
      </w:r>
    </w:p>
    <w:p w:rsidR="00C33341" w:rsidRPr="00C33341" w:rsidRDefault="00C33341" w:rsidP="00C33341">
      <w:pPr>
        <w:shd w:val="clear" w:color="auto" w:fill="FFFFFF"/>
        <w:spacing w:after="0" w:line="336" w:lineRule="atLeast"/>
        <w:rPr>
          <w:rFonts w:ascii="Verdana" w:eastAsia="Times New Roman" w:hAnsi="Verdana" w:cs="Times New Roman"/>
          <w:color w:val="000000"/>
          <w:sz w:val="18"/>
          <w:szCs w:val="18"/>
          <w:lang w:eastAsia="en-GB"/>
        </w:rPr>
      </w:pPr>
      <w:r w:rsidRPr="00C33341">
        <w:rPr>
          <w:rFonts w:ascii="Verdana" w:eastAsia="Times New Roman" w:hAnsi="Verdana" w:cs="Times New Roman"/>
          <w:color w:val="000000"/>
          <w:sz w:val="18"/>
          <w:szCs w:val="18"/>
          <w:lang w:eastAsia="en-GB"/>
        </w:rPr>
        <w:t>Diabetes is a lifelong condition that causes a person’s blood sugar, or glucose, level to become too high.</w:t>
      </w:r>
      <w:r w:rsidRPr="00C33341">
        <w:rPr>
          <w:rFonts w:ascii="Verdana" w:eastAsia="Times New Roman" w:hAnsi="Verdana" w:cs="Times New Roman"/>
          <w:color w:val="000000"/>
          <w:sz w:val="18"/>
          <w:szCs w:val="18"/>
          <w:lang w:eastAsia="en-GB"/>
        </w:rPr>
        <w:br/>
        <w:t> </w:t>
      </w:r>
    </w:p>
    <w:p w:rsidR="00C33341" w:rsidRPr="00C33341" w:rsidRDefault="00C33341" w:rsidP="00C33341">
      <w:pPr>
        <w:shd w:val="clear" w:color="auto" w:fill="FFFFFF"/>
        <w:spacing w:after="0" w:line="336" w:lineRule="atLeast"/>
        <w:rPr>
          <w:rFonts w:ascii="Verdana" w:eastAsia="Times New Roman" w:hAnsi="Verdana" w:cs="Times New Roman"/>
          <w:color w:val="000000"/>
          <w:sz w:val="18"/>
          <w:szCs w:val="18"/>
          <w:lang w:eastAsia="en-GB"/>
        </w:rPr>
      </w:pPr>
      <w:r w:rsidRPr="00C33341">
        <w:rPr>
          <w:rFonts w:ascii="Verdana" w:eastAsia="Times New Roman" w:hAnsi="Verdana" w:cs="Times New Roman"/>
          <w:color w:val="000000"/>
          <w:sz w:val="18"/>
          <w:szCs w:val="18"/>
          <w:lang w:eastAsia="en-GB"/>
        </w:rPr>
        <w:t>Insulin, a hormone produced by the pancreas, controls the amount of glucose in the blood.</w:t>
      </w:r>
      <w:r w:rsidRPr="00C33341">
        <w:rPr>
          <w:rFonts w:ascii="Verdana" w:eastAsia="Times New Roman" w:hAnsi="Verdana" w:cs="Times New Roman"/>
          <w:color w:val="000000"/>
          <w:sz w:val="18"/>
          <w:szCs w:val="18"/>
          <w:lang w:eastAsia="en-GB"/>
        </w:rPr>
        <w:br/>
        <w:t> </w:t>
      </w:r>
    </w:p>
    <w:p w:rsidR="00C33341" w:rsidRPr="00C33341" w:rsidRDefault="00C33341" w:rsidP="00C33341">
      <w:pPr>
        <w:shd w:val="clear" w:color="auto" w:fill="FFFFFF"/>
        <w:spacing w:after="0" w:line="336" w:lineRule="atLeast"/>
        <w:rPr>
          <w:rFonts w:ascii="Verdana" w:eastAsia="Times New Roman" w:hAnsi="Verdana" w:cs="Times New Roman"/>
          <w:color w:val="000000"/>
          <w:sz w:val="18"/>
          <w:szCs w:val="18"/>
          <w:lang w:eastAsia="en-GB"/>
        </w:rPr>
      </w:pPr>
      <w:r w:rsidRPr="00C33341">
        <w:rPr>
          <w:rFonts w:ascii="Verdana" w:eastAsia="Times New Roman" w:hAnsi="Verdana" w:cs="Times New Roman"/>
          <w:color w:val="000000"/>
          <w:sz w:val="18"/>
          <w:szCs w:val="18"/>
          <w:lang w:eastAsia="en-GB"/>
        </w:rPr>
        <w:t>There are two main types of diabetes – type 1, where the pancreas doesn’t produce any insulin, and type 2, where the pancreas doesn’t produce enough insulin or the body’s cells don’t react to it.</w:t>
      </w:r>
      <w:r w:rsidRPr="00C33341">
        <w:rPr>
          <w:rFonts w:ascii="Verdana" w:eastAsia="Times New Roman" w:hAnsi="Verdana" w:cs="Times New Roman"/>
          <w:color w:val="000000"/>
          <w:sz w:val="18"/>
          <w:szCs w:val="18"/>
          <w:lang w:eastAsia="en-GB"/>
        </w:rPr>
        <w:br/>
        <w:t> </w:t>
      </w:r>
    </w:p>
    <w:p w:rsidR="00C33341" w:rsidRPr="00C33341" w:rsidRDefault="00C33341" w:rsidP="00C33341">
      <w:pPr>
        <w:shd w:val="clear" w:color="auto" w:fill="FFFFFF"/>
        <w:spacing w:after="0" w:line="336" w:lineRule="atLeast"/>
        <w:rPr>
          <w:rFonts w:ascii="Verdana" w:eastAsia="Times New Roman" w:hAnsi="Verdana" w:cs="Times New Roman"/>
          <w:color w:val="000000"/>
          <w:sz w:val="18"/>
          <w:szCs w:val="18"/>
          <w:lang w:eastAsia="en-GB"/>
        </w:rPr>
      </w:pPr>
      <w:r w:rsidRPr="00C33341">
        <w:rPr>
          <w:rFonts w:ascii="Verdana" w:eastAsia="Times New Roman" w:hAnsi="Verdana" w:cs="Times New Roman"/>
          <w:color w:val="000000"/>
          <w:sz w:val="18"/>
          <w:szCs w:val="18"/>
          <w:lang w:eastAsia="en-GB"/>
        </w:rPr>
        <w:t>People with type 1 need regular insulin injections to maintain normal glucose levels and have to look after their health carefully.</w:t>
      </w:r>
      <w:r w:rsidRPr="00C33341">
        <w:rPr>
          <w:rFonts w:ascii="Verdana" w:eastAsia="Times New Roman" w:hAnsi="Verdana" w:cs="Times New Roman"/>
          <w:color w:val="000000"/>
          <w:sz w:val="18"/>
          <w:szCs w:val="18"/>
          <w:lang w:eastAsia="en-GB"/>
        </w:rPr>
        <w:br/>
        <w:t> </w:t>
      </w:r>
    </w:p>
    <w:p w:rsidR="00C33341" w:rsidRPr="00C33341" w:rsidRDefault="00C33341" w:rsidP="00C33341">
      <w:pPr>
        <w:shd w:val="clear" w:color="auto" w:fill="FFFFFF"/>
        <w:spacing w:after="0" w:line="336" w:lineRule="atLeast"/>
        <w:rPr>
          <w:rFonts w:ascii="Verdana" w:eastAsia="Times New Roman" w:hAnsi="Verdana" w:cs="Times New Roman"/>
          <w:color w:val="000000"/>
          <w:sz w:val="18"/>
          <w:szCs w:val="18"/>
          <w:lang w:eastAsia="en-GB"/>
        </w:rPr>
      </w:pPr>
      <w:r w:rsidRPr="00C33341">
        <w:rPr>
          <w:rFonts w:ascii="Verdana" w:eastAsia="Times New Roman" w:hAnsi="Verdana" w:cs="Times New Roman"/>
          <w:color w:val="000000"/>
          <w:sz w:val="18"/>
          <w:szCs w:val="18"/>
          <w:lang w:eastAsia="en-GB"/>
        </w:rPr>
        <w:lastRenderedPageBreak/>
        <w:t>Those with type 2 may eventually need medication. It is possible to prevent it developing through lifestyle changes, which may also help control symptoms following diagnosis:</w:t>
      </w:r>
      <w:r w:rsidRPr="00C33341">
        <w:rPr>
          <w:rFonts w:ascii="Verdana" w:eastAsia="Times New Roman" w:hAnsi="Verdana" w:cs="Times New Roman"/>
          <w:color w:val="000000"/>
          <w:sz w:val="18"/>
          <w:szCs w:val="18"/>
          <w:lang w:eastAsia="en-GB"/>
        </w:rPr>
        <w:br/>
        <w:t> </w:t>
      </w:r>
    </w:p>
    <w:p w:rsidR="00C33341" w:rsidRPr="00C33341" w:rsidRDefault="00C33341" w:rsidP="00C33341">
      <w:pPr>
        <w:shd w:val="clear" w:color="auto" w:fill="FFFFFF"/>
        <w:spacing w:after="0" w:line="336" w:lineRule="atLeast"/>
        <w:rPr>
          <w:rFonts w:ascii="Verdana" w:eastAsia="Times New Roman" w:hAnsi="Verdana" w:cs="Times New Roman"/>
          <w:color w:val="000000"/>
          <w:sz w:val="18"/>
          <w:szCs w:val="18"/>
          <w:lang w:eastAsia="en-GB"/>
        </w:rPr>
      </w:pPr>
      <w:r w:rsidRPr="00C33341">
        <w:rPr>
          <w:rFonts w:ascii="Verdana" w:eastAsia="Times New Roman" w:hAnsi="Verdana" w:cs="Times New Roman"/>
          <w:color w:val="000000"/>
          <w:sz w:val="18"/>
          <w:szCs w:val="18"/>
          <w:lang w:eastAsia="en-GB"/>
        </w:rPr>
        <w:t>• Eating a healthy diet</w:t>
      </w:r>
      <w:proofErr w:type="gramStart"/>
      <w:r w:rsidRPr="00C33341">
        <w:rPr>
          <w:rFonts w:ascii="Verdana" w:eastAsia="Times New Roman" w:hAnsi="Verdana" w:cs="Times New Roman"/>
          <w:color w:val="000000"/>
          <w:sz w:val="18"/>
          <w:szCs w:val="18"/>
          <w:lang w:eastAsia="en-GB"/>
        </w:rPr>
        <w:t>;</w:t>
      </w:r>
      <w:proofErr w:type="gramEnd"/>
      <w:r w:rsidRPr="00C33341">
        <w:rPr>
          <w:rFonts w:ascii="Verdana" w:eastAsia="Times New Roman" w:hAnsi="Verdana" w:cs="Times New Roman"/>
          <w:color w:val="000000"/>
          <w:sz w:val="18"/>
          <w:szCs w:val="18"/>
          <w:lang w:eastAsia="en-GB"/>
        </w:rPr>
        <w:br/>
        <w:t>• Losing weight if you are overweight, then maintaining a healthy weight;</w:t>
      </w:r>
      <w:r w:rsidRPr="00C33341">
        <w:rPr>
          <w:rFonts w:ascii="Verdana" w:eastAsia="Times New Roman" w:hAnsi="Verdana" w:cs="Times New Roman"/>
          <w:color w:val="000000"/>
          <w:sz w:val="18"/>
          <w:szCs w:val="18"/>
          <w:lang w:eastAsia="en-GB"/>
        </w:rPr>
        <w:br/>
        <w:t>• Stopping smoking if you are a smoker;</w:t>
      </w:r>
      <w:r w:rsidRPr="00C33341">
        <w:rPr>
          <w:rFonts w:ascii="Verdana" w:eastAsia="Times New Roman" w:hAnsi="Verdana" w:cs="Times New Roman"/>
          <w:color w:val="000000"/>
          <w:sz w:val="18"/>
          <w:szCs w:val="18"/>
          <w:lang w:eastAsia="en-GB"/>
        </w:rPr>
        <w:br/>
        <w:t>• Drinking alcohol in moderation; and</w:t>
      </w:r>
      <w:r w:rsidRPr="00C33341">
        <w:rPr>
          <w:rFonts w:ascii="Verdana" w:eastAsia="Times New Roman" w:hAnsi="Verdana" w:cs="Times New Roman"/>
          <w:color w:val="000000"/>
          <w:sz w:val="18"/>
          <w:szCs w:val="18"/>
          <w:lang w:eastAsia="en-GB"/>
        </w:rPr>
        <w:br/>
        <w:t>• Taking plenty of regular exercise.</w:t>
      </w:r>
      <w:r w:rsidRPr="00C33341">
        <w:rPr>
          <w:rFonts w:ascii="Verdana" w:eastAsia="Times New Roman" w:hAnsi="Verdana" w:cs="Times New Roman"/>
          <w:color w:val="000000"/>
          <w:sz w:val="18"/>
          <w:szCs w:val="18"/>
          <w:lang w:eastAsia="en-GB"/>
        </w:rPr>
        <w:br/>
        <w:t> </w:t>
      </w:r>
    </w:p>
    <w:p w:rsidR="00C33341" w:rsidRPr="00C33341" w:rsidRDefault="00C33341" w:rsidP="00C33341">
      <w:pPr>
        <w:shd w:val="clear" w:color="auto" w:fill="FFFFFF"/>
        <w:spacing w:after="0" w:line="336" w:lineRule="atLeast"/>
        <w:rPr>
          <w:rFonts w:ascii="Verdana" w:eastAsia="Times New Roman" w:hAnsi="Verdana" w:cs="Times New Roman"/>
          <w:color w:val="000000"/>
          <w:sz w:val="18"/>
          <w:szCs w:val="18"/>
          <w:lang w:eastAsia="en-GB"/>
        </w:rPr>
      </w:pPr>
      <w:r w:rsidRPr="00C33341">
        <w:rPr>
          <w:rFonts w:ascii="Verdana" w:eastAsia="Times New Roman" w:hAnsi="Verdana" w:cs="Times New Roman"/>
          <w:color w:val="000000"/>
          <w:sz w:val="18"/>
          <w:szCs w:val="18"/>
          <w:lang w:eastAsia="en-GB"/>
        </w:rPr>
        <w:t>National guidelines recommend a structured education programme is offered to adults to type 2 diabetes – or their family or carers if appropriate – around the time of diagnosis.</w:t>
      </w:r>
      <w:r w:rsidRPr="00C33341">
        <w:rPr>
          <w:rFonts w:ascii="Verdana" w:eastAsia="Times New Roman" w:hAnsi="Verdana" w:cs="Times New Roman"/>
          <w:color w:val="000000"/>
          <w:sz w:val="18"/>
          <w:szCs w:val="18"/>
          <w:lang w:eastAsia="en-GB"/>
        </w:rPr>
        <w:br/>
        <w:t> </w:t>
      </w:r>
    </w:p>
    <w:p w:rsidR="00C33341" w:rsidRPr="00C33341" w:rsidRDefault="00C33341" w:rsidP="00C33341">
      <w:pPr>
        <w:shd w:val="clear" w:color="auto" w:fill="FFFFFF"/>
        <w:spacing w:after="0" w:line="336" w:lineRule="atLeast"/>
        <w:rPr>
          <w:rFonts w:ascii="Verdana" w:eastAsia="Times New Roman" w:hAnsi="Verdana" w:cs="Times New Roman"/>
          <w:color w:val="000000"/>
          <w:sz w:val="18"/>
          <w:szCs w:val="18"/>
          <w:lang w:eastAsia="en-GB"/>
        </w:rPr>
      </w:pPr>
      <w:r w:rsidRPr="00C33341">
        <w:rPr>
          <w:rFonts w:ascii="Verdana" w:eastAsia="Times New Roman" w:hAnsi="Verdana" w:cs="Times New Roman"/>
          <w:color w:val="000000"/>
          <w:sz w:val="18"/>
          <w:szCs w:val="18"/>
          <w:lang w:eastAsia="en-GB"/>
        </w:rPr>
        <w:t>So this year ABMU made it easier for people to access it by offering two programmes, both of which patients can join without a referral.</w:t>
      </w:r>
      <w:r w:rsidRPr="00C33341">
        <w:rPr>
          <w:rFonts w:ascii="Verdana" w:eastAsia="Times New Roman" w:hAnsi="Verdana" w:cs="Times New Roman"/>
          <w:color w:val="000000"/>
          <w:sz w:val="18"/>
          <w:szCs w:val="18"/>
          <w:lang w:eastAsia="en-GB"/>
        </w:rPr>
        <w:br/>
        <w:t> </w:t>
      </w:r>
    </w:p>
    <w:p w:rsidR="00C33341" w:rsidRPr="00C33341" w:rsidRDefault="00C33341" w:rsidP="00C33341">
      <w:pPr>
        <w:shd w:val="clear" w:color="auto" w:fill="FFFFFF"/>
        <w:spacing w:after="0" w:line="336" w:lineRule="atLeast"/>
        <w:rPr>
          <w:rFonts w:ascii="Verdana" w:eastAsia="Times New Roman" w:hAnsi="Verdana" w:cs="Times New Roman"/>
          <w:color w:val="000000"/>
          <w:sz w:val="18"/>
          <w:szCs w:val="18"/>
          <w:lang w:eastAsia="en-GB"/>
        </w:rPr>
      </w:pPr>
      <w:r w:rsidRPr="00C33341">
        <w:rPr>
          <w:rFonts w:ascii="Verdana" w:eastAsia="Times New Roman" w:hAnsi="Verdana" w:cs="Times New Roman"/>
          <w:color w:val="000000"/>
          <w:sz w:val="18"/>
          <w:szCs w:val="18"/>
          <w:lang w:eastAsia="en-GB"/>
        </w:rPr>
        <w:t xml:space="preserve">ABMU Deputy Head of Nutrition and Dietetics Carol Brock said: </w:t>
      </w:r>
      <w:r w:rsidRPr="00C33341">
        <w:rPr>
          <w:rFonts w:ascii="Verdana" w:eastAsia="Times New Roman" w:hAnsi="Verdana" w:cs="Times New Roman"/>
          <w:b/>
          <w:bCs/>
          <w:color w:val="000000"/>
          <w:sz w:val="18"/>
          <w:szCs w:val="18"/>
          <w:lang w:eastAsia="en-GB"/>
        </w:rPr>
        <w:t>“The programmes can be attended by people who are newly diagnosed or who are living with diabetes but want more information to manage their condition.</w:t>
      </w:r>
      <w:r w:rsidRPr="00C33341">
        <w:rPr>
          <w:rFonts w:ascii="Verdana" w:eastAsia="Times New Roman" w:hAnsi="Verdana" w:cs="Times New Roman"/>
          <w:b/>
          <w:bCs/>
          <w:color w:val="000000"/>
          <w:sz w:val="18"/>
          <w:szCs w:val="18"/>
          <w:lang w:eastAsia="en-GB"/>
        </w:rPr>
        <w:br/>
        <w:t> </w:t>
      </w:r>
    </w:p>
    <w:p w:rsidR="00C33341" w:rsidRPr="00C33341" w:rsidRDefault="00C33341" w:rsidP="00C33341">
      <w:pPr>
        <w:shd w:val="clear" w:color="auto" w:fill="FFFFFF"/>
        <w:spacing w:after="0" w:line="336" w:lineRule="atLeast"/>
        <w:rPr>
          <w:rFonts w:ascii="Verdana" w:eastAsia="Times New Roman" w:hAnsi="Verdana" w:cs="Times New Roman"/>
          <w:color w:val="000000"/>
          <w:sz w:val="18"/>
          <w:szCs w:val="18"/>
          <w:lang w:eastAsia="en-GB"/>
        </w:rPr>
      </w:pPr>
      <w:r w:rsidRPr="00C33341">
        <w:rPr>
          <w:rFonts w:ascii="Verdana" w:eastAsia="Times New Roman" w:hAnsi="Verdana" w:cs="Times New Roman"/>
          <w:b/>
          <w:bCs/>
          <w:color w:val="000000"/>
          <w:sz w:val="18"/>
          <w:szCs w:val="18"/>
          <w:lang w:eastAsia="en-GB"/>
        </w:rPr>
        <w:t>“We offer a six-week programme called X-Pert or one-off group sessions across Swansea, Neath Port Talbot and Bridgend.</w:t>
      </w:r>
      <w:r w:rsidRPr="00C33341">
        <w:rPr>
          <w:rFonts w:ascii="Verdana" w:eastAsia="Times New Roman" w:hAnsi="Verdana" w:cs="Times New Roman"/>
          <w:b/>
          <w:bCs/>
          <w:color w:val="000000"/>
          <w:sz w:val="18"/>
          <w:szCs w:val="18"/>
          <w:lang w:eastAsia="en-GB"/>
        </w:rPr>
        <w:br/>
        <w:t> </w:t>
      </w:r>
    </w:p>
    <w:p w:rsidR="00C33341" w:rsidRPr="00C33341" w:rsidRDefault="00C33341" w:rsidP="00C33341">
      <w:pPr>
        <w:shd w:val="clear" w:color="auto" w:fill="FFFFFF"/>
        <w:spacing w:after="0" w:line="336" w:lineRule="atLeast"/>
        <w:rPr>
          <w:rFonts w:ascii="Verdana" w:eastAsia="Times New Roman" w:hAnsi="Verdana" w:cs="Times New Roman"/>
          <w:color w:val="000000"/>
          <w:sz w:val="18"/>
          <w:szCs w:val="18"/>
          <w:lang w:eastAsia="en-GB"/>
        </w:rPr>
      </w:pPr>
      <w:r w:rsidRPr="00C33341">
        <w:rPr>
          <w:rFonts w:ascii="Verdana" w:eastAsia="Times New Roman" w:hAnsi="Verdana" w:cs="Times New Roman"/>
          <w:b/>
          <w:bCs/>
          <w:color w:val="000000"/>
          <w:sz w:val="18"/>
          <w:szCs w:val="18"/>
          <w:lang w:eastAsia="en-GB"/>
        </w:rPr>
        <w:t>“These sessions are delivered by healthcare professionals in a relaxed, informal environment.”</w:t>
      </w:r>
      <w:r w:rsidRPr="00C33341">
        <w:rPr>
          <w:rFonts w:ascii="Verdana" w:eastAsia="Times New Roman" w:hAnsi="Verdana" w:cs="Times New Roman"/>
          <w:color w:val="000000"/>
          <w:sz w:val="18"/>
          <w:szCs w:val="18"/>
          <w:lang w:eastAsia="en-GB"/>
        </w:rPr>
        <w:br/>
        <w:t> </w:t>
      </w:r>
    </w:p>
    <w:p w:rsidR="00C33341" w:rsidRPr="00C33341" w:rsidRDefault="00C33341" w:rsidP="00C33341">
      <w:pPr>
        <w:shd w:val="clear" w:color="auto" w:fill="FFFFFF"/>
        <w:spacing w:after="0" w:line="336" w:lineRule="atLeast"/>
        <w:rPr>
          <w:rFonts w:ascii="Verdana" w:eastAsia="Times New Roman" w:hAnsi="Verdana" w:cs="Times New Roman"/>
          <w:color w:val="000000"/>
          <w:sz w:val="18"/>
          <w:szCs w:val="18"/>
          <w:lang w:eastAsia="en-GB"/>
        </w:rPr>
      </w:pPr>
      <w:r w:rsidRPr="00C33341">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802005</wp:posOffset>
            </wp:positionV>
            <wp:extent cx="3712210" cy="2571750"/>
            <wp:effectExtent l="0" t="0" r="2540" b="0"/>
            <wp:wrapThrough wrapText="bothSides">
              <wp:wrapPolygon edited="0">
                <wp:start x="0" y="0"/>
                <wp:lineTo x="0" y="21440"/>
                <wp:lineTo x="21504" y="21440"/>
                <wp:lineTo x="21504" y="0"/>
                <wp:lineTo x="0" y="0"/>
              </wp:wrapPolygon>
            </wp:wrapThrough>
            <wp:docPr id="1" name="Picture 1" descr="Diabetes course Julie Lunn gro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iabetes course Julie Lunn group"/>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712210" cy="25717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33341">
        <w:rPr>
          <w:rFonts w:ascii="Verdana" w:eastAsia="Times New Roman" w:hAnsi="Verdana" w:cs="Times New Roman"/>
          <w:color w:val="000000"/>
          <w:sz w:val="18"/>
          <w:szCs w:val="18"/>
          <w:lang w:eastAsia="en-GB"/>
        </w:rPr>
        <w:t>Topics covered by the interactive X-Pert course include what diabetes is, food including carbohydrates and food labels, what can go wrong with diabetes and how to prevent it happening, and understanding test results.</w:t>
      </w:r>
      <w:r w:rsidRPr="00C33341">
        <w:rPr>
          <w:rFonts w:ascii="Verdana" w:eastAsia="Times New Roman" w:hAnsi="Verdana" w:cs="Times New Roman"/>
          <w:color w:val="000000"/>
          <w:sz w:val="18"/>
          <w:szCs w:val="18"/>
          <w:lang w:eastAsia="en-GB"/>
        </w:rPr>
        <w:br/>
        <w:t> </w:t>
      </w:r>
    </w:p>
    <w:p w:rsidR="00C33341" w:rsidRPr="00C33341" w:rsidRDefault="00C33341" w:rsidP="00C33341">
      <w:pPr>
        <w:shd w:val="clear" w:color="auto" w:fill="FFFFFF"/>
        <w:spacing w:after="0" w:line="336" w:lineRule="atLeast"/>
        <w:rPr>
          <w:rFonts w:ascii="Verdana" w:eastAsia="Times New Roman" w:hAnsi="Verdana" w:cs="Times New Roman"/>
          <w:color w:val="000000"/>
          <w:sz w:val="18"/>
          <w:szCs w:val="18"/>
          <w:lang w:eastAsia="en-GB"/>
        </w:rPr>
      </w:pPr>
      <w:r w:rsidRPr="00C33341">
        <w:rPr>
          <w:rFonts w:ascii="Verdana" w:eastAsia="Times New Roman" w:hAnsi="Verdana" w:cs="Times New Roman"/>
          <w:color w:val="000000"/>
          <w:sz w:val="18"/>
          <w:szCs w:val="18"/>
          <w:lang w:eastAsia="en-GB"/>
        </w:rPr>
        <w:t>The one-day Introduction to Diabetes includes what diabetes is about, understanding test results, what you can eat, and dispelling myths.</w:t>
      </w:r>
      <w:r w:rsidRPr="00C33341">
        <w:rPr>
          <w:rFonts w:ascii="Verdana" w:eastAsia="Times New Roman" w:hAnsi="Verdana" w:cs="Times New Roman"/>
          <w:color w:val="000000"/>
          <w:sz w:val="18"/>
          <w:szCs w:val="18"/>
          <w:lang w:eastAsia="en-GB"/>
        </w:rPr>
        <w:br/>
        <w:t> </w:t>
      </w:r>
    </w:p>
    <w:p w:rsidR="00C33341" w:rsidRPr="00C33341" w:rsidRDefault="00C33341" w:rsidP="00C33341">
      <w:pPr>
        <w:shd w:val="clear" w:color="auto" w:fill="FFFFFF"/>
        <w:spacing w:after="0" w:line="336" w:lineRule="atLeast"/>
        <w:rPr>
          <w:rFonts w:ascii="Verdana" w:eastAsia="Times New Roman" w:hAnsi="Verdana" w:cs="Times New Roman"/>
          <w:color w:val="000000"/>
          <w:sz w:val="18"/>
          <w:szCs w:val="18"/>
          <w:lang w:eastAsia="en-GB"/>
        </w:rPr>
      </w:pPr>
      <w:r w:rsidRPr="00C33341">
        <w:rPr>
          <w:rFonts w:ascii="Verdana" w:eastAsia="Times New Roman" w:hAnsi="Verdana" w:cs="Times New Roman"/>
          <w:color w:val="000000"/>
          <w:sz w:val="18"/>
          <w:szCs w:val="18"/>
          <w:lang w:eastAsia="en-GB"/>
        </w:rPr>
        <w:t xml:space="preserve">Eddie Jenkins, aged 62, </w:t>
      </w:r>
      <w:bookmarkStart w:id="0" w:name="_GoBack"/>
      <w:bookmarkEnd w:id="0"/>
      <w:r w:rsidRPr="00C33341">
        <w:rPr>
          <w:rFonts w:ascii="Verdana" w:eastAsia="Times New Roman" w:hAnsi="Verdana" w:cs="Times New Roman"/>
          <w:color w:val="000000"/>
          <w:sz w:val="18"/>
          <w:szCs w:val="18"/>
          <w:lang w:eastAsia="en-GB"/>
        </w:rPr>
        <w:t>from Port Talbot, attended the X-Pert course and said he found it to be very beneficial.</w:t>
      </w:r>
      <w:r w:rsidRPr="00C33341">
        <w:rPr>
          <w:rFonts w:ascii="Verdana" w:eastAsia="Times New Roman" w:hAnsi="Verdana" w:cs="Times New Roman"/>
          <w:color w:val="000000"/>
          <w:sz w:val="18"/>
          <w:szCs w:val="18"/>
          <w:lang w:eastAsia="en-GB"/>
        </w:rPr>
        <w:br/>
        <w:t> </w:t>
      </w:r>
    </w:p>
    <w:p w:rsidR="00C33341" w:rsidRPr="00C33341" w:rsidRDefault="00C33341" w:rsidP="00C33341">
      <w:pPr>
        <w:shd w:val="clear" w:color="auto" w:fill="FFFFFF"/>
        <w:spacing w:after="0" w:line="336" w:lineRule="atLeast"/>
        <w:rPr>
          <w:rFonts w:ascii="Verdana" w:eastAsia="Times New Roman" w:hAnsi="Verdana" w:cs="Times New Roman"/>
          <w:color w:val="000000"/>
          <w:sz w:val="18"/>
          <w:szCs w:val="18"/>
          <w:lang w:eastAsia="en-GB"/>
        </w:rPr>
      </w:pPr>
      <w:r w:rsidRPr="00C33341">
        <w:rPr>
          <w:rFonts w:ascii="Verdana" w:eastAsia="Times New Roman" w:hAnsi="Verdana" w:cs="Times New Roman"/>
          <w:b/>
          <w:bCs/>
          <w:color w:val="000000"/>
          <w:sz w:val="18"/>
          <w:szCs w:val="18"/>
          <w:lang w:eastAsia="en-GB"/>
        </w:rPr>
        <w:lastRenderedPageBreak/>
        <w:t>“It was a great help. It was organised in such a way I found it easy to understand everything – it was broken down into sections.”</w:t>
      </w:r>
      <w:r w:rsidRPr="00C33341">
        <w:rPr>
          <w:rFonts w:ascii="Verdana" w:eastAsia="Times New Roman" w:hAnsi="Verdana" w:cs="Times New Roman"/>
          <w:color w:val="000000"/>
          <w:sz w:val="18"/>
          <w:szCs w:val="18"/>
          <w:lang w:eastAsia="en-GB"/>
        </w:rPr>
        <w:br/>
        <w:t> </w:t>
      </w:r>
    </w:p>
    <w:p w:rsidR="00C33341" w:rsidRPr="00C33341" w:rsidRDefault="00C33341" w:rsidP="00C33341">
      <w:pPr>
        <w:shd w:val="clear" w:color="auto" w:fill="FFFFFF"/>
        <w:spacing w:after="0" w:line="336" w:lineRule="atLeast"/>
        <w:rPr>
          <w:rFonts w:ascii="Verdana" w:eastAsia="Times New Roman" w:hAnsi="Verdana" w:cs="Times New Roman"/>
          <w:color w:val="000000"/>
          <w:sz w:val="18"/>
          <w:szCs w:val="18"/>
          <w:lang w:eastAsia="en-GB"/>
        </w:rPr>
      </w:pPr>
      <w:r w:rsidRPr="00C33341">
        <w:rPr>
          <w:rFonts w:ascii="Verdana" w:eastAsia="Times New Roman" w:hAnsi="Verdana" w:cs="Times New Roman"/>
          <w:color w:val="000000"/>
          <w:sz w:val="18"/>
          <w:szCs w:val="18"/>
          <w:lang w:eastAsia="en-GB"/>
        </w:rPr>
        <w:t>Eddie was diagnosed in April. He had been feeling unwell and tended to become tired in the afternoon. His doctor sent him for blood tests and the type 2 diabetes was confirmed.</w:t>
      </w:r>
      <w:r w:rsidRPr="00C33341">
        <w:rPr>
          <w:rFonts w:ascii="Verdana" w:eastAsia="Times New Roman" w:hAnsi="Verdana" w:cs="Times New Roman"/>
          <w:color w:val="000000"/>
          <w:sz w:val="18"/>
          <w:szCs w:val="18"/>
          <w:lang w:eastAsia="en-GB"/>
        </w:rPr>
        <w:br/>
        <w:t> </w:t>
      </w:r>
    </w:p>
    <w:p w:rsidR="00C33341" w:rsidRPr="00C33341" w:rsidRDefault="00C33341" w:rsidP="00C33341">
      <w:pPr>
        <w:shd w:val="clear" w:color="auto" w:fill="FFFFFF"/>
        <w:spacing w:after="0" w:line="336" w:lineRule="atLeast"/>
        <w:rPr>
          <w:rFonts w:ascii="Verdana" w:eastAsia="Times New Roman" w:hAnsi="Verdana" w:cs="Times New Roman"/>
          <w:color w:val="000000"/>
          <w:sz w:val="18"/>
          <w:szCs w:val="18"/>
          <w:lang w:eastAsia="en-GB"/>
        </w:rPr>
      </w:pPr>
      <w:r w:rsidRPr="00C33341">
        <w:rPr>
          <w:rFonts w:ascii="Verdana" w:eastAsia="Times New Roman" w:hAnsi="Verdana" w:cs="Times New Roman"/>
          <w:color w:val="000000"/>
          <w:sz w:val="18"/>
          <w:szCs w:val="18"/>
          <w:lang w:eastAsia="en-GB"/>
        </w:rPr>
        <w:t>Eddie had put on weight since retiring two years ago. However, while waiting for the X-Pert course to start he took up an offer from his GP to work with a personal trainer, doing exercises and circuit training.</w:t>
      </w:r>
    </w:p>
    <w:p w:rsidR="00C33341" w:rsidRPr="00C33341" w:rsidRDefault="00C33341" w:rsidP="00C33341">
      <w:pPr>
        <w:shd w:val="clear" w:color="auto" w:fill="FFFFFF"/>
        <w:spacing w:after="0" w:line="336" w:lineRule="atLeast"/>
        <w:rPr>
          <w:rFonts w:ascii="Verdana" w:eastAsia="Times New Roman" w:hAnsi="Verdana" w:cs="Times New Roman"/>
          <w:color w:val="000000"/>
          <w:sz w:val="18"/>
          <w:szCs w:val="18"/>
          <w:lang w:eastAsia="en-GB"/>
        </w:rPr>
      </w:pPr>
      <w:r w:rsidRPr="00C33341">
        <w:rPr>
          <w:rFonts w:ascii="Verdana" w:eastAsia="Times New Roman" w:hAnsi="Verdana" w:cs="Times New Roman"/>
          <w:color w:val="000000"/>
          <w:sz w:val="18"/>
          <w:szCs w:val="18"/>
          <w:lang w:eastAsia="en-GB"/>
        </w:rPr>
        <w:br/>
        <w:t>He has lost weight and, as a result, is now within the recommended blood glucose level.</w:t>
      </w:r>
      <w:r w:rsidRPr="00C33341">
        <w:rPr>
          <w:rFonts w:ascii="Verdana" w:eastAsia="Times New Roman" w:hAnsi="Verdana" w:cs="Times New Roman"/>
          <w:color w:val="000000"/>
          <w:sz w:val="18"/>
          <w:szCs w:val="18"/>
          <w:lang w:eastAsia="en-GB"/>
        </w:rPr>
        <w:br/>
        <w:t> </w:t>
      </w:r>
    </w:p>
    <w:p w:rsidR="00C33341" w:rsidRPr="00C33341" w:rsidRDefault="00C33341" w:rsidP="00C33341">
      <w:pPr>
        <w:shd w:val="clear" w:color="auto" w:fill="FFFFFF"/>
        <w:spacing w:after="0" w:line="336" w:lineRule="atLeast"/>
        <w:rPr>
          <w:rFonts w:ascii="Verdana" w:eastAsia="Times New Roman" w:hAnsi="Verdana" w:cs="Times New Roman"/>
          <w:color w:val="000000"/>
          <w:sz w:val="18"/>
          <w:szCs w:val="18"/>
          <w:lang w:eastAsia="en-GB"/>
        </w:rPr>
      </w:pPr>
      <w:r w:rsidRPr="00C33341">
        <w:rPr>
          <w:rFonts w:ascii="Verdana" w:eastAsia="Times New Roman" w:hAnsi="Verdana" w:cs="Times New Roman"/>
          <w:b/>
          <w:bCs/>
          <w:color w:val="000000"/>
          <w:sz w:val="18"/>
          <w:szCs w:val="18"/>
          <w:lang w:eastAsia="en-GB"/>
        </w:rPr>
        <w:t>“Now I’m doing voluntary work, I’ve joined a walking club and been on a camera course. Sometimes you’re in charge of your own destiny.</w:t>
      </w:r>
      <w:r w:rsidRPr="00C33341">
        <w:rPr>
          <w:rFonts w:ascii="Verdana" w:eastAsia="Times New Roman" w:hAnsi="Verdana" w:cs="Times New Roman"/>
          <w:b/>
          <w:bCs/>
          <w:color w:val="000000"/>
          <w:sz w:val="18"/>
          <w:szCs w:val="18"/>
          <w:lang w:eastAsia="en-GB"/>
        </w:rPr>
        <w:br/>
        <w:t> </w:t>
      </w:r>
    </w:p>
    <w:p w:rsidR="00C33341" w:rsidRPr="00C33341" w:rsidRDefault="00C33341" w:rsidP="00C33341">
      <w:pPr>
        <w:shd w:val="clear" w:color="auto" w:fill="FFFFFF"/>
        <w:spacing w:after="0" w:line="336" w:lineRule="atLeast"/>
        <w:rPr>
          <w:rFonts w:ascii="Verdana" w:eastAsia="Times New Roman" w:hAnsi="Verdana" w:cs="Times New Roman"/>
          <w:color w:val="000000"/>
          <w:sz w:val="18"/>
          <w:szCs w:val="18"/>
          <w:lang w:eastAsia="en-GB"/>
        </w:rPr>
      </w:pPr>
      <w:r w:rsidRPr="00C33341">
        <w:rPr>
          <w:rFonts w:ascii="Verdana" w:eastAsia="Times New Roman" w:hAnsi="Verdana" w:cs="Times New Roman"/>
          <w:b/>
          <w:bCs/>
          <w:color w:val="000000"/>
          <w:sz w:val="18"/>
          <w:szCs w:val="18"/>
          <w:lang w:eastAsia="en-GB"/>
        </w:rPr>
        <w:t>“I’d really recommend the X-Pert course, and if you get the chance of a personal trainer then I would take that up too.”</w:t>
      </w:r>
      <w:r w:rsidRPr="00C33341">
        <w:rPr>
          <w:rFonts w:ascii="Verdana" w:eastAsia="Times New Roman" w:hAnsi="Verdana" w:cs="Times New Roman"/>
          <w:color w:val="000000"/>
          <w:sz w:val="18"/>
          <w:szCs w:val="18"/>
          <w:lang w:eastAsia="en-GB"/>
        </w:rPr>
        <w:br/>
        <w:t> </w:t>
      </w:r>
    </w:p>
    <w:p w:rsidR="00C33341" w:rsidRPr="00C33341" w:rsidRDefault="00C33341" w:rsidP="00C33341">
      <w:pPr>
        <w:shd w:val="clear" w:color="auto" w:fill="FFFFFF"/>
        <w:spacing w:after="0" w:line="336" w:lineRule="atLeast"/>
        <w:rPr>
          <w:rFonts w:ascii="Verdana" w:eastAsia="Times New Roman" w:hAnsi="Verdana" w:cs="Times New Roman"/>
          <w:color w:val="000000"/>
          <w:sz w:val="18"/>
          <w:szCs w:val="18"/>
          <w:lang w:eastAsia="en-GB"/>
        </w:rPr>
      </w:pPr>
      <w:r w:rsidRPr="00C33341">
        <w:rPr>
          <w:rFonts w:ascii="Verdana" w:eastAsia="Times New Roman" w:hAnsi="Verdana" w:cs="Times New Roman"/>
          <w:color w:val="000000"/>
          <w:sz w:val="18"/>
          <w:szCs w:val="18"/>
          <w:lang w:eastAsia="en-GB"/>
        </w:rPr>
        <w:t xml:space="preserve">Ann Thomas from </w:t>
      </w:r>
      <w:proofErr w:type="spellStart"/>
      <w:r w:rsidRPr="00C33341">
        <w:rPr>
          <w:rFonts w:ascii="Verdana" w:eastAsia="Times New Roman" w:hAnsi="Verdana" w:cs="Times New Roman"/>
          <w:color w:val="000000"/>
          <w:sz w:val="18"/>
          <w:szCs w:val="18"/>
          <w:lang w:eastAsia="en-GB"/>
        </w:rPr>
        <w:t>Maesteg</w:t>
      </w:r>
      <w:proofErr w:type="spellEnd"/>
      <w:r w:rsidRPr="00C33341">
        <w:rPr>
          <w:rFonts w:ascii="Verdana" w:eastAsia="Times New Roman" w:hAnsi="Verdana" w:cs="Times New Roman"/>
          <w:color w:val="000000"/>
          <w:sz w:val="18"/>
          <w:szCs w:val="18"/>
          <w:lang w:eastAsia="en-GB"/>
        </w:rPr>
        <w:t xml:space="preserve"> was found to have type 2 diabetes after a routine eye test a year ago.</w:t>
      </w:r>
    </w:p>
    <w:p w:rsidR="00C33341" w:rsidRPr="00C33341" w:rsidRDefault="00C33341" w:rsidP="00C33341">
      <w:pPr>
        <w:shd w:val="clear" w:color="auto" w:fill="FFFFFF"/>
        <w:spacing w:after="0" w:line="336" w:lineRule="atLeast"/>
        <w:rPr>
          <w:rFonts w:ascii="Verdana" w:eastAsia="Times New Roman" w:hAnsi="Verdana" w:cs="Times New Roman"/>
          <w:color w:val="000000"/>
          <w:sz w:val="18"/>
          <w:szCs w:val="18"/>
          <w:lang w:eastAsia="en-GB"/>
        </w:rPr>
      </w:pPr>
      <w:r w:rsidRPr="00C33341">
        <w:rPr>
          <w:rFonts w:ascii="Verdana" w:eastAsia="Times New Roman" w:hAnsi="Verdana" w:cs="Times New Roman"/>
          <w:color w:val="000000"/>
          <w:sz w:val="18"/>
          <w:szCs w:val="18"/>
          <w:lang w:eastAsia="en-GB"/>
        </w:rPr>
        <w:t> </w:t>
      </w:r>
    </w:p>
    <w:p w:rsidR="00C33341" w:rsidRPr="00C33341" w:rsidRDefault="00C33341" w:rsidP="00C33341">
      <w:pPr>
        <w:shd w:val="clear" w:color="auto" w:fill="FFFFFF"/>
        <w:spacing w:after="0" w:line="336" w:lineRule="atLeast"/>
        <w:rPr>
          <w:rFonts w:ascii="Verdana" w:eastAsia="Times New Roman" w:hAnsi="Verdana" w:cs="Times New Roman"/>
          <w:color w:val="000000"/>
          <w:sz w:val="18"/>
          <w:szCs w:val="18"/>
          <w:lang w:eastAsia="en-GB"/>
        </w:rPr>
      </w:pPr>
      <w:r w:rsidRPr="00C33341">
        <w:rPr>
          <w:rFonts w:ascii="Verdana" w:eastAsia="Times New Roman" w:hAnsi="Verdana" w:cs="Times New Roman"/>
          <w:color w:val="000000"/>
          <w:sz w:val="18"/>
          <w:szCs w:val="18"/>
          <w:lang w:eastAsia="en-GB"/>
        </w:rPr>
        <w:t>Ann, aged 60, said the diagnosis came as a shock as she had led a healthy lifestyle, went to the gym and enjoyed walking.</w:t>
      </w:r>
    </w:p>
    <w:p w:rsidR="00C33341" w:rsidRPr="00C33341" w:rsidRDefault="00C33341" w:rsidP="00C33341">
      <w:pPr>
        <w:shd w:val="clear" w:color="auto" w:fill="FFFFFF"/>
        <w:spacing w:after="0" w:line="336" w:lineRule="atLeast"/>
        <w:rPr>
          <w:rFonts w:ascii="Verdana" w:eastAsia="Times New Roman" w:hAnsi="Verdana" w:cs="Times New Roman"/>
          <w:color w:val="000000"/>
          <w:sz w:val="18"/>
          <w:szCs w:val="18"/>
          <w:lang w:eastAsia="en-GB"/>
        </w:rPr>
      </w:pPr>
      <w:r w:rsidRPr="00C33341">
        <w:rPr>
          <w:rFonts w:ascii="Verdana" w:eastAsia="Times New Roman" w:hAnsi="Verdana" w:cs="Times New Roman"/>
          <w:color w:val="000000"/>
          <w:sz w:val="18"/>
          <w:szCs w:val="18"/>
          <w:lang w:eastAsia="en-GB"/>
        </w:rPr>
        <w:t> </w:t>
      </w:r>
    </w:p>
    <w:p w:rsidR="00C33341" w:rsidRPr="00C33341" w:rsidRDefault="00C33341" w:rsidP="00C33341">
      <w:pPr>
        <w:shd w:val="clear" w:color="auto" w:fill="FFFFFF"/>
        <w:spacing w:after="0" w:line="336" w:lineRule="atLeast"/>
        <w:rPr>
          <w:rFonts w:ascii="Verdana" w:eastAsia="Times New Roman" w:hAnsi="Verdana" w:cs="Times New Roman"/>
          <w:color w:val="000000"/>
          <w:sz w:val="18"/>
          <w:szCs w:val="18"/>
          <w:lang w:eastAsia="en-GB"/>
        </w:rPr>
      </w:pPr>
      <w:r w:rsidRPr="00C33341">
        <w:rPr>
          <w:rFonts w:ascii="Verdana" w:eastAsia="Times New Roman" w:hAnsi="Verdana" w:cs="Times New Roman"/>
          <w:color w:val="000000"/>
          <w:sz w:val="18"/>
          <w:szCs w:val="18"/>
          <w:lang w:eastAsia="en-GB"/>
        </w:rPr>
        <w:t>While she had been overweight, she had lost weight before her diagnosis and more since then. Ann is now controlling her diabetes through diet and exercise rather than medication.</w:t>
      </w:r>
    </w:p>
    <w:p w:rsidR="00C33341" w:rsidRPr="00C33341" w:rsidRDefault="00C33341" w:rsidP="00C33341">
      <w:pPr>
        <w:shd w:val="clear" w:color="auto" w:fill="FFFFFF"/>
        <w:spacing w:after="0" w:line="336" w:lineRule="atLeast"/>
        <w:rPr>
          <w:rFonts w:ascii="Verdana" w:eastAsia="Times New Roman" w:hAnsi="Verdana" w:cs="Times New Roman"/>
          <w:color w:val="000000"/>
          <w:sz w:val="18"/>
          <w:szCs w:val="18"/>
          <w:lang w:eastAsia="en-GB"/>
        </w:rPr>
      </w:pPr>
      <w:r w:rsidRPr="00C33341">
        <w:rPr>
          <w:rFonts w:ascii="Verdana" w:eastAsia="Times New Roman" w:hAnsi="Verdana" w:cs="Times New Roman"/>
          <w:color w:val="000000"/>
          <w:sz w:val="18"/>
          <w:szCs w:val="18"/>
          <w:lang w:eastAsia="en-GB"/>
        </w:rPr>
        <w:t> </w:t>
      </w:r>
    </w:p>
    <w:p w:rsidR="00C33341" w:rsidRPr="00C33341" w:rsidRDefault="00C33341" w:rsidP="00C33341">
      <w:pPr>
        <w:shd w:val="clear" w:color="auto" w:fill="FFFFFF"/>
        <w:spacing w:after="0" w:line="336" w:lineRule="atLeast"/>
        <w:rPr>
          <w:rFonts w:ascii="Verdana" w:eastAsia="Times New Roman" w:hAnsi="Verdana" w:cs="Times New Roman"/>
          <w:color w:val="000000"/>
          <w:sz w:val="18"/>
          <w:szCs w:val="18"/>
          <w:lang w:eastAsia="en-GB"/>
        </w:rPr>
      </w:pPr>
      <w:r w:rsidRPr="00C33341">
        <w:rPr>
          <w:rFonts w:ascii="Verdana" w:eastAsia="Times New Roman" w:hAnsi="Verdana" w:cs="Times New Roman"/>
          <w:color w:val="000000"/>
          <w:sz w:val="18"/>
          <w:szCs w:val="18"/>
          <w:lang w:eastAsia="en-GB"/>
        </w:rPr>
        <w:t>Ann has attended several courses, including X-Pert – which, she said, was very thorough and covered everything related to diabetes.</w:t>
      </w:r>
    </w:p>
    <w:p w:rsidR="00C33341" w:rsidRPr="00C33341" w:rsidRDefault="00C33341" w:rsidP="00C33341">
      <w:pPr>
        <w:shd w:val="clear" w:color="auto" w:fill="FFFFFF"/>
        <w:spacing w:after="0" w:line="336" w:lineRule="atLeast"/>
        <w:rPr>
          <w:rFonts w:ascii="Verdana" w:eastAsia="Times New Roman" w:hAnsi="Verdana" w:cs="Times New Roman"/>
          <w:color w:val="000000"/>
          <w:sz w:val="18"/>
          <w:szCs w:val="18"/>
          <w:lang w:eastAsia="en-GB"/>
        </w:rPr>
      </w:pPr>
      <w:r w:rsidRPr="00C33341">
        <w:rPr>
          <w:rFonts w:ascii="Verdana" w:eastAsia="Times New Roman" w:hAnsi="Verdana" w:cs="Times New Roman"/>
          <w:color w:val="000000"/>
          <w:sz w:val="18"/>
          <w:szCs w:val="18"/>
          <w:lang w:eastAsia="en-GB"/>
        </w:rPr>
        <w:t> </w:t>
      </w:r>
    </w:p>
    <w:p w:rsidR="00C33341" w:rsidRPr="00C33341" w:rsidRDefault="00C33341" w:rsidP="00C33341">
      <w:pPr>
        <w:shd w:val="clear" w:color="auto" w:fill="FFFFFF"/>
        <w:spacing w:after="0" w:line="336" w:lineRule="atLeast"/>
        <w:rPr>
          <w:rFonts w:ascii="Verdana" w:eastAsia="Times New Roman" w:hAnsi="Verdana" w:cs="Times New Roman"/>
          <w:color w:val="000000"/>
          <w:sz w:val="18"/>
          <w:szCs w:val="18"/>
          <w:lang w:eastAsia="en-GB"/>
        </w:rPr>
      </w:pPr>
      <w:r w:rsidRPr="00C33341">
        <w:rPr>
          <w:rFonts w:ascii="Verdana" w:eastAsia="Times New Roman" w:hAnsi="Verdana" w:cs="Times New Roman"/>
          <w:b/>
          <w:bCs/>
          <w:color w:val="000000"/>
          <w:sz w:val="18"/>
          <w:szCs w:val="18"/>
          <w:lang w:eastAsia="en-GB"/>
        </w:rPr>
        <w:t>“It was very informative and there were question and answer sessions. It was very well laid out and we were told everything we needed to know.</w:t>
      </w:r>
    </w:p>
    <w:p w:rsidR="00C33341" w:rsidRPr="00C33341" w:rsidRDefault="00C33341" w:rsidP="00C33341">
      <w:pPr>
        <w:shd w:val="clear" w:color="auto" w:fill="FFFFFF"/>
        <w:spacing w:after="0" w:line="336" w:lineRule="atLeast"/>
        <w:rPr>
          <w:rFonts w:ascii="Verdana" w:eastAsia="Times New Roman" w:hAnsi="Verdana" w:cs="Times New Roman"/>
          <w:color w:val="000000"/>
          <w:sz w:val="18"/>
          <w:szCs w:val="18"/>
          <w:lang w:eastAsia="en-GB"/>
        </w:rPr>
      </w:pPr>
      <w:r w:rsidRPr="00C33341">
        <w:rPr>
          <w:rFonts w:ascii="Verdana" w:eastAsia="Times New Roman" w:hAnsi="Verdana" w:cs="Times New Roman"/>
          <w:color w:val="000000"/>
          <w:sz w:val="18"/>
          <w:szCs w:val="18"/>
          <w:lang w:eastAsia="en-GB"/>
        </w:rPr>
        <w:t> </w:t>
      </w:r>
    </w:p>
    <w:p w:rsidR="00C33341" w:rsidRPr="00C33341" w:rsidRDefault="00C33341" w:rsidP="00C33341">
      <w:pPr>
        <w:shd w:val="clear" w:color="auto" w:fill="FFFFFF"/>
        <w:spacing w:after="0" w:line="336" w:lineRule="atLeast"/>
        <w:rPr>
          <w:rFonts w:ascii="Verdana" w:eastAsia="Times New Roman" w:hAnsi="Verdana" w:cs="Times New Roman"/>
          <w:color w:val="000000"/>
          <w:sz w:val="18"/>
          <w:szCs w:val="18"/>
          <w:lang w:eastAsia="en-GB"/>
        </w:rPr>
      </w:pPr>
      <w:r w:rsidRPr="00C33341">
        <w:rPr>
          <w:rFonts w:ascii="Verdana" w:eastAsia="Times New Roman" w:hAnsi="Verdana" w:cs="Times New Roman"/>
          <w:b/>
          <w:bCs/>
          <w:color w:val="000000"/>
          <w:sz w:val="18"/>
          <w:szCs w:val="18"/>
          <w:lang w:eastAsia="en-GB"/>
        </w:rPr>
        <w:t>“You do need it, to be honest. With diabetes you need all the information you can get.</w:t>
      </w:r>
    </w:p>
    <w:p w:rsidR="00C33341" w:rsidRPr="00C33341" w:rsidRDefault="00C33341" w:rsidP="00C33341">
      <w:pPr>
        <w:shd w:val="clear" w:color="auto" w:fill="FFFFFF"/>
        <w:spacing w:after="0" w:line="336" w:lineRule="atLeast"/>
        <w:rPr>
          <w:rFonts w:ascii="Verdana" w:eastAsia="Times New Roman" w:hAnsi="Verdana" w:cs="Times New Roman"/>
          <w:color w:val="000000"/>
          <w:sz w:val="18"/>
          <w:szCs w:val="18"/>
          <w:lang w:eastAsia="en-GB"/>
        </w:rPr>
      </w:pPr>
      <w:r w:rsidRPr="00C33341">
        <w:rPr>
          <w:rFonts w:ascii="Verdana" w:eastAsia="Times New Roman" w:hAnsi="Verdana" w:cs="Times New Roman"/>
          <w:color w:val="000000"/>
          <w:sz w:val="18"/>
          <w:szCs w:val="18"/>
          <w:lang w:eastAsia="en-GB"/>
        </w:rPr>
        <w:t> </w:t>
      </w:r>
    </w:p>
    <w:p w:rsidR="00C33341" w:rsidRPr="00C33341" w:rsidRDefault="00C33341" w:rsidP="00C33341">
      <w:pPr>
        <w:shd w:val="clear" w:color="auto" w:fill="FFFFFF"/>
        <w:spacing w:after="0" w:line="336" w:lineRule="atLeast"/>
        <w:rPr>
          <w:rFonts w:ascii="Verdana" w:eastAsia="Times New Roman" w:hAnsi="Verdana" w:cs="Times New Roman"/>
          <w:color w:val="000000"/>
          <w:sz w:val="18"/>
          <w:szCs w:val="18"/>
          <w:lang w:eastAsia="en-GB"/>
        </w:rPr>
      </w:pPr>
      <w:r w:rsidRPr="00C33341">
        <w:rPr>
          <w:rFonts w:ascii="Verdana" w:eastAsia="Times New Roman" w:hAnsi="Verdana" w:cs="Times New Roman"/>
          <w:b/>
          <w:bCs/>
          <w:color w:val="000000"/>
          <w:sz w:val="18"/>
          <w:szCs w:val="18"/>
          <w:lang w:eastAsia="en-GB"/>
        </w:rPr>
        <w:t>“It’s such a volatile condition, you have to know what to look for and how to react in terms of diet and exercise.”</w:t>
      </w:r>
    </w:p>
    <w:p w:rsidR="00C33341" w:rsidRPr="00C33341" w:rsidRDefault="00C33341" w:rsidP="00C33341">
      <w:pPr>
        <w:shd w:val="clear" w:color="auto" w:fill="FFFFFF"/>
        <w:spacing w:after="0" w:line="336" w:lineRule="atLeast"/>
        <w:rPr>
          <w:rFonts w:ascii="Verdana" w:eastAsia="Times New Roman" w:hAnsi="Verdana" w:cs="Times New Roman"/>
          <w:color w:val="000000"/>
          <w:sz w:val="18"/>
          <w:szCs w:val="18"/>
          <w:lang w:eastAsia="en-GB"/>
        </w:rPr>
      </w:pPr>
      <w:r w:rsidRPr="00C33341">
        <w:rPr>
          <w:rFonts w:ascii="Verdana" w:eastAsia="Times New Roman" w:hAnsi="Verdana" w:cs="Times New Roman"/>
          <w:color w:val="000000"/>
          <w:sz w:val="18"/>
          <w:szCs w:val="18"/>
          <w:lang w:eastAsia="en-GB"/>
        </w:rPr>
        <w:t> </w:t>
      </w:r>
    </w:p>
    <w:p w:rsidR="00C33341" w:rsidRPr="00C33341" w:rsidRDefault="00C33341" w:rsidP="00C33341">
      <w:pPr>
        <w:shd w:val="clear" w:color="auto" w:fill="FFFFFF"/>
        <w:spacing w:after="0" w:line="336" w:lineRule="atLeast"/>
        <w:rPr>
          <w:rFonts w:ascii="Verdana" w:eastAsia="Times New Roman" w:hAnsi="Verdana" w:cs="Times New Roman"/>
          <w:color w:val="000000"/>
          <w:sz w:val="18"/>
          <w:szCs w:val="18"/>
          <w:lang w:eastAsia="en-GB"/>
        </w:rPr>
      </w:pPr>
      <w:r w:rsidRPr="00C33341">
        <w:rPr>
          <w:rFonts w:ascii="Verdana" w:eastAsia="Times New Roman" w:hAnsi="Verdana" w:cs="Times New Roman"/>
          <w:color w:val="000000"/>
          <w:sz w:val="18"/>
          <w:szCs w:val="18"/>
          <w:lang w:eastAsia="en-GB"/>
        </w:rPr>
        <w:t>If you have type 2 diabetes and want to book a place on an X-Pert or Introduction to Diabetes course, you can contact the central booking point on 01639 862928 between 9am and 4pm Monday to Friday.</w:t>
      </w:r>
    </w:p>
    <w:p w:rsidR="00C33341" w:rsidRPr="00C33341" w:rsidRDefault="00C33341" w:rsidP="00C33341">
      <w:pPr>
        <w:shd w:val="clear" w:color="auto" w:fill="FFFFFF"/>
        <w:spacing w:after="0" w:line="336" w:lineRule="atLeast"/>
        <w:rPr>
          <w:rFonts w:ascii="Verdana" w:eastAsia="Times New Roman" w:hAnsi="Verdana" w:cs="Times New Roman"/>
          <w:color w:val="000000"/>
          <w:sz w:val="18"/>
          <w:szCs w:val="18"/>
          <w:lang w:eastAsia="en-GB"/>
        </w:rPr>
      </w:pPr>
      <w:r w:rsidRPr="00C33341">
        <w:rPr>
          <w:rFonts w:ascii="Verdana" w:eastAsia="Times New Roman" w:hAnsi="Verdana" w:cs="Times New Roman"/>
          <w:color w:val="000000"/>
          <w:sz w:val="18"/>
          <w:szCs w:val="18"/>
          <w:lang w:eastAsia="en-GB"/>
        </w:rPr>
        <w:lastRenderedPageBreak/>
        <w:br/>
        <w:t xml:space="preserve">Alternatively you can email: </w:t>
      </w:r>
      <w:hyperlink r:id="rId6" w:history="1">
        <w:r w:rsidRPr="00C33341">
          <w:rPr>
            <w:rFonts w:ascii="Verdana" w:eastAsia="Times New Roman" w:hAnsi="Verdana" w:cs="Times New Roman"/>
            <w:color w:val="4672B4"/>
            <w:sz w:val="18"/>
            <w:szCs w:val="18"/>
            <w:lang w:eastAsia="en-GB"/>
          </w:rPr>
          <w:t>ABM.DiabetesEducationReferrals@wales.nhs.uk</w:t>
        </w:r>
      </w:hyperlink>
    </w:p>
    <w:p w:rsidR="00C33341" w:rsidRPr="00C33341" w:rsidRDefault="00C33341" w:rsidP="00C33341">
      <w:pPr>
        <w:shd w:val="clear" w:color="auto" w:fill="FFFFFF"/>
        <w:spacing w:after="0" w:line="336" w:lineRule="atLeast"/>
        <w:rPr>
          <w:rFonts w:ascii="Verdana" w:eastAsia="Times New Roman" w:hAnsi="Verdana" w:cs="Times New Roman"/>
          <w:color w:val="000000"/>
          <w:sz w:val="18"/>
          <w:szCs w:val="18"/>
          <w:lang w:eastAsia="en-GB"/>
        </w:rPr>
      </w:pPr>
      <w:r w:rsidRPr="00C33341">
        <w:rPr>
          <w:rFonts w:ascii="Verdana" w:eastAsia="Times New Roman" w:hAnsi="Verdana" w:cs="Times New Roman"/>
          <w:color w:val="000000"/>
          <w:sz w:val="18"/>
          <w:szCs w:val="18"/>
          <w:lang w:eastAsia="en-GB"/>
        </w:rPr>
        <w:br/>
        <w:t xml:space="preserve">Check out our website’s </w:t>
      </w:r>
      <w:hyperlink r:id="rId7" w:history="1">
        <w:r w:rsidRPr="00C33341">
          <w:rPr>
            <w:rFonts w:ascii="Verdana" w:eastAsia="Times New Roman" w:hAnsi="Verdana" w:cs="Times New Roman"/>
            <w:color w:val="4672B4"/>
            <w:sz w:val="18"/>
            <w:szCs w:val="18"/>
            <w:lang w:eastAsia="en-GB"/>
          </w:rPr>
          <w:t xml:space="preserve">diabetes page </w:t>
        </w:r>
      </w:hyperlink>
      <w:r w:rsidRPr="00C33341">
        <w:rPr>
          <w:rFonts w:ascii="Verdana" w:eastAsia="Times New Roman" w:hAnsi="Verdana" w:cs="Times New Roman"/>
          <w:color w:val="000000"/>
          <w:sz w:val="18"/>
          <w:szCs w:val="18"/>
          <w:lang w:eastAsia="en-GB"/>
        </w:rPr>
        <w:t>for more information. </w:t>
      </w:r>
    </w:p>
    <w:p w:rsidR="00C33341" w:rsidRPr="00C33341" w:rsidRDefault="00C33341" w:rsidP="00C33341">
      <w:pPr>
        <w:shd w:val="clear" w:color="auto" w:fill="FFFFFF"/>
        <w:spacing w:after="0" w:line="336" w:lineRule="atLeast"/>
        <w:rPr>
          <w:rFonts w:ascii="Verdana" w:eastAsia="Times New Roman" w:hAnsi="Verdana" w:cs="Times New Roman"/>
          <w:color w:val="000000"/>
          <w:sz w:val="18"/>
          <w:szCs w:val="18"/>
          <w:lang w:eastAsia="en-GB"/>
        </w:rPr>
      </w:pPr>
      <w:r w:rsidRPr="00C33341">
        <w:rPr>
          <w:rFonts w:ascii="Verdana" w:eastAsia="Times New Roman" w:hAnsi="Verdana" w:cs="Times New Roman"/>
          <w:color w:val="000000"/>
          <w:sz w:val="18"/>
          <w:szCs w:val="18"/>
          <w:lang w:eastAsia="en-GB"/>
        </w:rPr>
        <w:t> </w:t>
      </w:r>
    </w:p>
    <w:p w:rsidR="00C33341" w:rsidRPr="00C33341" w:rsidRDefault="00C33341" w:rsidP="00C33341">
      <w:pPr>
        <w:shd w:val="clear" w:color="auto" w:fill="FFFFFF"/>
        <w:spacing w:after="0" w:line="336" w:lineRule="atLeast"/>
        <w:rPr>
          <w:rFonts w:ascii="Verdana" w:eastAsia="Times New Roman" w:hAnsi="Verdana" w:cs="Times New Roman"/>
          <w:color w:val="000000"/>
          <w:sz w:val="18"/>
          <w:szCs w:val="18"/>
          <w:lang w:eastAsia="en-GB"/>
        </w:rPr>
      </w:pPr>
      <w:r w:rsidRPr="00C33341">
        <w:rPr>
          <w:rFonts w:ascii="Verdana" w:eastAsia="Times New Roman" w:hAnsi="Verdana" w:cs="Times New Roman"/>
          <w:color w:val="000000"/>
          <w:sz w:val="18"/>
          <w:szCs w:val="18"/>
          <w:lang w:eastAsia="en-GB"/>
        </w:rPr>
        <w:t xml:space="preserve">A </w:t>
      </w:r>
      <w:r w:rsidRPr="00C33341">
        <w:rPr>
          <w:rFonts w:ascii="Verdana" w:eastAsia="Times New Roman" w:hAnsi="Verdana" w:cs="Times New Roman"/>
          <w:b/>
          <w:bCs/>
          <w:color w:val="000000"/>
          <w:sz w:val="18"/>
          <w:szCs w:val="18"/>
          <w:lang w:eastAsia="en-GB"/>
        </w:rPr>
        <w:t xml:space="preserve">new </w:t>
      </w:r>
      <w:r w:rsidRPr="00C33341">
        <w:rPr>
          <w:rFonts w:ascii="Verdana" w:eastAsia="Times New Roman" w:hAnsi="Verdana" w:cs="Times New Roman"/>
          <w:color w:val="000000"/>
          <w:sz w:val="18"/>
          <w:szCs w:val="18"/>
          <w:lang w:eastAsia="en-GB"/>
        </w:rPr>
        <w:t>video about diabetes can be seen below:</w:t>
      </w:r>
    </w:p>
    <w:p w:rsidR="00C33341" w:rsidRPr="00C33341" w:rsidRDefault="00C33341" w:rsidP="00C33341">
      <w:pPr>
        <w:shd w:val="clear" w:color="auto" w:fill="FFFFFF"/>
        <w:spacing w:after="0" w:line="336" w:lineRule="atLeast"/>
        <w:rPr>
          <w:rFonts w:ascii="Verdana" w:eastAsia="Times New Roman" w:hAnsi="Verdana" w:cs="Times New Roman"/>
          <w:color w:val="000000"/>
          <w:sz w:val="18"/>
          <w:szCs w:val="18"/>
          <w:lang w:eastAsia="en-GB"/>
        </w:rPr>
      </w:pPr>
      <w:r w:rsidRPr="00C33341">
        <w:rPr>
          <w:rFonts w:ascii="Verdana" w:eastAsia="Times New Roman" w:hAnsi="Verdana" w:cs="Times New Roman"/>
          <w:color w:val="000000"/>
          <w:sz w:val="18"/>
          <w:szCs w:val="18"/>
          <w:lang w:eastAsia="en-GB"/>
        </w:rPr>
        <w:t> </w:t>
      </w:r>
    </w:p>
    <w:p w:rsidR="00C33341" w:rsidRPr="00C33341" w:rsidRDefault="00C33341" w:rsidP="00C33341">
      <w:pPr>
        <w:shd w:val="clear" w:color="auto" w:fill="FFFFFF"/>
        <w:spacing w:after="0" w:line="336" w:lineRule="atLeast"/>
        <w:rPr>
          <w:rFonts w:ascii="Verdana" w:eastAsia="Times New Roman" w:hAnsi="Verdana" w:cs="Times New Roman"/>
          <w:color w:val="000000"/>
          <w:sz w:val="18"/>
          <w:szCs w:val="18"/>
          <w:lang w:eastAsia="en-GB"/>
        </w:rPr>
      </w:pPr>
      <w:r w:rsidRPr="00C33341">
        <w:rPr>
          <w:rFonts w:ascii="Verdana" w:eastAsia="Times New Roman" w:hAnsi="Verdana" w:cs="Times New Roman"/>
          <w:color w:val="000000"/>
          <w:sz w:val="18"/>
          <w:szCs w:val="18"/>
          <w:lang w:eastAsia="en-GB"/>
        </w:rPr>
        <w:t> </w:t>
      </w:r>
    </w:p>
    <w:p w:rsidR="00C33341" w:rsidRPr="00C33341" w:rsidRDefault="00C33341" w:rsidP="00C33341">
      <w:pPr>
        <w:shd w:val="clear" w:color="auto" w:fill="FFFFFF"/>
        <w:spacing w:after="0" w:line="336" w:lineRule="atLeast"/>
        <w:rPr>
          <w:rFonts w:ascii="Verdana" w:eastAsia="Times New Roman" w:hAnsi="Verdana" w:cs="Times New Roman"/>
          <w:color w:val="000000"/>
          <w:sz w:val="18"/>
          <w:szCs w:val="18"/>
          <w:lang w:eastAsia="en-GB"/>
        </w:rPr>
      </w:pPr>
      <w:r w:rsidRPr="00C33341">
        <w:rPr>
          <w:rFonts w:ascii="Verdana" w:eastAsia="Times New Roman" w:hAnsi="Verdana" w:cs="Times New Roman"/>
          <w:color w:val="000000"/>
          <w:sz w:val="18"/>
          <w:szCs w:val="18"/>
          <w:lang w:eastAsia="en-GB"/>
        </w:rPr>
        <w:t> </w:t>
      </w:r>
    </w:p>
    <w:p w:rsidR="00C33341" w:rsidRPr="00C33341" w:rsidRDefault="00C33341" w:rsidP="00C33341">
      <w:pPr>
        <w:shd w:val="clear" w:color="auto" w:fill="FFFFFF"/>
        <w:spacing w:after="100" w:line="336" w:lineRule="atLeast"/>
        <w:rPr>
          <w:rFonts w:ascii="Verdana" w:eastAsia="Times New Roman" w:hAnsi="Verdana" w:cs="Times New Roman"/>
          <w:color w:val="000000"/>
          <w:sz w:val="18"/>
          <w:szCs w:val="18"/>
          <w:lang w:eastAsia="en-GB"/>
        </w:rPr>
      </w:pPr>
      <w:r w:rsidRPr="00C33341">
        <w:rPr>
          <w:rFonts w:ascii="Verdana" w:eastAsia="Times New Roman" w:hAnsi="Verdana" w:cs="Times New Roman"/>
          <w:color w:val="000000"/>
          <w:sz w:val="18"/>
          <w:szCs w:val="18"/>
          <w:lang w:eastAsia="en-GB"/>
        </w:rPr>
        <w:t xml:space="preserve">Source: </w:t>
      </w:r>
      <w:hyperlink r:id="rId8" w:history="1">
        <w:proofErr w:type="spellStart"/>
        <w:r w:rsidRPr="00C33341">
          <w:rPr>
            <w:rFonts w:ascii="Verdana" w:eastAsia="Times New Roman" w:hAnsi="Verdana" w:cs="Times New Roman"/>
            <w:color w:val="4672B4"/>
            <w:sz w:val="18"/>
            <w:szCs w:val="18"/>
            <w:lang w:eastAsia="en-GB"/>
          </w:rPr>
          <w:t>Abertawe</w:t>
        </w:r>
        <w:proofErr w:type="spellEnd"/>
        <w:r w:rsidRPr="00C33341">
          <w:rPr>
            <w:rFonts w:ascii="Verdana" w:eastAsia="Times New Roman" w:hAnsi="Verdana" w:cs="Times New Roman"/>
            <w:color w:val="4672B4"/>
            <w:sz w:val="18"/>
            <w:szCs w:val="18"/>
            <w:lang w:eastAsia="en-GB"/>
          </w:rPr>
          <w:t xml:space="preserve"> Bro </w:t>
        </w:r>
        <w:proofErr w:type="spellStart"/>
        <w:r w:rsidRPr="00C33341">
          <w:rPr>
            <w:rFonts w:ascii="Verdana" w:eastAsia="Times New Roman" w:hAnsi="Verdana" w:cs="Times New Roman"/>
            <w:color w:val="4672B4"/>
            <w:sz w:val="18"/>
            <w:szCs w:val="18"/>
            <w:lang w:eastAsia="en-GB"/>
          </w:rPr>
          <w:t>Morgannwg</w:t>
        </w:r>
        <w:proofErr w:type="spellEnd"/>
        <w:r w:rsidRPr="00C33341">
          <w:rPr>
            <w:rFonts w:ascii="Verdana" w:eastAsia="Times New Roman" w:hAnsi="Verdana" w:cs="Times New Roman"/>
            <w:color w:val="4672B4"/>
            <w:sz w:val="18"/>
            <w:szCs w:val="18"/>
            <w:lang w:eastAsia="en-GB"/>
          </w:rPr>
          <w:t xml:space="preserve"> University Health Board</w:t>
        </w:r>
      </w:hyperlink>
      <w:r w:rsidRPr="00C33341">
        <w:rPr>
          <w:rFonts w:ascii="Verdana" w:eastAsia="Times New Roman" w:hAnsi="Verdana" w:cs="Times New Roman"/>
          <w:color w:val="000000"/>
          <w:sz w:val="18"/>
          <w:szCs w:val="18"/>
          <w:lang w:eastAsia="en-GB"/>
        </w:rPr>
        <w:t xml:space="preserve"> </w:t>
      </w:r>
    </w:p>
    <w:p w:rsidR="00BA1971" w:rsidRDefault="00C33341"/>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3341"/>
    <w:rsid w:val="00971216"/>
    <w:rsid w:val="00C33341"/>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7E4DA76-645D-4DE1-9A3F-C64513636F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33341"/>
    <w:rPr>
      <w:strike w:val="0"/>
      <w:dstrike w:val="0"/>
      <w:color w:val="4672B4"/>
      <w:u w:val="none"/>
      <w:effect w:val="none"/>
    </w:rPr>
  </w:style>
  <w:style w:type="character" w:styleId="Strong">
    <w:name w:val="Strong"/>
    <w:basedOn w:val="DefaultParagraphFont"/>
    <w:uiPriority w:val="22"/>
    <w:qFormat/>
    <w:rsid w:val="00C33341"/>
    <w:rPr>
      <w:b/>
      <w:bCs/>
    </w:rPr>
  </w:style>
  <w:style w:type="character" w:styleId="Emphasis">
    <w:name w:val="Emphasis"/>
    <w:basedOn w:val="DefaultParagraphFont"/>
    <w:uiPriority w:val="20"/>
    <w:qFormat/>
    <w:rsid w:val="00C3334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18102199">
      <w:bodyDiv w:val="1"/>
      <w:marLeft w:val="0"/>
      <w:marRight w:val="0"/>
      <w:marTop w:val="0"/>
      <w:marBottom w:val="0"/>
      <w:divBdr>
        <w:top w:val="none" w:sz="0" w:space="0" w:color="auto"/>
        <w:left w:val="none" w:sz="0" w:space="0" w:color="auto"/>
        <w:bottom w:val="none" w:sz="0" w:space="0" w:color="auto"/>
        <w:right w:val="none" w:sz="0" w:space="0" w:color="auto"/>
      </w:divBdr>
      <w:divsChild>
        <w:div w:id="1927569013">
          <w:marLeft w:val="0"/>
          <w:marRight w:val="0"/>
          <w:marTop w:val="100"/>
          <w:marBottom w:val="100"/>
          <w:divBdr>
            <w:top w:val="none" w:sz="0" w:space="0" w:color="auto"/>
            <w:left w:val="none" w:sz="0" w:space="0" w:color="auto"/>
            <w:bottom w:val="none" w:sz="0" w:space="0" w:color="auto"/>
            <w:right w:val="none" w:sz="0" w:space="0" w:color="auto"/>
          </w:divBdr>
          <w:divsChild>
            <w:div w:id="2129010326">
              <w:marLeft w:val="0"/>
              <w:marRight w:val="0"/>
              <w:marTop w:val="0"/>
              <w:marBottom w:val="0"/>
              <w:divBdr>
                <w:top w:val="none" w:sz="0" w:space="0" w:color="auto"/>
                <w:left w:val="none" w:sz="0" w:space="0" w:color="auto"/>
                <w:bottom w:val="none" w:sz="0" w:space="0" w:color="auto"/>
                <w:right w:val="none" w:sz="0" w:space="0" w:color="auto"/>
              </w:divBdr>
              <w:divsChild>
                <w:div w:id="204997068">
                  <w:marLeft w:val="150"/>
                  <w:marRight w:val="150"/>
                  <w:marTop w:val="0"/>
                  <w:marBottom w:val="0"/>
                  <w:divBdr>
                    <w:top w:val="none" w:sz="0" w:space="0" w:color="auto"/>
                    <w:left w:val="none" w:sz="0" w:space="0" w:color="auto"/>
                    <w:bottom w:val="none" w:sz="0" w:space="0" w:color="auto"/>
                    <w:right w:val="none" w:sz="0" w:space="0" w:color="auto"/>
                  </w:divBdr>
                  <w:divsChild>
                    <w:div w:id="600572371">
                      <w:marLeft w:val="0"/>
                      <w:marRight w:val="0"/>
                      <w:marTop w:val="0"/>
                      <w:marBottom w:val="0"/>
                      <w:divBdr>
                        <w:top w:val="none" w:sz="0" w:space="0" w:color="auto"/>
                        <w:left w:val="none" w:sz="0" w:space="0" w:color="auto"/>
                        <w:bottom w:val="none" w:sz="0" w:space="0" w:color="auto"/>
                        <w:right w:val="none" w:sz="0" w:space="0" w:color="auto"/>
                      </w:divBdr>
                      <w:divsChild>
                        <w:div w:id="532810196">
                          <w:marLeft w:val="0"/>
                          <w:marRight w:val="0"/>
                          <w:marTop w:val="0"/>
                          <w:marBottom w:val="0"/>
                          <w:divBdr>
                            <w:top w:val="none" w:sz="0" w:space="0" w:color="auto"/>
                            <w:left w:val="none" w:sz="0" w:space="0" w:color="auto"/>
                            <w:bottom w:val="none" w:sz="0" w:space="0" w:color="auto"/>
                            <w:right w:val="none" w:sz="0" w:space="0" w:color="auto"/>
                          </w:divBdr>
                          <w:divsChild>
                            <w:div w:id="1132359806">
                              <w:marLeft w:val="0"/>
                              <w:marRight w:val="0"/>
                              <w:marTop w:val="0"/>
                              <w:marBottom w:val="0"/>
                              <w:divBdr>
                                <w:top w:val="none" w:sz="0" w:space="0" w:color="auto"/>
                                <w:left w:val="none" w:sz="0" w:space="0" w:color="auto"/>
                                <w:bottom w:val="none" w:sz="0" w:space="0" w:color="auto"/>
                                <w:right w:val="none" w:sz="0" w:space="0" w:color="auto"/>
                              </w:divBdr>
                            </w:div>
                            <w:div w:id="1749494640">
                              <w:marLeft w:val="0"/>
                              <w:marRight w:val="0"/>
                              <w:marTop w:val="0"/>
                              <w:marBottom w:val="0"/>
                              <w:divBdr>
                                <w:top w:val="none" w:sz="0" w:space="0" w:color="auto"/>
                                <w:left w:val="none" w:sz="0" w:space="0" w:color="auto"/>
                                <w:bottom w:val="none" w:sz="0" w:space="0" w:color="auto"/>
                                <w:right w:val="none" w:sz="0" w:space="0" w:color="auto"/>
                              </w:divBdr>
                              <w:divsChild>
                                <w:div w:id="1134523916">
                                  <w:marLeft w:val="0"/>
                                  <w:marRight w:val="0"/>
                                  <w:marTop w:val="0"/>
                                  <w:marBottom w:val="0"/>
                                  <w:divBdr>
                                    <w:top w:val="none" w:sz="0" w:space="0" w:color="auto"/>
                                    <w:left w:val="none" w:sz="0" w:space="0" w:color="auto"/>
                                    <w:bottom w:val="none" w:sz="0" w:space="0" w:color="auto"/>
                                    <w:right w:val="none" w:sz="0" w:space="0" w:color="auto"/>
                                  </w:divBdr>
                                </w:div>
                              </w:divsChild>
                            </w:div>
                            <w:div w:id="1602563508">
                              <w:marLeft w:val="0"/>
                              <w:marRight w:val="0"/>
                              <w:marTop w:val="0"/>
                              <w:marBottom w:val="0"/>
                              <w:divBdr>
                                <w:top w:val="none" w:sz="0" w:space="0" w:color="auto"/>
                                <w:left w:val="none" w:sz="0" w:space="0" w:color="auto"/>
                                <w:bottom w:val="none" w:sz="0" w:space="0" w:color="auto"/>
                                <w:right w:val="none" w:sz="0" w:space="0" w:color="auto"/>
                              </w:divBdr>
                              <w:divsChild>
                                <w:div w:id="2101874875">
                                  <w:marLeft w:val="0"/>
                                  <w:marRight w:val="0"/>
                                  <w:marTop w:val="0"/>
                                  <w:marBottom w:val="0"/>
                                  <w:divBdr>
                                    <w:top w:val="none" w:sz="0" w:space="0" w:color="auto"/>
                                    <w:left w:val="none" w:sz="0" w:space="0" w:color="auto"/>
                                    <w:bottom w:val="none" w:sz="0" w:space="0" w:color="auto"/>
                                    <w:right w:val="none" w:sz="0" w:space="0" w:color="auto"/>
                                  </w:divBdr>
                                </w:div>
                                <w:div w:id="1548226141">
                                  <w:marLeft w:val="0"/>
                                  <w:marRight w:val="0"/>
                                  <w:marTop w:val="0"/>
                                  <w:marBottom w:val="0"/>
                                  <w:divBdr>
                                    <w:top w:val="none" w:sz="0" w:space="0" w:color="auto"/>
                                    <w:left w:val="none" w:sz="0" w:space="0" w:color="auto"/>
                                    <w:bottom w:val="none" w:sz="0" w:space="0" w:color="auto"/>
                                    <w:right w:val="none" w:sz="0" w:space="0" w:color="auto"/>
                                  </w:divBdr>
                                </w:div>
                                <w:div w:id="477917008">
                                  <w:marLeft w:val="0"/>
                                  <w:marRight w:val="0"/>
                                  <w:marTop w:val="0"/>
                                  <w:marBottom w:val="0"/>
                                  <w:divBdr>
                                    <w:top w:val="none" w:sz="0" w:space="0" w:color="auto"/>
                                    <w:left w:val="none" w:sz="0" w:space="0" w:color="auto"/>
                                    <w:bottom w:val="none" w:sz="0" w:space="0" w:color="auto"/>
                                    <w:right w:val="none" w:sz="0" w:space="0" w:color="auto"/>
                                  </w:divBdr>
                                </w:div>
                                <w:div w:id="2123375381">
                                  <w:marLeft w:val="0"/>
                                  <w:marRight w:val="0"/>
                                  <w:marTop w:val="0"/>
                                  <w:marBottom w:val="0"/>
                                  <w:divBdr>
                                    <w:top w:val="none" w:sz="0" w:space="0" w:color="auto"/>
                                    <w:left w:val="none" w:sz="0" w:space="0" w:color="auto"/>
                                    <w:bottom w:val="none" w:sz="0" w:space="0" w:color="auto"/>
                                    <w:right w:val="none" w:sz="0" w:space="0" w:color="auto"/>
                                  </w:divBdr>
                                </w:div>
                                <w:div w:id="1734698001">
                                  <w:marLeft w:val="0"/>
                                  <w:marRight w:val="0"/>
                                  <w:marTop w:val="0"/>
                                  <w:marBottom w:val="0"/>
                                  <w:divBdr>
                                    <w:top w:val="none" w:sz="0" w:space="0" w:color="auto"/>
                                    <w:left w:val="none" w:sz="0" w:space="0" w:color="auto"/>
                                    <w:bottom w:val="none" w:sz="0" w:space="0" w:color="auto"/>
                                    <w:right w:val="none" w:sz="0" w:space="0" w:color="auto"/>
                                  </w:divBdr>
                                </w:div>
                                <w:div w:id="156923422">
                                  <w:marLeft w:val="0"/>
                                  <w:marRight w:val="0"/>
                                  <w:marTop w:val="0"/>
                                  <w:marBottom w:val="0"/>
                                  <w:divBdr>
                                    <w:top w:val="none" w:sz="0" w:space="0" w:color="auto"/>
                                    <w:left w:val="none" w:sz="0" w:space="0" w:color="auto"/>
                                    <w:bottom w:val="none" w:sz="0" w:space="0" w:color="auto"/>
                                    <w:right w:val="none" w:sz="0" w:space="0" w:color="auto"/>
                                  </w:divBdr>
                                </w:div>
                                <w:div w:id="361907703">
                                  <w:marLeft w:val="0"/>
                                  <w:marRight w:val="0"/>
                                  <w:marTop w:val="0"/>
                                  <w:marBottom w:val="0"/>
                                  <w:divBdr>
                                    <w:top w:val="none" w:sz="0" w:space="0" w:color="auto"/>
                                    <w:left w:val="none" w:sz="0" w:space="0" w:color="auto"/>
                                    <w:bottom w:val="none" w:sz="0" w:space="0" w:color="auto"/>
                                    <w:right w:val="none" w:sz="0" w:space="0" w:color="auto"/>
                                  </w:divBdr>
                                </w:div>
                                <w:div w:id="673996078">
                                  <w:marLeft w:val="0"/>
                                  <w:marRight w:val="0"/>
                                  <w:marTop w:val="0"/>
                                  <w:marBottom w:val="0"/>
                                  <w:divBdr>
                                    <w:top w:val="none" w:sz="0" w:space="0" w:color="auto"/>
                                    <w:left w:val="none" w:sz="0" w:space="0" w:color="auto"/>
                                    <w:bottom w:val="none" w:sz="0" w:space="0" w:color="auto"/>
                                    <w:right w:val="none" w:sz="0" w:space="0" w:color="auto"/>
                                  </w:divBdr>
                                </w:div>
                                <w:div w:id="1665083687">
                                  <w:marLeft w:val="0"/>
                                  <w:marRight w:val="0"/>
                                  <w:marTop w:val="0"/>
                                  <w:marBottom w:val="0"/>
                                  <w:divBdr>
                                    <w:top w:val="none" w:sz="0" w:space="0" w:color="auto"/>
                                    <w:left w:val="none" w:sz="0" w:space="0" w:color="auto"/>
                                    <w:bottom w:val="none" w:sz="0" w:space="0" w:color="auto"/>
                                    <w:right w:val="none" w:sz="0" w:space="0" w:color="auto"/>
                                  </w:divBdr>
                                </w:div>
                                <w:div w:id="1332216916">
                                  <w:marLeft w:val="0"/>
                                  <w:marRight w:val="0"/>
                                  <w:marTop w:val="0"/>
                                  <w:marBottom w:val="0"/>
                                  <w:divBdr>
                                    <w:top w:val="none" w:sz="0" w:space="0" w:color="auto"/>
                                    <w:left w:val="none" w:sz="0" w:space="0" w:color="auto"/>
                                    <w:bottom w:val="none" w:sz="0" w:space="0" w:color="auto"/>
                                    <w:right w:val="none" w:sz="0" w:space="0" w:color="auto"/>
                                  </w:divBdr>
                                </w:div>
                                <w:div w:id="547448391">
                                  <w:marLeft w:val="0"/>
                                  <w:marRight w:val="0"/>
                                  <w:marTop w:val="0"/>
                                  <w:marBottom w:val="0"/>
                                  <w:divBdr>
                                    <w:top w:val="none" w:sz="0" w:space="0" w:color="auto"/>
                                    <w:left w:val="none" w:sz="0" w:space="0" w:color="auto"/>
                                    <w:bottom w:val="none" w:sz="0" w:space="0" w:color="auto"/>
                                    <w:right w:val="none" w:sz="0" w:space="0" w:color="auto"/>
                                  </w:divBdr>
                                </w:div>
                                <w:div w:id="1554847236">
                                  <w:marLeft w:val="0"/>
                                  <w:marRight w:val="0"/>
                                  <w:marTop w:val="0"/>
                                  <w:marBottom w:val="0"/>
                                  <w:divBdr>
                                    <w:top w:val="none" w:sz="0" w:space="0" w:color="auto"/>
                                    <w:left w:val="none" w:sz="0" w:space="0" w:color="auto"/>
                                    <w:bottom w:val="none" w:sz="0" w:space="0" w:color="auto"/>
                                    <w:right w:val="none" w:sz="0" w:space="0" w:color="auto"/>
                                  </w:divBdr>
                                </w:div>
                                <w:div w:id="843327199">
                                  <w:marLeft w:val="0"/>
                                  <w:marRight w:val="0"/>
                                  <w:marTop w:val="0"/>
                                  <w:marBottom w:val="0"/>
                                  <w:divBdr>
                                    <w:top w:val="none" w:sz="0" w:space="0" w:color="auto"/>
                                    <w:left w:val="none" w:sz="0" w:space="0" w:color="auto"/>
                                    <w:bottom w:val="none" w:sz="0" w:space="0" w:color="auto"/>
                                    <w:right w:val="none" w:sz="0" w:space="0" w:color="auto"/>
                                  </w:divBdr>
                                </w:div>
                                <w:div w:id="1290404439">
                                  <w:marLeft w:val="0"/>
                                  <w:marRight w:val="0"/>
                                  <w:marTop w:val="0"/>
                                  <w:marBottom w:val="0"/>
                                  <w:divBdr>
                                    <w:top w:val="none" w:sz="0" w:space="0" w:color="auto"/>
                                    <w:left w:val="none" w:sz="0" w:space="0" w:color="auto"/>
                                    <w:bottom w:val="none" w:sz="0" w:space="0" w:color="auto"/>
                                    <w:right w:val="none" w:sz="0" w:space="0" w:color="auto"/>
                                  </w:divBdr>
                                </w:div>
                                <w:div w:id="1225869410">
                                  <w:marLeft w:val="0"/>
                                  <w:marRight w:val="0"/>
                                  <w:marTop w:val="0"/>
                                  <w:marBottom w:val="0"/>
                                  <w:divBdr>
                                    <w:top w:val="none" w:sz="0" w:space="0" w:color="auto"/>
                                    <w:left w:val="none" w:sz="0" w:space="0" w:color="auto"/>
                                    <w:bottom w:val="none" w:sz="0" w:space="0" w:color="auto"/>
                                    <w:right w:val="none" w:sz="0" w:space="0" w:color="auto"/>
                                  </w:divBdr>
                                </w:div>
                                <w:div w:id="128208415">
                                  <w:marLeft w:val="0"/>
                                  <w:marRight w:val="0"/>
                                  <w:marTop w:val="0"/>
                                  <w:marBottom w:val="0"/>
                                  <w:divBdr>
                                    <w:top w:val="none" w:sz="0" w:space="0" w:color="auto"/>
                                    <w:left w:val="none" w:sz="0" w:space="0" w:color="auto"/>
                                    <w:bottom w:val="none" w:sz="0" w:space="0" w:color="auto"/>
                                    <w:right w:val="none" w:sz="0" w:space="0" w:color="auto"/>
                                  </w:divBdr>
                                </w:div>
                                <w:div w:id="321589930">
                                  <w:marLeft w:val="0"/>
                                  <w:marRight w:val="0"/>
                                  <w:marTop w:val="0"/>
                                  <w:marBottom w:val="0"/>
                                  <w:divBdr>
                                    <w:top w:val="none" w:sz="0" w:space="0" w:color="auto"/>
                                    <w:left w:val="none" w:sz="0" w:space="0" w:color="auto"/>
                                    <w:bottom w:val="none" w:sz="0" w:space="0" w:color="auto"/>
                                    <w:right w:val="none" w:sz="0" w:space="0" w:color="auto"/>
                                  </w:divBdr>
                                </w:div>
                                <w:div w:id="127364278">
                                  <w:marLeft w:val="0"/>
                                  <w:marRight w:val="0"/>
                                  <w:marTop w:val="0"/>
                                  <w:marBottom w:val="0"/>
                                  <w:divBdr>
                                    <w:top w:val="none" w:sz="0" w:space="0" w:color="auto"/>
                                    <w:left w:val="none" w:sz="0" w:space="0" w:color="auto"/>
                                    <w:bottom w:val="none" w:sz="0" w:space="0" w:color="auto"/>
                                    <w:right w:val="none" w:sz="0" w:space="0" w:color="auto"/>
                                  </w:divBdr>
                                </w:div>
                                <w:div w:id="957880983">
                                  <w:marLeft w:val="0"/>
                                  <w:marRight w:val="0"/>
                                  <w:marTop w:val="0"/>
                                  <w:marBottom w:val="0"/>
                                  <w:divBdr>
                                    <w:top w:val="none" w:sz="0" w:space="0" w:color="auto"/>
                                    <w:left w:val="none" w:sz="0" w:space="0" w:color="auto"/>
                                    <w:bottom w:val="none" w:sz="0" w:space="0" w:color="auto"/>
                                    <w:right w:val="none" w:sz="0" w:space="0" w:color="auto"/>
                                  </w:divBdr>
                                </w:div>
                                <w:div w:id="436295289">
                                  <w:marLeft w:val="0"/>
                                  <w:marRight w:val="0"/>
                                  <w:marTop w:val="0"/>
                                  <w:marBottom w:val="0"/>
                                  <w:divBdr>
                                    <w:top w:val="none" w:sz="0" w:space="0" w:color="auto"/>
                                    <w:left w:val="none" w:sz="0" w:space="0" w:color="auto"/>
                                    <w:bottom w:val="none" w:sz="0" w:space="0" w:color="auto"/>
                                    <w:right w:val="none" w:sz="0" w:space="0" w:color="auto"/>
                                  </w:divBdr>
                                </w:div>
                                <w:div w:id="145784175">
                                  <w:marLeft w:val="0"/>
                                  <w:marRight w:val="0"/>
                                  <w:marTop w:val="0"/>
                                  <w:marBottom w:val="0"/>
                                  <w:divBdr>
                                    <w:top w:val="none" w:sz="0" w:space="0" w:color="auto"/>
                                    <w:left w:val="none" w:sz="0" w:space="0" w:color="auto"/>
                                    <w:bottom w:val="none" w:sz="0" w:space="0" w:color="auto"/>
                                    <w:right w:val="none" w:sz="0" w:space="0" w:color="auto"/>
                                  </w:divBdr>
                                </w:div>
                                <w:div w:id="716199704">
                                  <w:marLeft w:val="0"/>
                                  <w:marRight w:val="0"/>
                                  <w:marTop w:val="0"/>
                                  <w:marBottom w:val="0"/>
                                  <w:divBdr>
                                    <w:top w:val="none" w:sz="0" w:space="0" w:color="auto"/>
                                    <w:left w:val="none" w:sz="0" w:space="0" w:color="auto"/>
                                    <w:bottom w:val="none" w:sz="0" w:space="0" w:color="auto"/>
                                    <w:right w:val="none" w:sz="0" w:space="0" w:color="auto"/>
                                  </w:divBdr>
                                </w:div>
                                <w:div w:id="1202132776">
                                  <w:marLeft w:val="0"/>
                                  <w:marRight w:val="0"/>
                                  <w:marTop w:val="0"/>
                                  <w:marBottom w:val="0"/>
                                  <w:divBdr>
                                    <w:top w:val="none" w:sz="0" w:space="0" w:color="auto"/>
                                    <w:left w:val="none" w:sz="0" w:space="0" w:color="auto"/>
                                    <w:bottom w:val="none" w:sz="0" w:space="0" w:color="auto"/>
                                    <w:right w:val="none" w:sz="0" w:space="0" w:color="auto"/>
                                  </w:divBdr>
                                </w:div>
                                <w:div w:id="2015103805">
                                  <w:marLeft w:val="0"/>
                                  <w:marRight w:val="0"/>
                                  <w:marTop w:val="0"/>
                                  <w:marBottom w:val="0"/>
                                  <w:divBdr>
                                    <w:top w:val="none" w:sz="0" w:space="0" w:color="auto"/>
                                    <w:left w:val="none" w:sz="0" w:space="0" w:color="auto"/>
                                    <w:bottom w:val="none" w:sz="0" w:space="0" w:color="auto"/>
                                    <w:right w:val="none" w:sz="0" w:space="0" w:color="auto"/>
                                  </w:divBdr>
                                </w:div>
                                <w:div w:id="853037827">
                                  <w:marLeft w:val="0"/>
                                  <w:marRight w:val="0"/>
                                  <w:marTop w:val="0"/>
                                  <w:marBottom w:val="0"/>
                                  <w:divBdr>
                                    <w:top w:val="none" w:sz="0" w:space="0" w:color="auto"/>
                                    <w:left w:val="none" w:sz="0" w:space="0" w:color="auto"/>
                                    <w:bottom w:val="none" w:sz="0" w:space="0" w:color="auto"/>
                                    <w:right w:val="none" w:sz="0" w:space="0" w:color="auto"/>
                                  </w:divBdr>
                                </w:div>
                                <w:div w:id="970331791">
                                  <w:marLeft w:val="0"/>
                                  <w:marRight w:val="0"/>
                                  <w:marTop w:val="0"/>
                                  <w:marBottom w:val="0"/>
                                  <w:divBdr>
                                    <w:top w:val="none" w:sz="0" w:space="0" w:color="auto"/>
                                    <w:left w:val="none" w:sz="0" w:space="0" w:color="auto"/>
                                    <w:bottom w:val="none" w:sz="0" w:space="0" w:color="auto"/>
                                    <w:right w:val="none" w:sz="0" w:space="0" w:color="auto"/>
                                  </w:divBdr>
                                </w:div>
                                <w:div w:id="1706910119">
                                  <w:marLeft w:val="0"/>
                                  <w:marRight w:val="0"/>
                                  <w:marTop w:val="0"/>
                                  <w:marBottom w:val="0"/>
                                  <w:divBdr>
                                    <w:top w:val="none" w:sz="0" w:space="0" w:color="auto"/>
                                    <w:left w:val="none" w:sz="0" w:space="0" w:color="auto"/>
                                    <w:bottom w:val="none" w:sz="0" w:space="0" w:color="auto"/>
                                    <w:right w:val="none" w:sz="0" w:space="0" w:color="auto"/>
                                  </w:divBdr>
                                  <w:divsChild>
                                    <w:div w:id="1841773363">
                                      <w:marLeft w:val="0"/>
                                      <w:marRight w:val="0"/>
                                      <w:marTop w:val="0"/>
                                      <w:marBottom w:val="0"/>
                                      <w:divBdr>
                                        <w:top w:val="none" w:sz="0" w:space="0" w:color="auto"/>
                                        <w:left w:val="none" w:sz="0" w:space="0" w:color="auto"/>
                                        <w:bottom w:val="none" w:sz="0" w:space="0" w:color="auto"/>
                                        <w:right w:val="none" w:sz="0" w:space="0" w:color="auto"/>
                                      </w:divBdr>
                                    </w:div>
                                    <w:div w:id="451025021">
                                      <w:marLeft w:val="0"/>
                                      <w:marRight w:val="0"/>
                                      <w:marTop w:val="0"/>
                                      <w:marBottom w:val="0"/>
                                      <w:divBdr>
                                        <w:top w:val="none" w:sz="0" w:space="0" w:color="auto"/>
                                        <w:left w:val="none" w:sz="0" w:space="0" w:color="auto"/>
                                        <w:bottom w:val="none" w:sz="0" w:space="0" w:color="auto"/>
                                        <w:right w:val="none" w:sz="0" w:space="0" w:color="auto"/>
                                      </w:divBdr>
                                    </w:div>
                                    <w:div w:id="269356617">
                                      <w:marLeft w:val="0"/>
                                      <w:marRight w:val="0"/>
                                      <w:marTop w:val="0"/>
                                      <w:marBottom w:val="0"/>
                                      <w:divBdr>
                                        <w:top w:val="none" w:sz="0" w:space="0" w:color="auto"/>
                                        <w:left w:val="none" w:sz="0" w:space="0" w:color="auto"/>
                                        <w:bottom w:val="none" w:sz="0" w:space="0" w:color="auto"/>
                                        <w:right w:val="none" w:sz="0" w:space="0" w:color="auto"/>
                                      </w:divBdr>
                                    </w:div>
                                    <w:div w:id="370301379">
                                      <w:marLeft w:val="0"/>
                                      <w:marRight w:val="0"/>
                                      <w:marTop w:val="0"/>
                                      <w:marBottom w:val="0"/>
                                      <w:divBdr>
                                        <w:top w:val="none" w:sz="0" w:space="0" w:color="auto"/>
                                        <w:left w:val="none" w:sz="0" w:space="0" w:color="auto"/>
                                        <w:bottom w:val="none" w:sz="0" w:space="0" w:color="auto"/>
                                        <w:right w:val="none" w:sz="0" w:space="0" w:color="auto"/>
                                      </w:divBdr>
                                    </w:div>
                                    <w:div w:id="560798272">
                                      <w:marLeft w:val="0"/>
                                      <w:marRight w:val="0"/>
                                      <w:marTop w:val="0"/>
                                      <w:marBottom w:val="0"/>
                                      <w:divBdr>
                                        <w:top w:val="none" w:sz="0" w:space="0" w:color="auto"/>
                                        <w:left w:val="none" w:sz="0" w:space="0" w:color="auto"/>
                                        <w:bottom w:val="none" w:sz="0" w:space="0" w:color="auto"/>
                                        <w:right w:val="none" w:sz="0" w:space="0" w:color="auto"/>
                                      </w:divBdr>
                                    </w:div>
                                    <w:div w:id="115606295">
                                      <w:marLeft w:val="0"/>
                                      <w:marRight w:val="0"/>
                                      <w:marTop w:val="0"/>
                                      <w:marBottom w:val="0"/>
                                      <w:divBdr>
                                        <w:top w:val="none" w:sz="0" w:space="0" w:color="auto"/>
                                        <w:left w:val="none" w:sz="0" w:space="0" w:color="auto"/>
                                        <w:bottom w:val="none" w:sz="0" w:space="0" w:color="auto"/>
                                        <w:right w:val="none" w:sz="0" w:space="0" w:color="auto"/>
                                      </w:divBdr>
                                    </w:div>
                                    <w:div w:id="576860232">
                                      <w:marLeft w:val="0"/>
                                      <w:marRight w:val="0"/>
                                      <w:marTop w:val="0"/>
                                      <w:marBottom w:val="0"/>
                                      <w:divBdr>
                                        <w:top w:val="none" w:sz="0" w:space="0" w:color="auto"/>
                                        <w:left w:val="none" w:sz="0" w:space="0" w:color="auto"/>
                                        <w:bottom w:val="none" w:sz="0" w:space="0" w:color="auto"/>
                                        <w:right w:val="none" w:sz="0" w:space="0" w:color="auto"/>
                                      </w:divBdr>
                                    </w:div>
                                    <w:div w:id="1368526248">
                                      <w:marLeft w:val="0"/>
                                      <w:marRight w:val="0"/>
                                      <w:marTop w:val="0"/>
                                      <w:marBottom w:val="0"/>
                                      <w:divBdr>
                                        <w:top w:val="none" w:sz="0" w:space="0" w:color="auto"/>
                                        <w:left w:val="none" w:sz="0" w:space="0" w:color="auto"/>
                                        <w:bottom w:val="none" w:sz="0" w:space="0" w:color="auto"/>
                                        <w:right w:val="none" w:sz="0" w:space="0" w:color="auto"/>
                                      </w:divBdr>
                                    </w:div>
                                    <w:div w:id="14506290">
                                      <w:marLeft w:val="0"/>
                                      <w:marRight w:val="0"/>
                                      <w:marTop w:val="0"/>
                                      <w:marBottom w:val="0"/>
                                      <w:divBdr>
                                        <w:top w:val="none" w:sz="0" w:space="0" w:color="auto"/>
                                        <w:left w:val="none" w:sz="0" w:space="0" w:color="auto"/>
                                        <w:bottom w:val="none" w:sz="0" w:space="0" w:color="auto"/>
                                        <w:right w:val="none" w:sz="0" w:space="0" w:color="auto"/>
                                      </w:divBdr>
                                    </w:div>
                                    <w:div w:id="1662612345">
                                      <w:marLeft w:val="0"/>
                                      <w:marRight w:val="0"/>
                                      <w:marTop w:val="0"/>
                                      <w:marBottom w:val="0"/>
                                      <w:divBdr>
                                        <w:top w:val="none" w:sz="0" w:space="0" w:color="auto"/>
                                        <w:left w:val="none" w:sz="0" w:space="0" w:color="auto"/>
                                        <w:bottom w:val="none" w:sz="0" w:space="0" w:color="auto"/>
                                        <w:right w:val="none" w:sz="0" w:space="0" w:color="auto"/>
                                      </w:divBdr>
                                    </w:div>
                                    <w:div w:id="16003447">
                                      <w:marLeft w:val="0"/>
                                      <w:marRight w:val="0"/>
                                      <w:marTop w:val="0"/>
                                      <w:marBottom w:val="0"/>
                                      <w:divBdr>
                                        <w:top w:val="none" w:sz="0" w:space="0" w:color="auto"/>
                                        <w:left w:val="none" w:sz="0" w:space="0" w:color="auto"/>
                                        <w:bottom w:val="none" w:sz="0" w:space="0" w:color="auto"/>
                                        <w:right w:val="none" w:sz="0" w:space="0" w:color="auto"/>
                                      </w:divBdr>
                                    </w:div>
                                    <w:div w:id="919798563">
                                      <w:marLeft w:val="0"/>
                                      <w:marRight w:val="0"/>
                                      <w:marTop w:val="0"/>
                                      <w:marBottom w:val="0"/>
                                      <w:divBdr>
                                        <w:top w:val="none" w:sz="0" w:space="0" w:color="auto"/>
                                        <w:left w:val="none" w:sz="0" w:space="0" w:color="auto"/>
                                        <w:bottom w:val="none" w:sz="0" w:space="0" w:color="auto"/>
                                        <w:right w:val="none" w:sz="0" w:space="0" w:color="auto"/>
                                      </w:divBdr>
                                    </w:div>
                                    <w:div w:id="1665934154">
                                      <w:marLeft w:val="0"/>
                                      <w:marRight w:val="0"/>
                                      <w:marTop w:val="0"/>
                                      <w:marBottom w:val="0"/>
                                      <w:divBdr>
                                        <w:top w:val="none" w:sz="0" w:space="0" w:color="auto"/>
                                        <w:left w:val="none" w:sz="0" w:space="0" w:color="auto"/>
                                        <w:bottom w:val="none" w:sz="0" w:space="0" w:color="auto"/>
                                        <w:right w:val="none" w:sz="0" w:space="0" w:color="auto"/>
                                      </w:divBdr>
                                    </w:div>
                                  </w:divsChild>
                                </w:div>
                                <w:div w:id="1566722554">
                                  <w:marLeft w:val="0"/>
                                  <w:marRight w:val="0"/>
                                  <w:marTop w:val="0"/>
                                  <w:marBottom w:val="0"/>
                                  <w:divBdr>
                                    <w:top w:val="none" w:sz="0" w:space="0" w:color="auto"/>
                                    <w:left w:val="none" w:sz="0" w:space="0" w:color="auto"/>
                                    <w:bottom w:val="none" w:sz="0" w:space="0" w:color="auto"/>
                                    <w:right w:val="none" w:sz="0" w:space="0" w:color="auto"/>
                                  </w:divBdr>
                                </w:div>
                                <w:div w:id="196549762">
                                  <w:marLeft w:val="0"/>
                                  <w:marRight w:val="0"/>
                                  <w:marTop w:val="0"/>
                                  <w:marBottom w:val="0"/>
                                  <w:divBdr>
                                    <w:top w:val="none" w:sz="0" w:space="0" w:color="auto"/>
                                    <w:left w:val="none" w:sz="0" w:space="0" w:color="auto"/>
                                    <w:bottom w:val="none" w:sz="0" w:space="0" w:color="auto"/>
                                    <w:right w:val="none" w:sz="0" w:space="0" w:color="auto"/>
                                  </w:divBdr>
                                </w:div>
                                <w:div w:id="1154906780">
                                  <w:marLeft w:val="0"/>
                                  <w:marRight w:val="0"/>
                                  <w:marTop w:val="0"/>
                                  <w:marBottom w:val="0"/>
                                  <w:divBdr>
                                    <w:top w:val="none" w:sz="0" w:space="0" w:color="auto"/>
                                    <w:left w:val="none" w:sz="0" w:space="0" w:color="auto"/>
                                    <w:bottom w:val="none" w:sz="0" w:space="0" w:color="auto"/>
                                    <w:right w:val="none" w:sz="0" w:space="0" w:color="auto"/>
                                  </w:divBdr>
                                </w:div>
                                <w:div w:id="1737900688">
                                  <w:marLeft w:val="0"/>
                                  <w:marRight w:val="0"/>
                                  <w:marTop w:val="0"/>
                                  <w:marBottom w:val="0"/>
                                  <w:divBdr>
                                    <w:top w:val="none" w:sz="0" w:space="0" w:color="auto"/>
                                    <w:left w:val="none" w:sz="0" w:space="0" w:color="auto"/>
                                    <w:bottom w:val="none" w:sz="0" w:space="0" w:color="auto"/>
                                    <w:right w:val="none" w:sz="0" w:space="0" w:color="auto"/>
                                  </w:divBdr>
                                </w:div>
                                <w:div w:id="904952219">
                                  <w:marLeft w:val="0"/>
                                  <w:marRight w:val="0"/>
                                  <w:marTop w:val="0"/>
                                  <w:marBottom w:val="0"/>
                                  <w:divBdr>
                                    <w:top w:val="none" w:sz="0" w:space="0" w:color="auto"/>
                                    <w:left w:val="none" w:sz="0" w:space="0" w:color="auto"/>
                                    <w:bottom w:val="none" w:sz="0" w:space="0" w:color="auto"/>
                                    <w:right w:val="none" w:sz="0" w:space="0" w:color="auto"/>
                                  </w:divBdr>
                                </w:div>
                                <w:div w:id="1590315090">
                                  <w:marLeft w:val="0"/>
                                  <w:marRight w:val="0"/>
                                  <w:marTop w:val="0"/>
                                  <w:marBottom w:val="0"/>
                                  <w:divBdr>
                                    <w:top w:val="none" w:sz="0" w:space="0" w:color="auto"/>
                                    <w:left w:val="none" w:sz="0" w:space="0" w:color="auto"/>
                                    <w:bottom w:val="none" w:sz="0" w:space="0" w:color="auto"/>
                                    <w:right w:val="none" w:sz="0" w:space="0" w:color="auto"/>
                                  </w:divBdr>
                                </w:div>
                                <w:div w:id="259219990">
                                  <w:marLeft w:val="0"/>
                                  <w:marRight w:val="0"/>
                                  <w:marTop w:val="0"/>
                                  <w:marBottom w:val="0"/>
                                  <w:divBdr>
                                    <w:top w:val="none" w:sz="0" w:space="0" w:color="auto"/>
                                    <w:left w:val="none" w:sz="0" w:space="0" w:color="auto"/>
                                    <w:bottom w:val="none" w:sz="0" w:space="0" w:color="auto"/>
                                    <w:right w:val="none" w:sz="0" w:space="0" w:color="auto"/>
                                  </w:divBdr>
                                </w:div>
                                <w:div w:id="456140108">
                                  <w:marLeft w:val="0"/>
                                  <w:marRight w:val="0"/>
                                  <w:marTop w:val="0"/>
                                  <w:marBottom w:val="0"/>
                                  <w:divBdr>
                                    <w:top w:val="none" w:sz="0" w:space="0" w:color="auto"/>
                                    <w:left w:val="none" w:sz="0" w:space="0" w:color="auto"/>
                                    <w:bottom w:val="none" w:sz="0" w:space="0" w:color="auto"/>
                                    <w:right w:val="none" w:sz="0" w:space="0" w:color="auto"/>
                                  </w:divBdr>
                                </w:div>
                                <w:div w:id="1847480695">
                                  <w:marLeft w:val="0"/>
                                  <w:marRight w:val="0"/>
                                  <w:marTop w:val="0"/>
                                  <w:marBottom w:val="0"/>
                                  <w:divBdr>
                                    <w:top w:val="none" w:sz="0" w:space="0" w:color="auto"/>
                                    <w:left w:val="none" w:sz="0" w:space="0" w:color="auto"/>
                                    <w:bottom w:val="none" w:sz="0" w:space="0" w:color="auto"/>
                                    <w:right w:val="none" w:sz="0" w:space="0" w:color="auto"/>
                                  </w:divBdr>
                                </w:div>
                              </w:divsChild>
                            </w:div>
                            <w:div w:id="1429229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hyperlink" Target="http://www.wales.nhs.uk/sitesplus/863/page/92889"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ABM.DiabetesEducationReferrals@wales.nhs.uk" TargetMode="External"/><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4</Pages>
  <Words>830</Words>
  <Characters>4735</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5554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2019-03-13T16:29:00Z</dcterms:created>
  <dcterms:modified xsi:type="dcterms:W3CDTF">2019-03-13T16:33:00Z</dcterms:modified>
</cp:coreProperties>
</file>