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E391C" w:rsidRPr="000E391C" w:rsidRDefault="000E391C" w:rsidP="000E391C">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0E391C">
        <w:rPr>
          <w:rFonts w:ascii="Verdana" w:eastAsia="Times New Roman" w:hAnsi="Verdana" w:cs="Times New Roman"/>
          <w:b/>
          <w:bCs/>
          <w:color w:val="4672B4"/>
          <w:kern w:val="36"/>
          <w:sz w:val="27"/>
          <w:szCs w:val="27"/>
          <w:lang w:eastAsia="en-GB"/>
        </w:rPr>
        <w:t xml:space="preserve">Get up and go! - </w:t>
      </w:r>
      <w:proofErr w:type="gramStart"/>
      <w:r w:rsidRPr="000E391C">
        <w:rPr>
          <w:rFonts w:ascii="Verdana" w:eastAsia="Times New Roman" w:hAnsi="Verdana" w:cs="Times New Roman"/>
          <w:b/>
          <w:bCs/>
          <w:color w:val="4672B4"/>
          <w:kern w:val="36"/>
          <w:sz w:val="27"/>
          <w:szCs w:val="27"/>
          <w:lang w:eastAsia="en-GB"/>
        </w:rPr>
        <w:t>why</w:t>
      </w:r>
      <w:proofErr w:type="gramEnd"/>
      <w:r w:rsidRPr="000E391C">
        <w:rPr>
          <w:rFonts w:ascii="Verdana" w:eastAsia="Times New Roman" w:hAnsi="Verdana" w:cs="Times New Roman"/>
          <w:b/>
          <w:bCs/>
          <w:color w:val="4672B4"/>
          <w:kern w:val="36"/>
          <w:sz w:val="27"/>
          <w:szCs w:val="27"/>
          <w:lang w:eastAsia="en-GB"/>
        </w:rPr>
        <w:t xml:space="preserve"> too much bed rest can be bad for patients</w:t>
      </w:r>
    </w:p>
    <w:p w:rsidR="000E391C" w:rsidRPr="000E391C" w:rsidRDefault="000E391C" w:rsidP="000E391C">
      <w:pPr>
        <w:shd w:val="clear" w:color="auto" w:fill="FFFFFF"/>
        <w:spacing w:after="0" w:line="336" w:lineRule="atLeast"/>
        <w:rPr>
          <w:rFonts w:ascii="Verdana" w:eastAsia="Times New Roman" w:hAnsi="Verdana" w:cs="Times New Roman"/>
          <w:color w:val="883580"/>
          <w:sz w:val="16"/>
          <w:szCs w:val="16"/>
          <w:lang w:eastAsia="en-GB"/>
        </w:rPr>
      </w:pPr>
      <w:r w:rsidRPr="000E391C">
        <w:rPr>
          <w:rFonts w:ascii="Verdana" w:eastAsia="Times New Roman" w:hAnsi="Verdana" w:cs="Times New Roman"/>
          <w:color w:val="883580"/>
          <w:sz w:val="16"/>
          <w:szCs w:val="16"/>
          <w:lang w:eastAsia="en-GB"/>
        </w:rPr>
        <w:t xml:space="preserve">Thursday, 23 November 2017 </w:t>
      </w:r>
    </w:p>
    <w:p w:rsidR="000E391C" w:rsidRPr="000E391C" w:rsidRDefault="000E391C" w:rsidP="000E391C">
      <w:pPr>
        <w:shd w:val="clear" w:color="auto" w:fill="FFFFFF"/>
        <w:spacing w:after="0" w:line="336" w:lineRule="atLeast"/>
        <w:rPr>
          <w:rFonts w:ascii="Verdana" w:eastAsia="Times New Roman" w:hAnsi="Verdana" w:cs="Times New Roman"/>
          <w:color w:val="000000"/>
          <w:sz w:val="18"/>
          <w:szCs w:val="18"/>
          <w:lang w:eastAsia="en-GB"/>
        </w:rPr>
      </w:pPr>
      <w:r w:rsidRPr="000E391C">
        <w:rPr>
          <w:rFonts w:ascii="Verdana" w:eastAsia="Times New Roman" w:hAnsi="Verdana" w:cs="Times New Roman"/>
          <w:color w:val="000000"/>
          <w:sz w:val="18"/>
          <w:szCs w:val="18"/>
          <w:lang w:eastAsia="en-GB"/>
        </w:rPr>
        <w:t xml:space="preserve">One of Wales’ busiest hospitals has launched a campaign aimed at keeping people as mobile and independent as possible when they come into hospital. </w:t>
      </w:r>
      <w:r w:rsidRPr="000E391C">
        <w:rPr>
          <w:rFonts w:ascii="Verdana" w:eastAsia="Times New Roman" w:hAnsi="Verdana" w:cs="Times New Roman"/>
          <w:b/>
          <w:bCs/>
          <w:color w:val="000000"/>
          <w:sz w:val="18"/>
          <w:szCs w:val="18"/>
          <w:lang w:eastAsia="en-GB"/>
        </w:rPr>
        <w:t>(</w:t>
      </w:r>
      <w:proofErr w:type="gramStart"/>
      <w:r w:rsidRPr="000E391C">
        <w:rPr>
          <w:rFonts w:ascii="Verdana" w:eastAsia="Times New Roman" w:hAnsi="Verdana" w:cs="Times New Roman"/>
          <w:b/>
          <w:bCs/>
          <w:color w:val="000000"/>
          <w:sz w:val="18"/>
          <w:szCs w:val="18"/>
          <w:lang w:eastAsia="en-GB"/>
        </w:rPr>
        <w:t>with</w:t>
      </w:r>
      <w:proofErr w:type="gramEnd"/>
      <w:r w:rsidRPr="000E391C">
        <w:rPr>
          <w:rFonts w:ascii="Verdana" w:eastAsia="Times New Roman" w:hAnsi="Verdana" w:cs="Times New Roman"/>
          <w:b/>
          <w:bCs/>
          <w:color w:val="000000"/>
          <w:sz w:val="18"/>
          <w:szCs w:val="18"/>
          <w:lang w:eastAsia="en-GB"/>
        </w:rPr>
        <w:t xml:space="preserve"> video)</w:t>
      </w:r>
    </w:p>
    <w:p w:rsidR="000E391C" w:rsidRPr="000E391C" w:rsidRDefault="000E391C" w:rsidP="000E391C">
      <w:pPr>
        <w:shd w:val="clear" w:color="auto" w:fill="FFFFFF"/>
        <w:spacing w:after="0" w:line="336" w:lineRule="atLeast"/>
        <w:rPr>
          <w:rFonts w:ascii="Verdana" w:eastAsia="Times New Roman" w:hAnsi="Verdana" w:cs="Times New Roman"/>
          <w:color w:val="000000"/>
          <w:sz w:val="18"/>
          <w:szCs w:val="18"/>
          <w:lang w:eastAsia="en-GB"/>
        </w:rPr>
      </w:pPr>
      <w:r w:rsidRPr="000E391C">
        <w:rPr>
          <w:rFonts w:ascii="Verdana" w:eastAsia="Times New Roman" w:hAnsi="Verdana" w:cs="Times New Roman"/>
          <w:color w:val="000000"/>
          <w:sz w:val="18"/>
          <w:szCs w:val="18"/>
          <w:lang w:eastAsia="en-GB"/>
        </w:rPr>
        <w:t> </w:t>
      </w:r>
    </w:p>
    <w:p w:rsidR="000E391C" w:rsidRPr="000E391C" w:rsidRDefault="000E391C" w:rsidP="000E391C">
      <w:pPr>
        <w:shd w:val="clear" w:color="auto" w:fill="FFFFFF"/>
        <w:spacing w:after="0" w:line="336" w:lineRule="atLeast"/>
        <w:rPr>
          <w:rFonts w:ascii="Verdana" w:eastAsia="Times New Roman" w:hAnsi="Verdana" w:cs="Times New Roman"/>
          <w:color w:val="000000"/>
          <w:sz w:val="18"/>
          <w:szCs w:val="18"/>
          <w:lang w:eastAsia="en-GB"/>
        </w:rPr>
      </w:pPr>
      <w:r w:rsidRPr="000E391C">
        <w:rPr>
          <w:rFonts w:ascii="Verdana" w:eastAsia="Times New Roman" w:hAnsi="Verdana" w:cs="Times New Roman"/>
          <w:color w:val="000000"/>
          <w:sz w:val="18"/>
          <w:szCs w:val="18"/>
          <w:lang w:eastAsia="en-GB"/>
        </w:rPr>
        <w:t xml:space="preserve">Research shows that too much bed rest weakens elderly patients, and keeping them up and about instead can make the difference between going home; </w:t>
      </w:r>
      <w:proofErr w:type="gramStart"/>
      <w:r w:rsidRPr="000E391C">
        <w:rPr>
          <w:rFonts w:ascii="Verdana" w:eastAsia="Times New Roman" w:hAnsi="Verdana" w:cs="Times New Roman"/>
          <w:color w:val="000000"/>
          <w:sz w:val="18"/>
          <w:szCs w:val="18"/>
          <w:lang w:eastAsia="en-GB"/>
        </w:rPr>
        <w:t>or</w:t>
      </w:r>
      <w:proofErr w:type="gramEnd"/>
      <w:r w:rsidRPr="000E391C">
        <w:rPr>
          <w:rFonts w:ascii="Verdana" w:eastAsia="Times New Roman" w:hAnsi="Verdana" w:cs="Times New Roman"/>
          <w:color w:val="000000"/>
          <w:sz w:val="18"/>
          <w:szCs w:val="18"/>
          <w:lang w:eastAsia="en-GB"/>
        </w:rPr>
        <w:t xml:space="preserve"> going into a home.</w:t>
      </w:r>
    </w:p>
    <w:p w:rsidR="000E391C" w:rsidRPr="000E391C" w:rsidRDefault="00C66BB3" w:rsidP="000E391C">
      <w:pPr>
        <w:shd w:val="clear" w:color="auto" w:fill="FFFFFF"/>
        <w:spacing w:after="0" w:line="336" w:lineRule="atLeast"/>
        <w:rPr>
          <w:rFonts w:ascii="Verdana" w:eastAsia="Times New Roman" w:hAnsi="Verdana" w:cs="Times New Roman"/>
          <w:color w:val="000000"/>
          <w:sz w:val="18"/>
          <w:szCs w:val="18"/>
          <w:lang w:eastAsia="en-GB"/>
        </w:rPr>
      </w:pPr>
      <w:r w:rsidRPr="000E391C">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right</wp:align>
            </wp:positionH>
            <wp:positionV relativeFrom="paragraph">
              <wp:posOffset>65405</wp:posOffset>
            </wp:positionV>
            <wp:extent cx="3438163" cy="2510626"/>
            <wp:effectExtent l="0" t="0" r="0" b="4445"/>
            <wp:wrapThrough wrapText="bothSides">
              <wp:wrapPolygon edited="0">
                <wp:start x="0" y="0"/>
                <wp:lineTo x="0" y="21474"/>
                <wp:lineTo x="21424" y="21474"/>
                <wp:lineTo x="21424" y="0"/>
                <wp:lineTo x="0" y="0"/>
              </wp:wrapPolygon>
            </wp:wrapThrough>
            <wp:docPr id="4" name="Picture 4" descr="Get up and g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et up and go 1"/>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3438163" cy="2510626"/>
                    </a:xfrm>
                    <a:prstGeom prst="rect">
                      <a:avLst/>
                    </a:prstGeom>
                    <a:noFill/>
                    <a:ln>
                      <a:noFill/>
                    </a:ln>
                  </pic:spPr>
                </pic:pic>
              </a:graphicData>
            </a:graphic>
            <wp14:sizeRelH relativeFrom="page">
              <wp14:pctWidth>0</wp14:pctWidth>
            </wp14:sizeRelH>
            <wp14:sizeRelV relativeFrom="page">
              <wp14:pctHeight>0</wp14:pctHeight>
            </wp14:sizeRelV>
          </wp:anchor>
        </w:drawing>
      </w:r>
      <w:r w:rsidR="000E391C" w:rsidRPr="000E391C">
        <w:rPr>
          <w:rFonts w:ascii="Verdana" w:eastAsia="Times New Roman" w:hAnsi="Verdana" w:cs="Times New Roman"/>
          <w:color w:val="000000"/>
          <w:sz w:val="18"/>
          <w:szCs w:val="18"/>
          <w:lang w:eastAsia="en-GB"/>
        </w:rPr>
        <w:t> </w:t>
      </w:r>
    </w:p>
    <w:p w:rsidR="000E391C" w:rsidRPr="000E391C" w:rsidRDefault="000E391C" w:rsidP="000E391C">
      <w:pPr>
        <w:shd w:val="clear" w:color="auto" w:fill="FFFFFF"/>
        <w:spacing w:after="0" w:line="336" w:lineRule="atLeast"/>
        <w:rPr>
          <w:rFonts w:ascii="Verdana" w:eastAsia="Times New Roman" w:hAnsi="Verdana" w:cs="Times New Roman"/>
          <w:color w:val="000000"/>
          <w:sz w:val="18"/>
          <w:szCs w:val="18"/>
          <w:lang w:eastAsia="en-GB"/>
        </w:rPr>
      </w:pPr>
      <w:r w:rsidRPr="000E391C">
        <w:rPr>
          <w:rFonts w:ascii="Verdana" w:eastAsia="Times New Roman" w:hAnsi="Verdana" w:cs="Times New Roman"/>
          <w:color w:val="000000"/>
          <w:sz w:val="18"/>
          <w:szCs w:val="18"/>
          <w:lang w:eastAsia="en-GB"/>
        </w:rPr>
        <w:t xml:space="preserve">Morriston Hospital in Swansea has launched its </w:t>
      </w:r>
      <w:r w:rsidRPr="000E391C">
        <w:rPr>
          <w:rFonts w:ascii="Verdana" w:eastAsia="Times New Roman" w:hAnsi="Verdana" w:cs="Times New Roman"/>
          <w:i/>
          <w:iCs/>
          <w:color w:val="000000"/>
          <w:sz w:val="18"/>
          <w:szCs w:val="18"/>
          <w:lang w:eastAsia="en-GB"/>
        </w:rPr>
        <w:t>Get up and Go!</w:t>
      </w:r>
      <w:r w:rsidRPr="000E391C">
        <w:rPr>
          <w:rFonts w:ascii="Verdana" w:eastAsia="Times New Roman" w:hAnsi="Verdana" w:cs="Times New Roman"/>
          <w:color w:val="000000"/>
          <w:sz w:val="18"/>
          <w:szCs w:val="18"/>
          <w:lang w:eastAsia="en-GB"/>
        </w:rPr>
        <w:t xml:space="preserve"> </w:t>
      </w:r>
      <w:proofErr w:type="gramStart"/>
      <w:r w:rsidRPr="000E391C">
        <w:rPr>
          <w:rFonts w:ascii="Verdana" w:eastAsia="Times New Roman" w:hAnsi="Verdana" w:cs="Times New Roman"/>
          <w:color w:val="000000"/>
          <w:sz w:val="18"/>
          <w:szCs w:val="18"/>
          <w:lang w:eastAsia="en-GB"/>
        </w:rPr>
        <w:t>campaign</w:t>
      </w:r>
      <w:proofErr w:type="gramEnd"/>
      <w:r w:rsidRPr="000E391C">
        <w:rPr>
          <w:rFonts w:ascii="Verdana" w:eastAsia="Times New Roman" w:hAnsi="Verdana" w:cs="Times New Roman"/>
          <w:color w:val="000000"/>
          <w:sz w:val="18"/>
          <w:szCs w:val="18"/>
          <w:lang w:eastAsia="en-GB"/>
        </w:rPr>
        <w:t xml:space="preserve"> to help patients and their families understand why staff are encouraging patients to get out of bed and get dressed while they are still on the ward.</w:t>
      </w:r>
    </w:p>
    <w:p w:rsidR="000E391C" w:rsidRPr="000E391C" w:rsidRDefault="000E391C" w:rsidP="000E391C">
      <w:pPr>
        <w:shd w:val="clear" w:color="auto" w:fill="FFFFFF"/>
        <w:spacing w:after="0" w:line="336" w:lineRule="atLeast"/>
        <w:rPr>
          <w:rFonts w:ascii="Verdana" w:eastAsia="Times New Roman" w:hAnsi="Verdana" w:cs="Times New Roman"/>
          <w:color w:val="000000"/>
          <w:sz w:val="18"/>
          <w:szCs w:val="18"/>
          <w:lang w:eastAsia="en-GB"/>
        </w:rPr>
      </w:pPr>
      <w:r w:rsidRPr="000E391C">
        <w:rPr>
          <w:rFonts w:ascii="Verdana" w:eastAsia="Times New Roman" w:hAnsi="Verdana" w:cs="Times New Roman"/>
          <w:color w:val="000000"/>
          <w:sz w:val="18"/>
          <w:szCs w:val="18"/>
          <w:lang w:eastAsia="en-GB"/>
        </w:rPr>
        <w:t> </w:t>
      </w:r>
    </w:p>
    <w:p w:rsidR="000E391C" w:rsidRPr="000E391C" w:rsidRDefault="000E391C" w:rsidP="000E391C">
      <w:pPr>
        <w:shd w:val="clear" w:color="auto" w:fill="FFFFFF"/>
        <w:spacing w:after="0" w:line="336" w:lineRule="atLeast"/>
        <w:rPr>
          <w:rFonts w:ascii="Verdana" w:eastAsia="Times New Roman" w:hAnsi="Verdana" w:cs="Times New Roman"/>
          <w:color w:val="000000"/>
          <w:sz w:val="18"/>
          <w:szCs w:val="18"/>
          <w:lang w:eastAsia="en-GB"/>
        </w:rPr>
      </w:pPr>
      <w:r w:rsidRPr="000E391C">
        <w:rPr>
          <w:rFonts w:ascii="Verdana" w:eastAsia="Times New Roman" w:hAnsi="Verdana" w:cs="Times New Roman"/>
          <w:color w:val="000000"/>
          <w:sz w:val="18"/>
          <w:szCs w:val="18"/>
          <w:lang w:eastAsia="en-GB"/>
        </w:rPr>
        <w:t xml:space="preserve">Physiotherapist Sharon </w:t>
      </w:r>
      <w:proofErr w:type="spellStart"/>
      <w:r w:rsidRPr="000E391C">
        <w:rPr>
          <w:rFonts w:ascii="Verdana" w:eastAsia="Times New Roman" w:hAnsi="Verdana" w:cs="Times New Roman"/>
          <w:color w:val="000000"/>
          <w:sz w:val="18"/>
          <w:szCs w:val="18"/>
          <w:lang w:eastAsia="en-GB"/>
        </w:rPr>
        <w:t>Maggs</w:t>
      </w:r>
      <w:proofErr w:type="spellEnd"/>
      <w:r w:rsidRPr="000E391C">
        <w:rPr>
          <w:rFonts w:ascii="Verdana" w:eastAsia="Times New Roman" w:hAnsi="Verdana" w:cs="Times New Roman"/>
          <w:color w:val="000000"/>
          <w:sz w:val="18"/>
          <w:szCs w:val="18"/>
          <w:lang w:eastAsia="en-GB"/>
        </w:rPr>
        <w:t xml:space="preserve"> (pictured) said:</w:t>
      </w:r>
    </w:p>
    <w:p w:rsidR="000E391C" w:rsidRPr="000E391C" w:rsidRDefault="000E391C" w:rsidP="000E391C">
      <w:pPr>
        <w:shd w:val="clear" w:color="auto" w:fill="FFFFFF"/>
        <w:spacing w:after="0" w:line="336" w:lineRule="atLeast"/>
        <w:rPr>
          <w:rFonts w:ascii="Verdana" w:eastAsia="Times New Roman" w:hAnsi="Verdana" w:cs="Times New Roman"/>
          <w:color w:val="000000"/>
          <w:sz w:val="18"/>
          <w:szCs w:val="18"/>
          <w:lang w:eastAsia="en-GB"/>
        </w:rPr>
      </w:pPr>
      <w:r w:rsidRPr="000E391C">
        <w:rPr>
          <w:rFonts w:ascii="Verdana" w:eastAsia="Times New Roman" w:hAnsi="Verdana" w:cs="Times New Roman"/>
          <w:color w:val="000000"/>
          <w:sz w:val="18"/>
          <w:szCs w:val="18"/>
          <w:lang w:eastAsia="en-GB"/>
        </w:rPr>
        <w:t> </w:t>
      </w:r>
    </w:p>
    <w:p w:rsidR="000E391C" w:rsidRPr="000E391C" w:rsidRDefault="000E391C" w:rsidP="000E391C">
      <w:pPr>
        <w:shd w:val="clear" w:color="auto" w:fill="FFFFFF"/>
        <w:spacing w:after="0" w:line="336" w:lineRule="atLeast"/>
        <w:rPr>
          <w:rFonts w:ascii="Verdana" w:eastAsia="Times New Roman" w:hAnsi="Verdana" w:cs="Times New Roman"/>
          <w:color w:val="000000"/>
          <w:sz w:val="18"/>
          <w:szCs w:val="18"/>
          <w:lang w:eastAsia="en-GB"/>
        </w:rPr>
      </w:pPr>
      <w:r w:rsidRPr="000E391C">
        <w:rPr>
          <w:rFonts w:ascii="Verdana" w:eastAsia="Times New Roman" w:hAnsi="Verdana" w:cs="Times New Roman"/>
          <w:b/>
          <w:bCs/>
          <w:color w:val="000000"/>
          <w:sz w:val="18"/>
          <w:szCs w:val="18"/>
          <w:lang w:eastAsia="en-GB"/>
        </w:rPr>
        <w:t>“There is research which tells that with the elderly, 10 days in bed can mean they lose up to 10 years of muscle strength. That’s astonishing.</w:t>
      </w:r>
    </w:p>
    <w:p w:rsidR="000E391C" w:rsidRPr="000E391C" w:rsidRDefault="000E391C" w:rsidP="000E391C">
      <w:pPr>
        <w:shd w:val="clear" w:color="auto" w:fill="FFFFFF"/>
        <w:spacing w:after="0" w:line="336" w:lineRule="atLeast"/>
        <w:rPr>
          <w:rFonts w:ascii="Verdana" w:eastAsia="Times New Roman" w:hAnsi="Verdana" w:cs="Times New Roman"/>
          <w:color w:val="000000"/>
          <w:sz w:val="18"/>
          <w:szCs w:val="18"/>
          <w:lang w:eastAsia="en-GB"/>
        </w:rPr>
      </w:pPr>
      <w:r w:rsidRPr="000E391C">
        <w:rPr>
          <w:rFonts w:ascii="Verdana" w:eastAsia="Times New Roman" w:hAnsi="Verdana" w:cs="Times New Roman"/>
          <w:color w:val="000000"/>
          <w:sz w:val="18"/>
          <w:szCs w:val="18"/>
          <w:lang w:eastAsia="en-GB"/>
        </w:rPr>
        <w:t> </w:t>
      </w:r>
    </w:p>
    <w:p w:rsidR="000E391C" w:rsidRPr="000E391C" w:rsidRDefault="000E391C" w:rsidP="000E391C">
      <w:pPr>
        <w:shd w:val="clear" w:color="auto" w:fill="FFFFFF"/>
        <w:spacing w:after="0" w:line="336" w:lineRule="atLeast"/>
        <w:rPr>
          <w:rFonts w:ascii="Verdana" w:eastAsia="Times New Roman" w:hAnsi="Verdana" w:cs="Times New Roman"/>
          <w:color w:val="000000"/>
          <w:sz w:val="18"/>
          <w:szCs w:val="18"/>
          <w:lang w:eastAsia="en-GB"/>
        </w:rPr>
      </w:pPr>
      <w:r w:rsidRPr="000E391C">
        <w:rPr>
          <w:rFonts w:ascii="Verdana" w:eastAsia="Times New Roman" w:hAnsi="Verdana" w:cs="Times New Roman"/>
          <w:b/>
          <w:bCs/>
          <w:color w:val="000000"/>
          <w:sz w:val="18"/>
          <w:szCs w:val="18"/>
          <w:lang w:eastAsia="en-GB"/>
        </w:rPr>
        <w:t>“We know that being in bed really isn’t always the best thing for patients. We want to get the message out to patients, relatives and visitors when they come into hospital not to be surprised when myself, or my colleagues, encourage patients to get up, get washed and get dressed.</w:t>
      </w:r>
    </w:p>
    <w:p w:rsidR="000E391C" w:rsidRPr="000E391C" w:rsidRDefault="000E391C" w:rsidP="000E391C">
      <w:pPr>
        <w:shd w:val="clear" w:color="auto" w:fill="FFFFFF"/>
        <w:spacing w:after="0" w:line="336" w:lineRule="atLeast"/>
        <w:rPr>
          <w:rFonts w:ascii="Verdana" w:eastAsia="Times New Roman" w:hAnsi="Verdana" w:cs="Times New Roman"/>
          <w:color w:val="000000"/>
          <w:sz w:val="18"/>
          <w:szCs w:val="18"/>
          <w:lang w:eastAsia="en-GB"/>
        </w:rPr>
      </w:pPr>
      <w:r w:rsidRPr="000E391C">
        <w:rPr>
          <w:rFonts w:ascii="Verdana" w:eastAsia="Times New Roman" w:hAnsi="Verdana" w:cs="Times New Roman"/>
          <w:color w:val="000000"/>
          <w:sz w:val="18"/>
          <w:szCs w:val="18"/>
          <w:lang w:eastAsia="en-GB"/>
        </w:rPr>
        <w:t> </w:t>
      </w:r>
    </w:p>
    <w:p w:rsidR="000E391C" w:rsidRPr="000E391C" w:rsidRDefault="000E391C" w:rsidP="000E391C">
      <w:pPr>
        <w:shd w:val="clear" w:color="auto" w:fill="FFFFFF"/>
        <w:spacing w:after="0" w:line="336" w:lineRule="atLeast"/>
        <w:rPr>
          <w:rFonts w:ascii="Verdana" w:eastAsia="Times New Roman" w:hAnsi="Verdana" w:cs="Times New Roman"/>
          <w:color w:val="000000"/>
          <w:sz w:val="18"/>
          <w:szCs w:val="18"/>
          <w:lang w:eastAsia="en-GB"/>
        </w:rPr>
      </w:pPr>
      <w:r w:rsidRPr="000E391C">
        <w:rPr>
          <w:rFonts w:ascii="Verdana" w:eastAsia="Times New Roman" w:hAnsi="Verdana" w:cs="Times New Roman"/>
          <w:b/>
          <w:bCs/>
          <w:color w:val="000000"/>
          <w:sz w:val="18"/>
          <w:szCs w:val="18"/>
          <w:lang w:eastAsia="en-GB"/>
        </w:rPr>
        <w:t>“We want them to be themselves, be normal. That’s the best rehabilitation.”</w:t>
      </w:r>
    </w:p>
    <w:p w:rsidR="000E391C" w:rsidRPr="000E391C" w:rsidRDefault="000E391C" w:rsidP="000E391C">
      <w:pPr>
        <w:shd w:val="clear" w:color="auto" w:fill="FFFFFF"/>
        <w:spacing w:after="0" w:line="336" w:lineRule="atLeast"/>
        <w:rPr>
          <w:rFonts w:ascii="Verdana" w:eastAsia="Times New Roman" w:hAnsi="Verdana" w:cs="Times New Roman"/>
          <w:color w:val="000000"/>
          <w:sz w:val="18"/>
          <w:szCs w:val="18"/>
          <w:lang w:eastAsia="en-GB"/>
        </w:rPr>
      </w:pPr>
      <w:r w:rsidRPr="000E391C">
        <w:rPr>
          <w:rFonts w:ascii="Verdana" w:eastAsia="Times New Roman" w:hAnsi="Verdana" w:cs="Times New Roman"/>
          <w:color w:val="000000"/>
          <w:sz w:val="18"/>
          <w:szCs w:val="18"/>
          <w:lang w:eastAsia="en-GB"/>
        </w:rPr>
        <w:t> </w:t>
      </w:r>
    </w:p>
    <w:p w:rsidR="000E391C" w:rsidRPr="000E391C" w:rsidRDefault="000E391C" w:rsidP="000E391C">
      <w:pPr>
        <w:shd w:val="clear" w:color="auto" w:fill="FFFFFF"/>
        <w:spacing w:after="0" w:line="336" w:lineRule="atLeast"/>
        <w:rPr>
          <w:rFonts w:ascii="Verdana" w:eastAsia="Times New Roman" w:hAnsi="Verdana" w:cs="Times New Roman"/>
          <w:color w:val="000000"/>
          <w:sz w:val="18"/>
          <w:szCs w:val="18"/>
          <w:lang w:eastAsia="en-GB"/>
        </w:rPr>
      </w:pPr>
    </w:p>
    <w:p w:rsidR="000E391C" w:rsidRPr="000E391C" w:rsidRDefault="000E391C" w:rsidP="000E391C">
      <w:pPr>
        <w:shd w:val="clear" w:color="auto" w:fill="FFFFFF"/>
        <w:spacing w:after="0" w:line="336" w:lineRule="atLeast"/>
        <w:rPr>
          <w:rFonts w:ascii="Verdana" w:eastAsia="Times New Roman" w:hAnsi="Verdana" w:cs="Times New Roman"/>
          <w:color w:val="000000"/>
          <w:sz w:val="18"/>
          <w:szCs w:val="18"/>
          <w:lang w:eastAsia="en-GB"/>
        </w:rPr>
      </w:pPr>
      <w:r w:rsidRPr="000E391C">
        <w:rPr>
          <w:rFonts w:ascii="Verdana" w:eastAsia="Times New Roman" w:hAnsi="Verdana" w:cs="Times New Roman"/>
          <w:color w:val="000000"/>
          <w:sz w:val="18"/>
          <w:szCs w:val="18"/>
          <w:lang w:eastAsia="en-GB"/>
        </w:rPr>
        <w:t>Occupational therapist Sarah Morse added:</w:t>
      </w:r>
    </w:p>
    <w:p w:rsidR="000E391C" w:rsidRPr="000E391C" w:rsidRDefault="000E391C" w:rsidP="000E391C">
      <w:pPr>
        <w:shd w:val="clear" w:color="auto" w:fill="FFFFFF"/>
        <w:spacing w:after="0" w:line="336" w:lineRule="atLeast"/>
        <w:rPr>
          <w:rFonts w:ascii="Verdana" w:eastAsia="Times New Roman" w:hAnsi="Verdana" w:cs="Times New Roman"/>
          <w:color w:val="000000"/>
          <w:sz w:val="18"/>
          <w:szCs w:val="18"/>
          <w:lang w:eastAsia="en-GB"/>
        </w:rPr>
      </w:pPr>
      <w:r w:rsidRPr="000E391C">
        <w:rPr>
          <w:rFonts w:ascii="Verdana" w:eastAsia="Times New Roman" w:hAnsi="Verdana" w:cs="Times New Roman"/>
          <w:color w:val="000000"/>
          <w:sz w:val="18"/>
          <w:szCs w:val="18"/>
          <w:lang w:eastAsia="en-GB"/>
        </w:rPr>
        <w:t> </w:t>
      </w:r>
    </w:p>
    <w:p w:rsidR="000E391C" w:rsidRPr="000E391C" w:rsidRDefault="000E391C" w:rsidP="000E391C">
      <w:pPr>
        <w:shd w:val="clear" w:color="auto" w:fill="FFFFFF"/>
        <w:spacing w:after="0" w:line="336" w:lineRule="atLeast"/>
        <w:rPr>
          <w:rFonts w:ascii="Verdana" w:eastAsia="Times New Roman" w:hAnsi="Verdana" w:cs="Times New Roman"/>
          <w:color w:val="000000"/>
          <w:sz w:val="18"/>
          <w:szCs w:val="18"/>
          <w:lang w:eastAsia="en-GB"/>
        </w:rPr>
      </w:pPr>
      <w:r w:rsidRPr="000E391C">
        <w:rPr>
          <w:rFonts w:ascii="Verdana" w:eastAsia="Times New Roman" w:hAnsi="Verdana" w:cs="Times New Roman"/>
          <w:b/>
          <w:bCs/>
          <w:color w:val="000000"/>
          <w:sz w:val="18"/>
          <w:szCs w:val="18"/>
          <w:lang w:eastAsia="en-GB"/>
        </w:rPr>
        <w:t>“What we want people to do when they come into hospital is get up, choose what you want for breakfast, put your own clothes on, walk to the bathroom and have a wash.</w:t>
      </w:r>
    </w:p>
    <w:p w:rsidR="000E391C" w:rsidRPr="000E391C" w:rsidRDefault="000E391C" w:rsidP="000E391C">
      <w:pPr>
        <w:shd w:val="clear" w:color="auto" w:fill="FFFFFF"/>
        <w:spacing w:after="0" w:line="336" w:lineRule="atLeast"/>
        <w:rPr>
          <w:rFonts w:ascii="Verdana" w:eastAsia="Times New Roman" w:hAnsi="Verdana" w:cs="Times New Roman"/>
          <w:color w:val="000000"/>
          <w:sz w:val="18"/>
          <w:szCs w:val="18"/>
          <w:lang w:eastAsia="en-GB"/>
        </w:rPr>
      </w:pPr>
      <w:r w:rsidRPr="000E391C">
        <w:rPr>
          <w:rFonts w:ascii="Verdana" w:eastAsia="Times New Roman" w:hAnsi="Verdana" w:cs="Times New Roman"/>
          <w:color w:val="000000"/>
          <w:sz w:val="18"/>
          <w:szCs w:val="18"/>
          <w:lang w:eastAsia="en-GB"/>
        </w:rPr>
        <w:t> </w:t>
      </w:r>
    </w:p>
    <w:p w:rsidR="000E391C" w:rsidRPr="000E391C" w:rsidRDefault="000E391C" w:rsidP="000E391C">
      <w:pPr>
        <w:shd w:val="clear" w:color="auto" w:fill="FFFFFF"/>
        <w:spacing w:after="0" w:line="336" w:lineRule="atLeast"/>
        <w:rPr>
          <w:rFonts w:ascii="Verdana" w:eastAsia="Times New Roman" w:hAnsi="Verdana" w:cs="Times New Roman"/>
          <w:color w:val="000000"/>
          <w:sz w:val="18"/>
          <w:szCs w:val="18"/>
          <w:lang w:eastAsia="en-GB"/>
        </w:rPr>
      </w:pPr>
      <w:r w:rsidRPr="000E391C">
        <w:rPr>
          <w:rFonts w:ascii="Verdana" w:eastAsia="Times New Roman" w:hAnsi="Verdana" w:cs="Times New Roman"/>
          <w:b/>
          <w:bCs/>
          <w:color w:val="000000"/>
          <w:sz w:val="18"/>
          <w:szCs w:val="18"/>
          <w:lang w:eastAsia="en-GB"/>
        </w:rPr>
        <w:t>“These are day to day things that you would normally do at home. This will keep you well, keep you strong and keep you active.”</w:t>
      </w:r>
    </w:p>
    <w:p w:rsidR="000E391C" w:rsidRPr="000E391C" w:rsidRDefault="00901C23" w:rsidP="000E391C">
      <w:pPr>
        <w:shd w:val="clear" w:color="auto" w:fill="FFFFFF"/>
        <w:spacing w:after="0" w:line="336" w:lineRule="atLeast"/>
        <w:rPr>
          <w:rFonts w:ascii="Verdana" w:eastAsia="Times New Roman" w:hAnsi="Verdana" w:cs="Times New Roman"/>
          <w:color w:val="000000"/>
          <w:sz w:val="18"/>
          <w:szCs w:val="18"/>
          <w:lang w:eastAsia="en-GB"/>
        </w:rPr>
      </w:pPr>
      <w:r w:rsidRPr="000E391C">
        <w:rPr>
          <w:rFonts w:ascii="Verdana" w:eastAsia="Times New Roman" w:hAnsi="Verdana" w:cs="Times New Roman"/>
          <w:b/>
          <w:bCs/>
          <w:noProof/>
          <w:color w:val="000000"/>
          <w:sz w:val="18"/>
          <w:szCs w:val="18"/>
          <w:lang w:eastAsia="en-GB"/>
        </w:rPr>
        <w:lastRenderedPageBreak/>
        <w:drawing>
          <wp:anchor distT="0" distB="0" distL="114300" distR="114300" simplePos="0" relativeHeight="251659264" behindDoc="0" locked="0" layoutInCell="1" allowOverlap="1">
            <wp:simplePos x="0" y="0"/>
            <wp:positionH relativeFrom="margin">
              <wp:align>left</wp:align>
            </wp:positionH>
            <wp:positionV relativeFrom="paragraph">
              <wp:posOffset>0</wp:posOffset>
            </wp:positionV>
            <wp:extent cx="3708399" cy="2085975"/>
            <wp:effectExtent l="0" t="0" r="6985" b="0"/>
            <wp:wrapThrough wrapText="bothSides">
              <wp:wrapPolygon edited="0">
                <wp:start x="0" y="0"/>
                <wp:lineTo x="0" y="21304"/>
                <wp:lineTo x="21530" y="21304"/>
                <wp:lineTo x="21530" y="0"/>
                <wp:lineTo x="0" y="0"/>
              </wp:wrapPolygon>
            </wp:wrapThrough>
            <wp:docPr id="3" name="Picture 3" descr="Get up and go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et up and go 3"/>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708399" cy="2085975"/>
                    </a:xfrm>
                    <a:prstGeom prst="rect">
                      <a:avLst/>
                    </a:prstGeom>
                    <a:noFill/>
                    <a:ln>
                      <a:noFill/>
                    </a:ln>
                  </pic:spPr>
                </pic:pic>
              </a:graphicData>
            </a:graphic>
            <wp14:sizeRelH relativeFrom="page">
              <wp14:pctWidth>0</wp14:pctWidth>
            </wp14:sizeRelH>
            <wp14:sizeRelV relativeFrom="page">
              <wp14:pctHeight>0</wp14:pctHeight>
            </wp14:sizeRelV>
          </wp:anchor>
        </w:drawing>
      </w:r>
      <w:r w:rsidR="000E391C" w:rsidRPr="000E391C">
        <w:rPr>
          <w:rFonts w:ascii="Verdana" w:eastAsia="Times New Roman" w:hAnsi="Verdana" w:cs="Times New Roman"/>
          <w:color w:val="000000"/>
          <w:sz w:val="18"/>
          <w:szCs w:val="18"/>
          <w:lang w:eastAsia="en-GB"/>
        </w:rPr>
        <w:t xml:space="preserve"> Patient Wilf Pitman, aged 81, from </w:t>
      </w:r>
      <w:proofErr w:type="spellStart"/>
      <w:r w:rsidR="000E391C" w:rsidRPr="000E391C">
        <w:rPr>
          <w:rFonts w:ascii="Verdana" w:eastAsia="Times New Roman" w:hAnsi="Verdana" w:cs="Times New Roman"/>
          <w:color w:val="000000"/>
          <w:sz w:val="18"/>
          <w:szCs w:val="18"/>
          <w:lang w:eastAsia="en-GB"/>
        </w:rPr>
        <w:t>Gorseinon</w:t>
      </w:r>
      <w:proofErr w:type="spellEnd"/>
      <w:r w:rsidR="000E391C" w:rsidRPr="000E391C">
        <w:rPr>
          <w:rFonts w:ascii="Verdana" w:eastAsia="Times New Roman" w:hAnsi="Verdana" w:cs="Times New Roman"/>
          <w:color w:val="000000"/>
          <w:sz w:val="18"/>
          <w:szCs w:val="18"/>
          <w:lang w:eastAsia="en-GB"/>
        </w:rPr>
        <w:t xml:space="preserve">, is an enthusiastic advocate for </w:t>
      </w:r>
      <w:r w:rsidR="000E391C" w:rsidRPr="000E391C">
        <w:rPr>
          <w:rFonts w:ascii="Verdana" w:eastAsia="Times New Roman" w:hAnsi="Verdana" w:cs="Times New Roman"/>
          <w:i/>
          <w:iCs/>
          <w:color w:val="000000"/>
          <w:sz w:val="18"/>
          <w:szCs w:val="18"/>
          <w:lang w:eastAsia="en-GB"/>
        </w:rPr>
        <w:t xml:space="preserve">Get up and Go! </w:t>
      </w:r>
      <w:r w:rsidR="000E391C" w:rsidRPr="000E391C">
        <w:rPr>
          <w:rFonts w:ascii="Verdana" w:eastAsia="Times New Roman" w:hAnsi="Verdana" w:cs="Times New Roman"/>
          <w:color w:val="000000"/>
          <w:sz w:val="18"/>
          <w:szCs w:val="18"/>
          <w:lang w:eastAsia="en-GB"/>
        </w:rPr>
        <w:t>He has been up and about in his day clothes and going for walks with his physiotherapist assistant Mark Joseph, in the hospital grounds. (Both pictured)</w:t>
      </w:r>
    </w:p>
    <w:p w:rsidR="000E391C" w:rsidRPr="000E391C" w:rsidRDefault="000E391C" w:rsidP="000E391C">
      <w:pPr>
        <w:shd w:val="clear" w:color="auto" w:fill="FFFFFF"/>
        <w:spacing w:after="0" w:line="336" w:lineRule="atLeast"/>
        <w:rPr>
          <w:rFonts w:ascii="Verdana" w:eastAsia="Times New Roman" w:hAnsi="Verdana" w:cs="Times New Roman"/>
          <w:color w:val="000000"/>
          <w:sz w:val="18"/>
          <w:szCs w:val="18"/>
          <w:lang w:eastAsia="en-GB"/>
        </w:rPr>
      </w:pPr>
      <w:r w:rsidRPr="000E391C">
        <w:rPr>
          <w:rFonts w:ascii="Verdana" w:eastAsia="Times New Roman" w:hAnsi="Verdana" w:cs="Times New Roman"/>
          <w:color w:val="000000"/>
          <w:sz w:val="18"/>
          <w:szCs w:val="18"/>
          <w:lang w:eastAsia="en-GB"/>
        </w:rPr>
        <w:t> </w:t>
      </w:r>
    </w:p>
    <w:p w:rsidR="000E391C" w:rsidRPr="000E391C" w:rsidRDefault="000E391C" w:rsidP="000E391C">
      <w:pPr>
        <w:shd w:val="clear" w:color="auto" w:fill="FFFFFF"/>
        <w:spacing w:after="0" w:line="336" w:lineRule="atLeast"/>
        <w:rPr>
          <w:rFonts w:ascii="Verdana" w:eastAsia="Times New Roman" w:hAnsi="Verdana" w:cs="Times New Roman"/>
          <w:color w:val="000000"/>
          <w:sz w:val="18"/>
          <w:szCs w:val="18"/>
          <w:lang w:eastAsia="en-GB"/>
        </w:rPr>
      </w:pPr>
      <w:r w:rsidRPr="000E391C">
        <w:rPr>
          <w:rFonts w:ascii="Verdana" w:eastAsia="Times New Roman" w:hAnsi="Verdana" w:cs="Times New Roman"/>
          <w:color w:val="000000"/>
          <w:sz w:val="18"/>
          <w:szCs w:val="18"/>
          <w:lang w:eastAsia="en-GB"/>
        </w:rPr>
        <w:t xml:space="preserve">Wilf, a founder member of </w:t>
      </w:r>
      <w:proofErr w:type="spellStart"/>
      <w:r w:rsidRPr="000E391C">
        <w:rPr>
          <w:rFonts w:ascii="Verdana" w:eastAsia="Times New Roman" w:hAnsi="Verdana" w:cs="Times New Roman"/>
          <w:color w:val="000000"/>
          <w:sz w:val="18"/>
          <w:szCs w:val="18"/>
          <w:lang w:eastAsia="en-GB"/>
        </w:rPr>
        <w:t>Loughor</w:t>
      </w:r>
      <w:proofErr w:type="spellEnd"/>
      <w:r w:rsidRPr="000E391C">
        <w:rPr>
          <w:rFonts w:ascii="Verdana" w:eastAsia="Times New Roman" w:hAnsi="Verdana" w:cs="Times New Roman"/>
          <w:color w:val="000000"/>
          <w:sz w:val="18"/>
          <w:szCs w:val="18"/>
          <w:lang w:eastAsia="en-GB"/>
        </w:rPr>
        <w:t xml:space="preserve"> Inshore Rescue, said:</w:t>
      </w:r>
    </w:p>
    <w:p w:rsidR="000E391C" w:rsidRPr="000E391C" w:rsidRDefault="000E391C" w:rsidP="000E391C">
      <w:pPr>
        <w:shd w:val="clear" w:color="auto" w:fill="FFFFFF"/>
        <w:spacing w:after="0" w:line="336" w:lineRule="atLeast"/>
        <w:rPr>
          <w:rFonts w:ascii="Verdana" w:eastAsia="Times New Roman" w:hAnsi="Verdana" w:cs="Times New Roman"/>
          <w:color w:val="000000"/>
          <w:sz w:val="18"/>
          <w:szCs w:val="18"/>
          <w:lang w:eastAsia="en-GB"/>
        </w:rPr>
      </w:pPr>
      <w:r w:rsidRPr="000E391C">
        <w:rPr>
          <w:rFonts w:ascii="Verdana" w:eastAsia="Times New Roman" w:hAnsi="Verdana" w:cs="Times New Roman"/>
          <w:color w:val="000000"/>
          <w:sz w:val="18"/>
          <w:szCs w:val="18"/>
          <w:lang w:eastAsia="en-GB"/>
        </w:rPr>
        <w:t> </w:t>
      </w:r>
    </w:p>
    <w:p w:rsidR="000E391C" w:rsidRPr="000E391C" w:rsidRDefault="000E391C" w:rsidP="000E391C">
      <w:pPr>
        <w:shd w:val="clear" w:color="auto" w:fill="FFFFFF"/>
        <w:spacing w:after="0" w:line="336" w:lineRule="atLeast"/>
        <w:rPr>
          <w:rFonts w:ascii="Verdana" w:eastAsia="Times New Roman" w:hAnsi="Verdana" w:cs="Times New Roman"/>
          <w:color w:val="000000"/>
          <w:sz w:val="18"/>
          <w:szCs w:val="18"/>
          <w:lang w:eastAsia="en-GB"/>
        </w:rPr>
      </w:pPr>
      <w:r w:rsidRPr="000E391C">
        <w:rPr>
          <w:rFonts w:ascii="Verdana" w:eastAsia="Times New Roman" w:hAnsi="Verdana" w:cs="Times New Roman"/>
          <w:b/>
          <w:bCs/>
          <w:color w:val="000000"/>
          <w:sz w:val="18"/>
          <w:szCs w:val="18"/>
          <w:lang w:eastAsia="en-GB"/>
        </w:rPr>
        <w:t>“As I told my doctors, you do your part in treating my lungs, and I’ll do my part in keeping the legs going and keeping mobile while I’m here in hospital. Although the physios are doing their job, people have to help themselves as well. Do your part as a patient.”</w:t>
      </w:r>
    </w:p>
    <w:p w:rsidR="000E391C" w:rsidRPr="000E391C" w:rsidRDefault="00901C23" w:rsidP="000E391C">
      <w:pPr>
        <w:shd w:val="clear" w:color="auto" w:fill="FFFFFF"/>
        <w:spacing w:after="0" w:line="336" w:lineRule="atLeast"/>
        <w:rPr>
          <w:rFonts w:ascii="Verdana" w:eastAsia="Times New Roman" w:hAnsi="Verdana" w:cs="Times New Roman"/>
          <w:color w:val="000000"/>
          <w:sz w:val="18"/>
          <w:szCs w:val="18"/>
          <w:lang w:eastAsia="en-GB"/>
        </w:rPr>
      </w:pPr>
      <w:r w:rsidRPr="000E391C">
        <w:rPr>
          <w:rFonts w:ascii="Verdana" w:eastAsia="Times New Roman" w:hAnsi="Verdana" w:cs="Times New Roman"/>
          <w:noProof/>
          <w:color w:val="000000"/>
          <w:sz w:val="18"/>
          <w:szCs w:val="18"/>
          <w:lang w:eastAsia="en-GB"/>
        </w:rPr>
        <w:drawing>
          <wp:anchor distT="0" distB="0" distL="114300" distR="114300" simplePos="0" relativeHeight="251660288" behindDoc="0" locked="0" layoutInCell="1" allowOverlap="1">
            <wp:simplePos x="0" y="0"/>
            <wp:positionH relativeFrom="margin">
              <wp:posOffset>2623820</wp:posOffset>
            </wp:positionH>
            <wp:positionV relativeFrom="paragraph">
              <wp:posOffset>81915</wp:posOffset>
            </wp:positionV>
            <wp:extent cx="3108960" cy="2823210"/>
            <wp:effectExtent l="0" t="0" r="0" b="0"/>
            <wp:wrapThrough wrapText="bothSides">
              <wp:wrapPolygon edited="0">
                <wp:start x="0" y="0"/>
                <wp:lineTo x="0" y="21425"/>
                <wp:lineTo x="21441" y="21425"/>
                <wp:lineTo x="21441" y="0"/>
                <wp:lineTo x="0" y="0"/>
              </wp:wrapPolygon>
            </wp:wrapThrough>
            <wp:docPr id="2" name="Picture 2" descr="Get up and go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et up and go 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3108960" cy="2823210"/>
                    </a:xfrm>
                    <a:prstGeom prst="rect">
                      <a:avLst/>
                    </a:prstGeom>
                    <a:noFill/>
                    <a:ln>
                      <a:noFill/>
                    </a:ln>
                  </pic:spPr>
                </pic:pic>
              </a:graphicData>
            </a:graphic>
            <wp14:sizeRelH relativeFrom="page">
              <wp14:pctWidth>0</wp14:pctWidth>
            </wp14:sizeRelH>
            <wp14:sizeRelV relativeFrom="page">
              <wp14:pctHeight>0</wp14:pctHeight>
            </wp14:sizeRelV>
          </wp:anchor>
        </w:drawing>
      </w:r>
      <w:r w:rsidR="000E391C" w:rsidRPr="000E391C">
        <w:rPr>
          <w:rFonts w:ascii="Verdana" w:eastAsia="Times New Roman" w:hAnsi="Verdana" w:cs="Times New Roman"/>
          <w:color w:val="000000"/>
          <w:sz w:val="18"/>
          <w:szCs w:val="18"/>
          <w:lang w:eastAsia="en-GB"/>
        </w:rPr>
        <w:t> </w:t>
      </w:r>
    </w:p>
    <w:p w:rsidR="000E391C" w:rsidRPr="000E391C" w:rsidRDefault="000E391C" w:rsidP="000E391C">
      <w:pPr>
        <w:shd w:val="clear" w:color="auto" w:fill="FFFFFF"/>
        <w:spacing w:after="0" w:line="336" w:lineRule="atLeast"/>
        <w:rPr>
          <w:rFonts w:ascii="Verdana" w:eastAsia="Times New Roman" w:hAnsi="Verdana" w:cs="Times New Roman"/>
          <w:color w:val="000000"/>
          <w:sz w:val="18"/>
          <w:szCs w:val="18"/>
          <w:lang w:eastAsia="en-GB"/>
        </w:rPr>
      </w:pPr>
      <w:r w:rsidRPr="000E391C">
        <w:rPr>
          <w:rFonts w:ascii="Verdana" w:eastAsia="Times New Roman" w:hAnsi="Verdana" w:cs="Times New Roman"/>
          <w:color w:val="000000"/>
          <w:sz w:val="18"/>
          <w:szCs w:val="18"/>
          <w:lang w:eastAsia="en-GB"/>
        </w:rPr>
        <w:t xml:space="preserve">Patient Tracey </w:t>
      </w:r>
      <w:proofErr w:type="spellStart"/>
      <w:r w:rsidRPr="000E391C">
        <w:rPr>
          <w:rFonts w:ascii="Verdana" w:eastAsia="Times New Roman" w:hAnsi="Verdana" w:cs="Times New Roman"/>
          <w:color w:val="000000"/>
          <w:sz w:val="18"/>
          <w:szCs w:val="18"/>
          <w:lang w:eastAsia="en-GB"/>
        </w:rPr>
        <w:t>Stubbington</w:t>
      </w:r>
      <w:proofErr w:type="spellEnd"/>
      <w:r w:rsidRPr="000E391C">
        <w:rPr>
          <w:rFonts w:ascii="Verdana" w:eastAsia="Times New Roman" w:hAnsi="Verdana" w:cs="Times New Roman"/>
          <w:color w:val="000000"/>
          <w:sz w:val="18"/>
          <w:szCs w:val="18"/>
          <w:lang w:eastAsia="en-GB"/>
        </w:rPr>
        <w:t>, aged 50, from St Athens, said:</w:t>
      </w:r>
    </w:p>
    <w:p w:rsidR="000E391C" w:rsidRPr="000E391C" w:rsidRDefault="000E391C" w:rsidP="000E391C">
      <w:pPr>
        <w:shd w:val="clear" w:color="auto" w:fill="FFFFFF"/>
        <w:spacing w:after="0" w:line="336" w:lineRule="atLeast"/>
        <w:rPr>
          <w:rFonts w:ascii="Verdana" w:eastAsia="Times New Roman" w:hAnsi="Verdana" w:cs="Times New Roman"/>
          <w:color w:val="000000"/>
          <w:sz w:val="18"/>
          <w:szCs w:val="18"/>
          <w:lang w:eastAsia="en-GB"/>
        </w:rPr>
      </w:pPr>
      <w:r w:rsidRPr="000E391C">
        <w:rPr>
          <w:rFonts w:ascii="Verdana" w:eastAsia="Times New Roman" w:hAnsi="Verdana" w:cs="Times New Roman"/>
          <w:color w:val="000000"/>
          <w:sz w:val="18"/>
          <w:szCs w:val="18"/>
          <w:lang w:eastAsia="en-GB"/>
        </w:rPr>
        <w:t> </w:t>
      </w:r>
    </w:p>
    <w:p w:rsidR="000E391C" w:rsidRPr="000E391C" w:rsidRDefault="000E391C" w:rsidP="000E391C">
      <w:pPr>
        <w:shd w:val="clear" w:color="auto" w:fill="FFFFFF"/>
        <w:spacing w:after="0" w:line="336" w:lineRule="atLeast"/>
        <w:rPr>
          <w:rFonts w:ascii="Verdana" w:eastAsia="Times New Roman" w:hAnsi="Verdana" w:cs="Times New Roman"/>
          <w:color w:val="000000"/>
          <w:sz w:val="18"/>
          <w:szCs w:val="18"/>
          <w:lang w:eastAsia="en-GB"/>
        </w:rPr>
      </w:pPr>
      <w:r w:rsidRPr="000E391C">
        <w:rPr>
          <w:rFonts w:ascii="Verdana" w:eastAsia="Times New Roman" w:hAnsi="Verdana" w:cs="Times New Roman"/>
          <w:b/>
          <w:bCs/>
          <w:color w:val="000000"/>
          <w:sz w:val="18"/>
          <w:szCs w:val="18"/>
          <w:lang w:eastAsia="en-GB"/>
        </w:rPr>
        <w:t>“I think it’s really helpful to get up. When you’re in bed you’re just laying down. You just feel so ill and helpless. If you just push yourself to get up and get out, it starts to make you feel better, quicker.”</w:t>
      </w:r>
    </w:p>
    <w:p w:rsidR="000E391C" w:rsidRPr="000E391C" w:rsidRDefault="000E391C" w:rsidP="000E391C">
      <w:pPr>
        <w:shd w:val="clear" w:color="auto" w:fill="FFFFFF"/>
        <w:spacing w:after="0" w:line="336" w:lineRule="atLeast"/>
        <w:rPr>
          <w:rFonts w:ascii="Verdana" w:eastAsia="Times New Roman" w:hAnsi="Verdana" w:cs="Times New Roman"/>
          <w:color w:val="000000"/>
          <w:sz w:val="18"/>
          <w:szCs w:val="18"/>
          <w:lang w:eastAsia="en-GB"/>
        </w:rPr>
      </w:pPr>
      <w:r w:rsidRPr="000E391C">
        <w:rPr>
          <w:rFonts w:ascii="Verdana" w:eastAsia="Times New Roman" w:hAnsi="Verdana" w:cs="Times New Roman"/>
          <w:color w:val="000000"/>
          <w:sz w:val="18"/>
          <w:szCs w:val="18"/>
          <w:lang w:eastAsia="en-GB"/>
        </w:rPr>
        <w:t> </w:t>
      </w:r>
    </w:p>
    <w:p w:rsidR="000E391C" w:rsidRPr="000E391C" w:rsidRDefault="000E391C" w:rsidP="000E391C">
      <w:pPr>
        <w:shd w:val="clear" w:color="auto" w:fill="FFFFFF"/>
        <w:spacing w:after="0" w:line="336" w:lineRule="atLeast"/>
        <w:rPr>
          <w:rFonts w:ascii="Verdana" w:eastAsia="Times New Roman" w:hAnsi="Verdana" w:cs="Times New Roman"/>
          <w:color w:val="000000"/>
          <w:sz w:val="18"/>
          <w:szCs w:val="18"/>
          <w:lang w:eastAsia="en-GB"/>
        </w:rPr>
      </w:pPr>
      <w:r w:rsidRPr="000E391C">
        <w:rPr>
          <w:rFonts w:ascii="Verdana" w:eastAsia="Times New Roman" w:hAnsi="Verdana" w:cs="Times New Roman"/>
          <w:color w:val="000000"/>
          <w:sz w:val="18"/>
          <w:szCs w:val="18"/>
          <w:lang w:eastAsia="en-GB"/>
        </w:rPr>
        <w:t xml:space="preserve">Nicola Williams, </w:t>
      </w:r>
      <w:proofErr w:type="spellStart"/>
      <w:r w:rsidRPr="000E391C">
        <w:rPr>
          <w:rFonts w:ascii="Verdana" w:eastAsia="Times New Roman" w:hAnsi="Verdana" w:cs="Times New Roman"/>
          <w:color w:val="000000"/>
          <w:sz w:val="18"/>
          <w:szCs w:val="18"/>
          <w:lang w:eastAsia="en-GB"/>
        </w:rPr>
        <w:t>Morriston’s</w:t>
      </w:r>
      <w:proofErr w:type="spellEnd"/>
      <w:r w:rsidRPr="000E391C">
        <w:rPr>
          <w:rFonts w:ascii="Verdana" w:eastAsia="Times New Roman" w:hAnsi="Verdana" w:cs="Times New Roman"/>
          <w:color w:val="000000"/>
          <w:sz w:val="18"/>
          <w:szCs w:val="18"/>
          <w:lang w:eastAsia="en-GB"/>
        </w:rPr>
        <w:t xml:space="preserve"> nurse director, said:</w:t>
      </w:r>
    </w:p>
    <w:p w:rsidR="000E391C" w:rsidRPr="000E391C" w:rsidRDefault="000E391C" w:rsidP="000E391C">
      <w:pPr>
        <w:shd w:val="clear" w:color="auto" w:fill="FFFFFF"/>
        <w:spacing w:after="0" w:line="336" w:lineRule="atLeast"/>
        <w:rPr>
          <w:rFonts w:ascii="Verdana" w:eastAsia="Times New Roman" w:hAnsi="Verdana" w:cs="Times New Roman"/>
          <w:color w:val="000000"/>
          <w:sz w:val="18"/>
          <w:szCs w:val="18"/>
          <w:lang w:eastAsia="en-GB"/>
        </w:rPr>
      </w:pPr>
      <w:r w:rsidRPr="000E391C">
        <w:rPr>
          <w:rFonts w:ascii="Verdana" w:eastAsia="Times New Roman" w:hAnsi="Verdana" w:cs="Times New Roman"/>
          <w:color w:val="000000"/>
          <w:sz w:val="18"/>
          <w:szCs w:val="18"/>
          <w:lang w:eastAsia="en-GB"/>
        </w:rPr>
        <w:t> </w:t>
      </w:r>
    </w:p>
    <w:p w:rsidR="000E391C" w:rsidRPr="000E391C" w:rsidRDefault="000E391C" w:rsidP="000E391C">
      <w:pPr>
        <w:shd w:val="clear" w:color="auto" w:fill="FFFFFF"/>
        <w:spacing w:after="0" w:line="336" w:lineRule="atLeast"/>
        <w:rPr>
          <w:rFonts w:ascii="Verdana" w:eastAsia="Times New Roman" w:hAnsi="Verdana" w:cs="Times New Roman"/>
          <w:color w:val="000000"/>
          <w:sz w:val="18"/>
          <w:szCs w:val="18"/>
          <w:lang w:eastAsia="en-GB"/>
        </w:rPr>
      </w:pPr>
      <w:r w:rsidRPr="000E391C">
        <w:rPr>
          <w:rFonts w:ascii="Verdana" w:eastAsia="Times New Roman" w:hAnsi="Verdana" w:cs="Times New Roman"/>
          <w:b/>
          <w:bCs/>
          <w:color w:val="000000"/>
          <w:sz w:val="18"/>
          <w:szCs w:val="18"/>
          <w:lang w:eastAsia="en-GB"/>
        </w:rPr>
        <w:t>“We all know the saying ‘they are in the right place’ when someone is admitted. If a patient is acutely unwell then that’s fair enough. But if they are not kept as active as possible while they are in hospital, or they kept in too long, then we could actually be doing them more harm than good.</w:t>
      </w:r>
    </w:p>
    <w:p w:rsidR="000E391C" w:rsidRPr="000E391C" w:rsidRDefault="000E391C" w:rsidP="000E391C">
      <w:pPr>
        <w:shd w:val="clear" w:color="auto" w:fill="FFFFFF"/>
        <w:spacing w:after="0" w:line="336" w:lineRule="atLeast"/>
        <w:rPr>
          <w:rFonts w:ascii="Verdana" w:eastAsia="Times New Roman" w:hAnsi="Verdana" w:cs="Times New Roman"/>
          <w:color w:val="000000"/>
          <w:sz w:val="18"/>
          <w:szCs w:val="18"/>
          <w:lang w:eastAsia="en-GB"/>
        </w:rPr>
      </w:pPr>
      <w:r w:rsidRPr="000E391C">
        <w:rPr>
          <w:rFonts w:ascii="Verdana" w:eastAsia="Times New Roman" w:hAnsi="Verdana" w:cs="Times New Roman"/>
          <w:color w:val="000000"/>
          <w:sz w:val="18"/>
          <w:szCs w:val="18"/>
          <w:lang w:eastAsia="en-GB"/>
        </w:rPr>
        <w:t> </w:t>
      </w:r>
    </w:p>
    <w:p w:rsidR="000E391C" w:rsidRPr="000E391C" w:rsidRDefault="000E391C" w:rsidP="000E391C">
      <w:pPr>
        <w:shd w:val="clear" w:color="auto" w:fill="FFFFFF"/>
        <w:spacing w:after="0" w:line="336" w:lineRule="atLeast"/>
        <w:rPr>
          <w:rFonts w:ascii="Verdana" w:eastAsia="Times New Roman" w:hAnsi="Verdana" w:cs="Times New Roman"/>
          <w:color w:val="000000"/>
          <w:sz w:val="18"/>
          <w:szCs w:val="18"/>
          <w:lang w:eastAsia="en-GB"/>
        </w:rPr>
      </w:pPr>
      <w:r w:rsidRPr="000E391C">
        <w:rPr>
          <w:rFonts w:ascii="Verdana" w:eastAsia="Times New Roman" w:hAnsi="Verdana" w:cs="Times New Roman"/>
          <w:b/>
          <w:bCs/>
          <w:color w:val="000000"/>
          <w:sz w:val="18"/>
          <w:szCs w:val="18"/>
          <w:lang w:eastAsia="en-GB"/>
        </w:rPr>
        <w:t>“Another popular saying is ‘there’s no place like home’ and our patients tell us daily that’s where they want to be. Evidence shows that patients recover better in their own homes. They are in familiar territory, back in their own bed and they have everyday reasons to get up and about building strength. Keeping them in hospital an extra day ‘just in case’ may not be in their best interests.</w:t>
      </w:r>
    </w:p>
    <w:p w:rsidR="000E391C" w:rsidRPr="000E391C" w:rsidRDefault="000E391C" w:rsidP="000E391C">
      <w:pPr>
        <w:shd w:val="clear" w:color="auto" w:fill="FFFFFF"/>
        <w:spacing w:after="0" w:line="336" w:lineRule="atLeast"/>
        <w:rPr>
          <w:rFonts w:ascii="Verdana" w:eastAsia="Times New Roman" w:hAnsi="Verdana" w:cs="Times New Roman"/>
          <w:color w:val="000000"/>
          <w:sz w:val="18"/>
          <w:szCs w:val="18"/>
          <w:lang w:eastAsia="en-GB"/>
        </w:rPr>
      </w:pPr>
      <w:r w:rsidRPr="000E391C">
        <w:rPr>
          <w:rFonts w:ascii="Verdana" w:eastAsia="Times New Roman" w:hAnsi="Verdana" w:cs="Times New Roman"/>
          <w:color w:val="000000"/>
          <w:sz w:val="18"/>
          <w:szCs w:val="18"/>
          <w:lang w:eastAsia="en-GB"/>
        </w:rPr>
        <w:t> </w:t>
      </w:r>
    </w:p>
    <w:p w:rsidR="000E391C" w:rsidRPr="000E391C" w:rsidRDefault="000E391C" w:rsidP="000E391C">
      <w:pPr>
        <w:shd w:val="clear" w:color="auto" w:fill="FFFFFF"/>
        <w:spacing w:after="0" w:line="336" w:lineRule="atLeast"/>
        <w:rPr>
          <w:rFonts w:ascii="Verdana" w:eastAsia="Times New Roman" w:hAnsi="Verdana" w:cs="Times New Roman"/>
          <w:color w:val="000000"/>
          <w:sz w:val="18"/>
          <w:szCs w:val="18"/>
          <w:lang w:eastAsia="en-GB"/>
        </w:rPr>
      </w:pPr>
      <w:r w:rsidRPr="000E391C">
        <w:rPr>
          <w:rFonts w:ascii="Verdana" w:eastAsia="Times New Roman" w:hAnsi="Verdana" w:cs="Times New Roman"/>
          <w:b/>
          <w:bCs/>
          <w:color w:val="000000"/>
          <w:sz w:val="18"/>
          <w:szCs w:val="18"/>
          <w:lang w:eastAsia="en-GB"/>
        </w:rPr>
        <w:lastRenderedPageBreak/>
        <w:t xml:space="preserve">“Patients want to go home and we want to help them to do this, so our </w:t>
      </w:r>
      <w:r w:rsidRPr="000E391C">
        <w:rPr>
          <w:rFonts w:ascii="Verdana" w:eastAsia="Times New Roman" w:hAnsi="Verdana" w:cs="Times New Roman"/>
          <w:b/>
          <w:bCs/>
          <w:i/>
          <w:iCs/>
          <w:color w:val="000000"/>
          <w:sz w:val="18"/>
          <w:szCs w:val="18"/>
          <w:lang w:eastAsia="en-GB"/>
        </w:rPr>
        <w:t>Get up and Go!</w:t>
      </w:r>
      <w:r w:rsidRPr="000E391C">
        <w:rPr>
          <w:rFonts w:ascii="Verdana" w:eastAsia="Times New Roman" w:hAnsi="Verdana" w:cs="Times New Roman"/>
          <w:b/>
          <w:bCs/>
          <w:color w:val="000000"/>
          <w:sz w:val="18"/>
          <w:szCs w:val="18"/>
          <w:lang w:eastAsia="en-GB"/>
        </w:rPr>
        <w:t xml:space="preserve"> </w:t>
      </w:r>
      <w:proofErr w:type="gramStart"/>
      <w:r w:rsidRPr="000E391C">
        <w:rPr>
          <w:rFonts w:ascii="Verdana" w:eastAsia="Times New Roman" w:hAnsi="Verdana" w:cs="Times New Roman"/>
          <w:b/>
          <w:bCs/>
          <w:color w:val="000000"/>
          <w:sz w:val="18"/>
          <w:szCs w:val="18"/>
          <w:lang w:eastAsia="en-GB"/>
        </w:rPr>
        <w:t>campaign</w:t>
      </w:r>
      <w:proofErr w:type="gramEnd"/>
      <w:r w:rsidRPr="000E391C">
        <w:rPr>
          <w:rFonts w:ascii="Verdana" w:eastAsia="Times New Roman" w:hAnsi="Verdana" w:cs="Times New Roman"/>
          <w:b/>
          <w:bCs/>
          <w:color w:val="000000"/>
          <w:sz w:val="18"/>
          <w:szCs w:val="18"/>
          <w:lang w:eastAsia="en-GB"/>
        </w:rPr>
        <w:t xml:space="preserve"> is all about making sure they keep up their strength and mobility and are able to go home when the time is right for them.”</w:t>
      </w:r>
    </w:p>
    <w:p w:rsidR="000E391C" w:rsidRPr="000E391C" w:rsidRDefault="00901C23" w:rsidP="000E391C">
      <w:pPr>
        <w:shd w:val="clear" w:color="auto" w:fill="FFFFFF"/>
        <w:spacing w:after="0" w:line="336" w:lineRule="atLeast"/>
        <w:rPr>
          <w:rFonts w:ascii="Verdana" w:eastAsia="Times New Roman" w:hAnsi="Verdana" w:cs="Times New Roman"/>
          <w:color w:val="000000"/>
          <w:sz w:val="18"/>
          <w:szCs w:val="18"/>
          <w:lang w:eastAsia="en-GB"/>
        </w:rPr>
      </w:pPr>
      <w:r w:rsidRPr="000E391C">
        <w:rPr>
          <w:rFonts w:ascii="Verdana" w:eastAsia="Times New Roman" w:hAnsi="Verdana" w:cs="Times New Roman"/>
          <w:noProof/>
          <w:color w:val="000000"/>
          <w:sz w:val="18"/>
          <w:szCs w:val="18"/>
          <w:lang w:eastAsia="en-GB"/>
        </w:rPr>
        <w:drawing>
          <wp:anchor distT="0" distB="0" distL="114300" distR="114300" simplePos="0" relativeHeight="251661312" behindDoc="0" locked="0" layoutInCell="1" allowOverlap="1">
            <wp:simplePos x="0" y="0"/>
            <wp:positionH relativeFrom="margin">
              <wp:posOffset>3448050</wp:posOffset>
            </wp:positionH>
            <wp:positionV relativeFrom="paragraph">
              <wp:posOffset>-1905</wp:posOffset>
            </wp:positionV>
            <wp:extent cx="2286000" cy="3229610"/>
            <wp:effectExtent l="0" t="0" r="0" b="8890"/>
            <wp:wrapThrough wrapText="bothSides">
              <wp:wrapPolygon edited="0">
                <wp:start x="0" y="0"/>
                <wp:lineTo x="0" y="21532"/>
                <wp:lineTo x="21420" y="21532"/>
                <wp:lineTo x="21420" y="0"/>
                <wp:lineTo x="0" y="0"/>
              </wp:wrapPolygon>
            </wp:wrapThrough>
            <wp:docPr id="1" name="Picture 1" descr="Get up and go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Get up and go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286000" cy="3229610"/>
                    </a:xfrm>
                    <a:prstGeom prst="rect">
                      <a:avLst/>
                    </a:prstGeom>
                    <a:noFill/>
                    <a:ln>
                      <a:noFill/>
                    </a:ln>
                  </pic:spPr>
                </pic:pic>
              </a:graphicData>
            </a:graphic>
            <wp14:sizeRelH relativeFrom="page">
              <wp14:pctWidth>0</wp14:pctWidth>
            </wp14:sizeRelH>
            <wp14:sizeRelV relativeFrom="page">
              <wp14:pctHeight>0</wp14:pctHeight>
            </wp14:sizeRelV>
          </wp:anchor>
        </w:drawing>
      </w:r>
      <w:r w:rsidR="000E391C" w:rsidRPr="000E391C">
        <w:rPr>
          <w:rFonts w:ascii="Verdana" w:eastAsia="Times New Roman" w:hAnsi="Verdana" w:cs="Times New Roman"/>
          <w:color w:val="000000"/>
          <w:sz w:val="18"/>
          <w:szCs w:val="18"/>
          <w:lang w:eastAsia="en-GB"/>
        </w:rPr>
        <w:t> </w:t>
      </w:r>
    </w:p>
    <w:p w:rsidR="000E391C" w:rsidRPr="000E391C" w:rsidRDefault="000E391C" w:rsidP="000E391C">
      <w:pPr>
        <w:shd w:val="clear" w:color="auto" w:fill="FFFFFF"/>
        <w:spacing w:after="0" w:line="336" w:lineRule="atLeast"/>
        <w:rPr>
          <w:rFonts w:ascii="Verdana" w:eastAsia="Times New Roman" w:hAnsi="Verdana" w:cs="Times New Roman"/>
          <w:color w:val="000000"/>
          <w:sz w:val="18"/>
          <w:szCs w:val="18"/>
          <w:lang w:eastAsia="en-GB"/>
        </w:rPr>
      </w:pPr>
      <w:r w:rsidRPr="000E391C">
        <w:rPr>
          <w:rFonts w:ascii="Verdana" w:eastAsia="Times New Roman" w:hAnsi="Verdana" w:cs="Times New Roman"/>
          <w:color w:val="000000"/>
          <w:sz w:val="18"/>
          <w:szCs w:val="18"/>
          <w:lang w:eastAsia="en-GB"/>
        </w:rPr>
        <w:t xml:space="preserve">To support the campaign, a series of posters have been designed by artist </w:t>
      </w:r>
      <w:proofErr w:type="spellStart"/>
      <w:r w:rsidRPr="000E391C">
        <w:rPr>
          <w:rFonts w:ascii="Verdana" w:eastAsia="Times New Roman" w:hAnsi="Verdana" w:cs="Times New Roman"/>
          <w:color w:val="000000"/>
          <w:sz w:val="18"/>
          <w:szCs w:val="18"/>
          <w:lang w:eastAsia="en-GB"/>
        </w:rPr>
        <w:t>Beata</w:t>
      </w:r>
      <w:proofErr w:type="spellEnd"/>
      <w:r w:rsidRPr="000E391C">
        <w:rPr>
          <w:rFonts w:ascii="Verdana" w:eastAsia="Times New Roman" w:hAnsi="Verdana" w:cs="Times New Roman"/>
          <w:color w:val="000000"/>
          <w:sz w:val="18"/>
          <w:szCs w:val="18"/>
          <w:lang w:eastAsia="en-GB"/>
        </w:rPr>
        <w:t xml:space="preserve"> </w:t>
      </w:r>
      <w:proofErr w:type="spellStart"/>
      <w:r w:rsidRPr="000E391C">
        <w:rPr>
          <w:rFonts w:ascii="Verdana" w:eastAsia="Times New Roman" w:hAnsi="Verdana" w:cs="Times New Roman"/>
          <w:color w:val="000000"/>
          <w:sz w:val="18"/>
          <w:szCs w:val="18"/>
          <w:lang w:eastAsia="en-GB"/>
        </w:rPr>
        <w:t>Sejboth-Zaleska</w:t>
      </w:r>
      <w:proofErr w:type="spellEnd"/>
      <w:r w:rsidRPr="000E391C">
        <w:rPr>
          <w:rFonts w:ascii="Verdana" w:eastAsia="Times New Roman" w:hAnsi="Verdana" w:cs="Times New Roman"/>
          <w:color w:val="000000"/>
          <w:sz w:val="18"/>
          <w:szCs w:val="18"/>
          <w:lang w:eastAsia="en-GB"/>
        </w:rPr>
        <w:t xml:space="preserve">, the sister of Morriston physiotherapist Lukasz </w:t>
      </w:r>
      <w:proofErr w:type="spellStart"/>
      <w:r w:rsidRPr="000E391C">
        <w:rPr>
          <w:rFonts w:ascii="Verdana" w:eastAsia="Times New Roman" w:hAnsi="Verdana" w:cs="Times New Roman"/>
          <w:color w:val="000000"/>
          <w:sz w:val="18"/>
          <w:szCs w:val="18"/>
          <w:lang w:eastAsia="en-GB"/>
        </w:rPr>
        <w:t>Sejboth</w:t>
      </w:r>
      <w:proofErr w:type="spellEnd"/>
      <w:r w:rsidRPr="000E391C">
        <w:rPr>
          <w:rFonts w:ascii="Verdana" w:eastAsia="Times New Roman" w:hAnsi="Verdana" w:cs="Times New Roman"/>
          <w:color w:val="000000"/>
          <w:sz w:val="18"/>
          <w:szCs w:val="18"/>
          <w:lang w:eastAsia="en-GB"/>
        </w:rPr>
        <w:t>. They will be going up around the hospital to remind people about why they need to keep active.</w:t>
      </w:r>
    </w:p>
    <w:p w:rsidR="000E391C" w:rsidRPr="000E391C" w:rsidRDefault="000E391C" w:rsidP="000E391C">
      <w:pPr>
        <w:shd w:val="clear" w:color="auto" w:fill="FFFFFF"/>
        <w:spacing w:after="0" w:line="336" w:lineRule="atLeast"/>
        <w:rPr>
          <w:rFonts w:ascii="Verdana" w:eastAsia="Times New Roman" w:hAnsi="Verdana" w:cs="Times New Roman"/>
          <w:color w:val="000000"/>
          <w:sz w:val="18"/>
          <w:szCs w:val="18"/>
          <w:lang w:eastAsia="en-GB"/>
        </w:rPr>
      </w:pPr>
      <w:r w:rsidRPr="000E391C">
        <w:rPr>
          <w:rFonts w:ascii="Verdana" w:eastAsia="Times New Roman" w:hAnsi="Verdana" w:cs="Times New Roman"/>
          <w:color w:val="000000"/>
          <w:sz w:val="18"/>
          <w:szCs w:val="18"/>
          <w:lang w:eastAsia="en-GB"/>
        </w:rPr>
        <w:t> </w:t>
      </w:r>
    </w:p>
    <w:p w:rsidR="000E391C" w:rsidRPr="000E391C" w:rsidRDefault="000E391C" w:rsidP="000E391C">
      <w:pPr>
        <w:shd w:val="clear" w:color="auto" w:fill="FFFFFF"/>
        <w:spacing w:after="0" w:line="336" w:lineRule="atLeast"/>
        <w:rPr>
          <w:rFonts w:ascii="Verdana" w:eastAsia="Times New Roman" w:hAnsi="Verdana" w:cs="Times New Roman"/>
          <w:color w:val="000000"/>
          <w:sz w:val="18"/>
          <w:szCs w:val="18"/>
          <w:lang w:eastAsia="en-GB"/>
        </w:rPr>
      </w:pPr>
      <w:r w:rsidRPr="000E391C">
        <w:rPr>
          <w:rFonts w:ascii="Verdana" w:eastAsia="Times New Roman" w:hAnsi="Verdana" w:cs="Times New Roman"/>
          <w:color w:val="000000"/>
          <w:sz w:val="18"/>
          <w:szCs w:val="18"/>
          <w:lang w:eastAsia="en-GB"/>
        </w:rPr>
        <w:t>Quick facts:</w:t>
      </w:r>
    </w:p>
    <w:p w:rsidR="000E391C" w:rsidRPr="000E391C" w:rsidRDefault="000E391C" w:rsidP="000E391C">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0E391C">
        <w:rPr>
          <w:rFonts w:ascii="Verdana" w:eastAsia="Times New Roman" w:hAnsi="Verdana" w:cs="Times New Roman"/>
          <w:color w:val="000000"/>
          <w:sz w:val="18"/>
          <w:szCs w:val="18"/>
          <w:lang w:eastAsia="en-GB"/>
        </w:rPr>
        <w:t>At home an older person may walk 5,000+ steps a day, but in hospital that can easily drop to under 1,000</w:t>
      </w:r>
    </w:p>
    <w:p w:rsidR="000E391C" w:rsidRPr="000E391C" w:rsidRDefault="000E391C" w:rsidP="000E391C">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0E391C">
        <w:rPr>
          <w:rFonts w:ascii="Verdana" w:eastAsia="Times New Roman" w:hAnsi="Verdana" w:cs="Times New Roman"/>
          <w:color w:val="000000"/>
          <w:sz w:val="18"/>
          <w:szCs w:val="18"/>
          <w:lang w:eastAsia="en-GB"/>
        </w:rPr>
        <w:t>Elderly patients in a bed begin to weaken one day after admission</w:t>
      </w:r>
    </w:p>
    <w:p w:rsidR="000E391C" w:rsidRPr="000E391C" w:rsidRDefault="000E391C" w:rsidP="000E391C">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0E391C">
        <w:rPr>
          <w:rFonts w:ascii="Verdana" w:eastAsia="Times New Roman" w:hAnsi="Verdana" w:cs="Times New Roman"/>
          <w:color w:val="000000"/>
          <w:sz w:val="18"/>
          <w:szCs w:val="18"/>
          <w:lang w:eastAsia="en-GB"/>
        </w:rPr>
        <w:t>After just 24 hours bedrest, 2-5% of muscle power is lost</w:t>
      </w:r>
    </w:p>
    <w:p w:rsidR="000E391C" w:rsidRPr="000E391C" w:rsidRDefault="000E391C" w:rsidP="000E391C">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0E391C">
        <w:rPr>
          <w:rFonts w:ascii="Verdana" w:eastAsia="Times New Roman" w:hAnsi="Verdana" w:cs="Times New Roman"/>
          <w:color w:val="000000"/>
          <w:sz w:val="18"/>
          <w:szCs w:val="18"/>
          <w:lang w:eastAsia="en-GB"/>
        </w:rPr>
        <w:t>10 days bed rest can lead to up to 10 year’s loss of muscle mass</w:t>
      </w:r>
    </w:p>
    <w:p w:rsidR="000E391C" w:rsidRPr="000E391C" w:rsidRDefault="000E391C" w:rsidP="000E391C">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0E391C">
        <w:rPr>
          <w:rFonts w:ascii="Verdana" w:eastAsia="Times New Roman" w:hAnsi="Verdana" w:cs="Times New Roman"/>
          <w:color w:val="000000"/>
          <w:sz w:val="18"/>
          <w:szCs w:val="18"/>
          <w:lang w:eastAsia="en-GB"/>
        </w:rPr>
        <w:t>Bed rest contributes to the risk of:</w:t>
      </w:r>
    </w:p>
    <w:p w:rsidR="000E391C" w:rsidRPr="000E391C" w:rsidRDefault="000E391C" w:rsidP="000E391C">
      <w:pPr>
        <w:numPr>
          <w:ilvl w:val="1"/>
          <w:numId w:val="1"/>
        </w:numPr>
        <w:shd w:val="clear" w:color="auto" w:fill="FFFFFF"/>
        <w:spacing w:before="100" w:beforeAutospacing="1" w:after="100" w:afterAutospacing="1" w:line="336" w:lineRule="atLeast"/>
        <w:ind w:left="1590"/>
        <w:rPr>
          <w:rFonts w:ascii="Verdana" w:eastAsia="Times New Roman" w:hAnsi="Verdana" w:cs="Times New Roman"/>
          <w:color w:val="000000"/>
          <w:sz w:val="18"/>
          <w:szCs w:val="18"/>
          <w:lang w:eastAsia="en-GB"/>
        </w:rPr>
      </w:pPr>
      <w:r w:rsidRPr="000E391C">
        <w:rPr>
          <w:rFonts w:ascii="Verdana" w:eastAsia="Times New Roman" w:hAnsi="Verdana" w:cs="Times New Roman"/>
          <w:color w:val="000000"/>
          <w:sz w:val="18"/>
          <w:szCs w:val="18"/>
          <w:lang w:eastAsia="en-GB"/>
        </w:rPr>
        <w:t>Thrombosis (blood clots)</w:t>
      </w:r>
    </w:p>
    <w:p w:rsidR="000E391C" w:rsidRPr="000E391C" w:rsidRDefault="000E391C" w:rsidP="000E391C">
      <w:pPr>
        <w:numPr>
          <w:ilvl w:val="1"/>
          <w:numId w:val="1"/>
        </w:numPr>
        <w:shd w:val="clear" w:color="auto" w:fill="FFFFFF"/>
        <w:spacing w:before="100" w:beforeAutospacing="1" w:after="100" w:afterAutospacing="1" w:line="336" w:lineRule="atLeast"/>
        <w:ind w:left="1590"/>
        <w:rPr>
          <w:rFonts w:ascii="Verdana" w:eastAsia="Times New Roman" w:hAnsi="Verdana" w:cs="Times New Roman"/>
          <w:color w:val="000000"/>
          <w:sz w:val="18"/>
          <w:szCs w:val="18"/>
          <w:lang w:eastAsia="en-GB"/>
        </w:rPr>
      </w:pPr>
      <w:r w:rsidRPr="000E391C">
        <w:rPr>
          <w:rFonts w:ascii="Verdana" w:eastAsia="Times New Roman" w:hAnsi="Verdana" w:cs="Times New Roman"/>
          <w:color w:val="000000"/>
          <w:sz w:val="18"/>
          <w:szCs w:val="18"/>
          <w:lang w:eastAsia="en-GB"/>
        </w:rPr>
        <w:t>Delirium</w:t>
      </w:r>
    </w:p>
    <w:p w:rsidR="000E391C" w:rsidRPr="000E391C" w:rsidRDefault="000E391C" w:rsidP="000E391C">
      <w:pPr>
        <w:numPr>
          <w:ilvl w:val="1"/>
          <w:numId w:val="1"/>
        </w:numPr>
        <w:shd w:val="clear" w:color="auto" w:fill="FFFFFF"/>
        <w:spacing w:before="100" w:beforeAutospacing="1" w:after="100" w:afterAutospacing="1" w:line="336" w:lineRule="atLeast"/>
        <w:ind w:left="1590"/>
        <w:rPr>
          <w:rFonts w:ascii="Verdana" w:eastAsia="Times New Roman" w:hAnsi="Verdana" w:cs="Times New Roman"/>
          <w:color w:val="000000"/>
          <w:sz w:val="18"/>
          <w:szCs w:val="18"/>
          <w:lang w:eastAsia="en-GB"/>
        </w:rPr>
      </w:pPr>
      <w:r w:rsidRPr="000E391C">
        <w:rPr>
          <w:rFonts w:ascii="Verdana" w:eastAsia="Times New Roman" w:hAnsi="Verdana" w:cs="Times New Roman"/>
          <w:color w:val="000000"/>
          <w:sz w:val="18"/>
          <w:szCs w:val="18"/>
          <w:lang w:eastAsia="en-GB"/>
        </w:rPr>
        <w:t>Infection (pneumonia)</w:t>
      </w:r>
    </w:p>
    <w:p w:rsidR="000E391C" w:rsidRPr="000E391C" w:rsidRDefault="000E391C" w:rsidP="000E391C">
      <w:pPr>
        <w:numPr>
          <w:ilvl w:val="1"/>
          <w:numId w:val="1"/>
        </w:numPr>
        <w:shd w:val="clear" w:color="auto" w:fill="FFFFFF"/>
        <w:spacing w:before="100" w:beforeAutospacing="1" w:after="100" w:afterAutospacing="1" w:line="336" w:lineRule="atLeast"/>
        <w:ind w:left="1590"/>
        <w:rPr>
          <w:rFonts w:ascii="Verdana" w:eastAsia="Times New Roman" w:hAnsi="Verdana" w:cs="Times New Roman"/>
          <w:color w:val="000000"/>
          <w:sz w:val="18"/>
          <w:szCs w:val="18"/>
          <w:lang w:eastAsia="en-GB"/>
        </w:rPr>
      </w:pPr>
      <w:r w:rsidRPr="000E391C">
        <w:rPr>
          <w:rFonts w:ascii="Verdana" w:eastAsia="Times New Roman" w:hAnsi="Verdana" w:cs="Times New Roman"/>
          <w:color w:val="000000"/>
          <w:sz w:val="18"/>
          <w:szCs w:val="18"/>
          <w:lang w:eastAsia="en-GB"/>
        </w:rPr>
        <w:t>Depression and loss of confidence</w:t>
      </w:r>
    </w:p>
    <w:p w:rsidR="000E391C" w:rsidRPr="000E391C" w:rsidRDefault="000E391C" w:rsidP="000E391C">
      <w:pPr>
        <w:numPr>
          <w:ilvl w:val="1"/>
          <w:numId w:val="1"/>
        </w:numPr>
        <w:shd w:val="clear" w:color="auto" w:fill="FFFFFF"/>
        <w:spacing w:before="100" w:beforeAutospacing="1" w:after="100" w:afterAutospacing="1" w:line="336" w:lineRule="atLeast"/>
        <w:ind w:left="1590"/>
        <w:rPr>
          <w:rFonts w:ascii="Verdana" w:eastAsia="Times New Roman" w:hAnsi="Verdana" w:cs="Times New Roman"/>
          <w:color w:val="000000"/>
          <w:sz w:val="18"/>
          <w:szCs w:val="18"/>
          <w:lang w:eastAsia="en-GB"/>
        </w:rPr>
      </w:pPr>
      <w:r w:rsidRPr="000E391C">
        <w:rPr>
          <w:rFonts w:ascii="Verdana" w:eastAsia="Times New Roman" w:hAnsi="Verdana" w:cs="Times New Roman"/>
          <w:color w:val="000000"/>
          <w:sz w:val="18"/>
          <w:szCs w:val="18"/>
          <w:lang w:eastAsia="en-GB"/>
        </w:rPr>
        <w:t>Constipation</w:t>
      </w:r>
    </w:p>
    <w:p w:rsidR="000E391C" w:rsidRPr="000E391C" w:rsidRDefault="000E391C" w:rsidP="000E391C">
      <w:pPr>
        <w:numPr>
          <w:ilvl w:val="1"/>
          <w:numId w:val="1"/>
        </w:numPr>
        <w:shd w:val="clear" w:color="auto" w:fill="FFFFFF"/>
        <w:spacing w:before="100" w:beforeAutospacing="1" w:after="100" w:afterAutospacing="1" w:line="336" w:lineRule="atLeast"/>
        <w:ind w:left="1590"/>
        <w:rPr>
          <w:rFonts w:ascii="Verdana" w:eastAsia="Times New Roman" w:hAnsi="Verdana" w:cs="Times New Roman"/>
          <w:color w:val="000000"/>
          <w:sz w:val="18"/>
          <w:szCs w:val="18"/>
          <w:lang w:eastAsia="en-GB"/>
        </w:rPr>
      </w:pPr>
      <w:r w:rsidRPr="000E391C">
        <w:rPr>
          <w:rFonts w:ascii="Verdana" w:eastAsia="Times New Roman" w:hAnsi="Verdana" w:cs="Times New Roman"/>
          <w:color w:val="000000"/>
          <w:sz w:val="18"/>
          <w:szCs w:val="18"/>
          <w:lang w:eastAsia="en-GB"/>
        </w:rPr>
        <w:t>Incontinence</w:t>
      </w:r>
    </w:p>
    <w:p w:rsidR="000E391C" w:rsidRPr="000E391C" w:rsidRDefault="000E391C" w:rsidP="000E391C">
      <w:pPr>
        <w:numPr>
          <w:ilvl w:val="0"/>
          <w:numId w:val="2"/>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0E391C">
        <w:rPr>
          <w:rFonts w:ascii="Verdana" w:eastAsia="Times New Roman" w:hAnsi="Verdana" w:cs="Times New Roman"/>
          <w:color w:val="000000"/>
          <w:sz w:val="18"/>
          <w:szCs w:val="18"/>
          <w:lang w:eastAsia="en-GB"/>
        </w:rPr>
        <w:t>Often patients can get around at home, but after a hospital stay are too weak to walk. That’s not surprising, as their physical activity can drop 90% when they’re in hospital</w:t>
      </w:r>
    </w:p>
    <w:p w:rsidR="000E391C" w:rsidRPr="000E391C" w:rsidRDefault="000E391C" w:rsidP="000E391C">
      <w:pPr>
        <w:numPr>
          <w:ilvl w:val="0"/>
          <w:numId w:val="2"/>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0E391C">
        <w:rPr>
          <w:rFonts w:ascii="Verdana" w:eastAsia="Times New Roman" w:hAnsi="Verdana" w:cs="Times New Roman"/>
          <w:color w:val="000000"/>
          <w:sz w:val="18"/>
          <w:szCs w:val="18"/>
          <w:lang w:eastAsia="en-GB"/>
        </w:rPr>
        <w:t>Impaired mobility is the reason for 4/10 care home admissions</w:t>
      </w:r>
    </w:p>
    <w:p w:rsidR="000E391C" w:rsidRPr="000E391C" w:rsidRDefault="000E391C" w:rsidP="000E391C">
      <w:pPr>
        <w:numPr>
          <w:ilvl w:val="0"/>
          <w:numId w:val="2"/>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0E391C">
        <w:rPr>
          <w:rFonts w:ascii="Verdana" w:eastAsia="Times New Roman" w:hAnsi="Verdana" w:cs="Times New Roman"/>
          <w:color w:val="000000"/>
          <w:sz w:val="18"/>
          <w:szCs w:val="18"/>
          <w:lang w:eastAsia="en-GB"/>
        </w:rPr>
        <w:t>But the vast majority of patients really want to return to their own homes – and we want to help them do that</w:t>
      </w:r>
    </w:p>
    <w:p w:rsidR="000E391C" w:rsidRPr="000E391C" w:rsidRDefault="000E391C" w:rsidP="000E391C">
      <w:pPr>
        <w:shd w:val="clear" w:color="auto" w:fill="FFFFFF"/>
        <w:spacing w:after="0" w:line="336" w:lineRule="atLeast"/>
        <w:rPr>
          <w:rFonts w:ascii="Verdana" w:eastAsia="Times New Roman" w:hAnsi="Verdana" w:cs="Times New Roman"/>
          <w:color w:val="000000"/>
          <w:sz w:val="18"/>
          <w:szCs w:val="18"/>
          <w:lang w:eastAsia="en-GB"/>
        </w:rPr>
      </w:pPr>
      <w:r w:rsidRPr="000E391C">
        <w:rPr>
          <w:rFonts w:ascii="Verdana" w:eastAsia="Times New Roman" w:hAnsi="Verdana" w:cs="Times New Roman"/>
          <w:color w:val="000000"/>
          <w:sz w:val="18"/>
          <w:szCs w:val="18"/>
          <w:lang w:eastAsia="en-GB"/>
        </w:rPr>
        <w:t> </w:t>
      </w:r>
    </w:p>
    <w:p w:rsidR="000E391C" w:rsidRPr="000E391C" w:rsidRDefault="000E391C" w:rsidP="000E391C">
      <w:pPr>
        <w:shd w:val="clear" w:color="auto" w:fill="FFFFFF"/>
        <w:spacing w:after="0" w:line="336" w:lineRule="atLeast"/>
        <w:rPr>
          <w:rFonts w:ascii="Verdana" w:eastAsia="Times New Roman" w:hAnsi="Verdana" w:cs="Times New Roman"/>
          <w:color w:val="000000"/>
          <w:sz w:val="18"/>
          <w:szCs w:val="18"/>
          <w:lang w:eastAsia="en-GB"/>
        </w:rPr>
      </w:pPr>
      <w:r w:rsidRPr="000E391C">
        <w:rPr>
          <w:rFonts w:ascii="Verdana" w:eastAsia="Times New Roman" w:hAnsi="Verdana" w:cs="Times New Roman"/>
          <w:color w:val="000000"/>
          <w:sz w:val="18"/>
          <w:szCs w:val="18"/>
          <w:lang w:eastAsia="en-GB"/>
        </w:rPr>
        <w:t> </w:t>
      </w:r>
      <w:hyperlink r:id="rId9" w:history="1">
        <w:r w:rsidR="00C571C6" w:rsidRPr="00260D17">
          <w:rPr>
            <w:rStyle w:val="Hyperlink"/>
            <w:rFonts w:ascii="Verdana" w:eastAsia="Times New Roman" w:hAnsi="Verdana" w:cs="Times New Roman"/>
            <w:sz w:val="18"/>
            <w:szCs w:val="18"/>
            <w:lang w:eastAsia="en-GB"/>
          </w:rPr>
          <w:t>https://www.youtube.com/watch?v=mf7O8xcfNms</w:t>
        </w:r>
      </w:hyperlink>
      <w:r w:rsidR="00C571C6">
        <w:rPr>
          <w:rFonts w:ascii="Verdana" w:eastAsia="Times New Roman" w:hAnsi="Verdana" w:cs="Times New Roman"/>
          <w:color w:val="000000"/>
          <w:sz w:val="18"/>
          <w:szCs w:val="18"/>
          <w:lang w:eastAsia="en-GB"/>
        </w:rPr>
        <w:t xml:space="preserve"> </w:t>
      </w:r>
      <w:bookmarkStart w:id="0" w:name="_GoBack"/>
      <w:bookmarkEnd w:id="0"/>
    </w:p>
    <w:p w:rsidR="000E391C" w:rsidRPr="000E391C" w:rsidRDefault="000E391C" w:rsidP="000E391C">
      <w:pPr>
        <w:shd w:val="clear" w:color="auto" w:fill="FFFFFF"/>
        <w:spacing w:after="0" w:line="336" w:lineRule="atLeast"/>
        <w:rPr>
          <w:rFonts w:ascii="Verdana" w:eastAsia="Times New Roman" w:hAnsi="Verdana" w:cs="Times New Roman"/>
          <w:color w:val="000000"/>
          <w:sz w:val="18"/>
          <w:szCs w:val="18"/>
          <w:lang w:eastAsia="en-GB"/>
        </w:rPr>
      </w:pPr>
      <w:r w:rsidRPr="000E391C">
        <w:rPr>
          <w:rFonts w:ascii="Verdana" w:eastAsia="Times New Roman" w:hAnsi="Verdana" w:cs="Times New Roman"/>
          <w:color w:val="000000"/>
          <w:sz w:val="18"/>
          <w:szCs w:val="18"/>
          <w:lang w:eastAsia="en-GB"/>
        </w:rPr>
        <w:t> </w:t>
      </w:r>
    </w:p>
    <w:p w:rsidR="000E391C" w:rsidRPr="000E391C" w:rsidRDefault="000E391C" w:rsidP="000E391C">
      <w:pPr>
        <w:shd w:val="clear" w:color="auto" w:fill="FFFFFF"/>
        <w:spacing w:after="100" w:line="336" w:lineRule="atLeast"/>
        <w:rPr>
          <w:rFonts w:ascii="Verdana" w:eastAsia="Times New Roman" w:hAnsi="Verdana" w:cs="Times New Roman"/>
          <w:color w:val="000000"/>
          <w:sz w:val="18"/>
          <w:szCs w:val="18"/>
          <w:lang w:eastAsia="en-GB"/>
        </w:rPr>
      </w:pPr>
      <w:r w:rsidRPr="000E391C">
        <w:rPr>
          <w:rFonts w:ascii="Verdana" w:eastAsia="Times New Roman" w:hAnsi="Verdana" w:cs="Times New Roman"/>
          <w:color w:val="000000"/>
          <w:sz w:val="18"/>
          <w:szCs w:val="18"/>
          <w:lang w:eastAsia="en-GB"/>
        </w:rPr>
        <w:t xml:space="preserve">Source: </w:t>
      </w:r>
      <w:hyperlink r:id="rId10" w:history="1">
        <w:proofErr w:type="spellStart"/>
        <w:r w:rsidRPr="000E391C">
          <w:rPr>
            <w:rFonts w:ascii="Verdana" w:eastAsia="Times New Roman" w:hAnsi="Verdana" w:cs="Times New Roman"/>
            <w:color w:val="4672B4"/>
            <w:sz w:val="18"/>
            <w:szCs w:val="18"/>
            <w:lang w:eastAsia="en-GB"/>
          </w:rPr>
          <w:t>Abertawe</w:t>
        </w:r>
        <w:proofErr w:type="spellEnd"/>
        <w:r w:rsidRPr="000E391C">
          <w:rPr>
            <w:rFonts w:ascii="Verdana" w:eastAsia="Times New Roman" w:hAnsi="Verdana" w:cs="Times New Roman"/>
            <w:color w:val="4672B4"/>
            <w:sz w:val="18"/>
            <w:szCs w:val="18"/>
            <w:lang w:eastAsia="en-GB"/>
          </w:rPr>
          <w:t xml:space="preserve"> Bro </w:t>
        </w:r>
        <w:proofErr w:type="spellStart"/>
        <w:r w:rsidRPr="000E391C">
          <w:rPr>
            <w:rFonts w:ascii="Verdana" w:eastAsia="Times New Roman" w:hAnsi="Verdana" w:cs="Times New Roman"/>
            <w:color w:val="4672B4"/>
            <w:sz w:val="18"/>
            <w:szCs w:val="18"/>
            <w:lang w:eastAsia="en-GB"/>
          </w:rPr>
          <w:t>Morgannwg</w:t>
        </w:r>
        <w:proofErr w:type="spellEnd"/>
        <w:r w:rsidRPr="000E391C">
          <w:rPr>
            <w:rFonts w:ascii="Verdana" w:eastAsia="Times New Roman" w:hAnsi="Verdana" w:cs="Times New Roman"/>
            <w:color w:val="4672B4"/>
            <w:sz w:val="18"/>
            <w:szCs w:val="18"/>
            <w:lang w:eastAsia="en-GB"/>
          </w:rPr>
          <w:t xml:space="preserve"> University Health Board</w:t>
        </w:r>
      </w:hyperlink>
      <w:r w:rsidRPr="000E391C">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0602F0B"/>
    <w:multiLevelType w:val="multilevel"/>
    <w:tmpl w:val="F10602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3B90965"/>
    <w:multiLevelType w:val="multilevel"/>
    <w:tmpl w:val="21A4ECF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391C"/>
    <w:rsid w:val="000968FF"/>
    <w:rsid w:val="000E391C"/>
    <w:rsid w:val="001D5B40"/>
    <w:rsid w:val="00901C23"/>
    <w:rsid w:val="00C571C6"/>
    <w:rsid w:val="00C66BB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B19828"/>
  <w15:chartTrackingRefBased/>
  <w15:docId w15:val="{69384149-DD16-4AB0-BD9E-0C1A64459F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0E391C"/>
    <w:rPr>
      <w:strike w:val="0"/>
      <w:dstrike w:val="0"/>
      <w:color w:val="4672B4"/>
      <w:u w:val="none"/>
      <w:effect w:val="none"/>
    </w:rPr>
  </w:style>
  <w:style w:type="character" w:styleId="Strong">
    <w:name w:val="Strong"/>
    <w:basedOn w:val="DefaultParagraphFont"/>
    <w:uiPriority w:val="22"/>
    <w:qFormat/>
    <w:rsid w:val="000E391C"/>
    <w:rPr>
      <w:b/>
      <w:bCs/>
    </w:rPr>
  </w:style>
  <w:style w:type="character" w:styleId="Emphasis">
    <w:name w:val="Emphasis"/>
    <w:basedOn w:val="DefaultParagraphFont"/>
    <w:uiPriority w:val="20"/>
    <w:qFormat/>
    <w:rsid w:val="000E391C"/>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53693559">
      <w:bodyDiv w:val="1"/>
      <w:marLeft w:val="0"/>
      <w:marRight w:val="0"/>
      <w:marTop w:val="0"/>
      <w:marBottom w:val="0"/>
      <w:divBdr>
        <w:top w:val="none" w:sz="0" w:space="0" w:color="auto"/>
        <w:left w:val="none" w:sz="0" w:space="0" w:color="auto"/>
        <w:bottom w:val="none" w:sz="0" w:space="0" w:color="auto"/>
        <w:right w:val="none" w:sz="0" w:space="0" w:color="auto"/>
      </w:divBdr>
      <w:divsChild>
        <w:div w:id="1089039747">
          <w:marLeft w:val="0"/>
          <w:marRight w:val="0"/>
          <w:marTop w:val="100"/>
          <w:marBottom w:val="100"/>
          <w:divBdr>
            <w:top w:val="none" w:sz="0" w:space="0" w:color="auto"/>
            <w:left w:val="none" w:sz="0" w:space="0" w:color="auto"/>
            <w:bottom w:val="none" w:sz="0" w:space="0" w:color="auto"/>
            <w:right w:val="none" w:sz="0" w:space="0" w:color="auto"/>
          </w:divBdr>
          <w:divsChild>
            <w:div w:id="2136673216">
              <w:marLeft w:val="0"/>
              <w:marRight w:val="0"/>
              <w:marTop w:val="0"/>
              <w:marBottom w:val="0"/>
              <w:divBdr>
                <w:top w:val="none" w:sz="0" w:space="0" w:color="auto"/>
                <w:left w:val="none" w:sz="0" w:space="0" w:color="auto"/>
                <w:bottom w:val="none" w:sz="0" w:space="0" w:color="auto"/>
                <w:right w:val="none" w:sz="0" w:space="0" w:color="auto"/>
              </w:divBdr>
              <w:divsChild>
                <w:div w:id="529757706">
                  <w:marLeft w:val="150"/>
                  <w:marRight w:val="150"/>
                  <w:marTop w:val="0"/>
                  <w:marBottom w:val="0"/>
                  <w:divBdr>
                    <w:top w:val="none" w:sz="0" w:space="0" w:color="auto"/>
                    <w:left w:val="none" w:sz="0" w:space="0" w:color="auto"/>
                    <w:bottom w:val="none" w:sz="0" w:space="0" w:color="auto"/>
                    <w:right w:val="none" w:sz="0" w:space="0" w:color="auto"/>
                  </w:divBdr>
                  <w:divsChild>
                    <w:div w:id="2061976021">
                      <w:marLeft w:val="0"/>
                      <w:marRight w:val="0"/>
                      <w:marTop w:val="0"/>
                      <w:marBottom w:val="0"/>
                      <w:divBdr>
                        <w:top w:val="none" w:sz="0" w:space="0" w:color="auto"/>
                        <w:left w:val="none" w:sz="0" w:space="0" w:color="auto"/>
                        <w:bottom w:val="none" w:sz="0" w:space="0" w:color="auto"/>
                        <w:right w:val="none" w:sz="0" w:space="0" w:color="auto"/>
                      </w:divBdr>
                      <w:divsChild>
                        <w:div w:id="1243643612">
                          <w:marLeft w:val="0"/>
                          <w:marRight w:val="0"/>
                          <w:marTop w:val="0"/>
                          <w:marBottom w:val="0"/>
                          <w:divBdr>
                            <w:top w:val="none" w:sz="0" w:space="0" w:color="auto"/>
                            <w:left w:val="none" w:sz="0" w:space="0" w:color="auto"/>
                            <w:bottom w:val="none" w:sz="0" w:space="0" w:color="auto"/>
                            <w:right w:val="none" w:sz="0" w:space="0" w:color="auto"/>
                          </w:divBdr>
                          <w:divsChild>
                            <w:div w:id="1564877007">
                              <w:marLeft w:val="0"/>
                              <w:marRight w:val="0"/>
                              <w:marTop w:val="0"/>
                              <w:marBottom w:val="0"/>
                              <w:divBdr>
                                <w:top w:val="none" w:sz="0" w:space="0" w:color="auto"/>
                                <w:left w:val="none" w:sz="0" w:space="0" w:color="auto"/>
                                <w:bottom w:val="none" w:sz="0" w:space="0" w:color="auto"/>
                                <w:right w:val="none" w:sz="0" w:space="0" w:color="auto"/>
                              </w:divBdr>
                            </w:div>
                            <w:div w:id="1422097290">
                              <w:marLeft w:val="0"/>
                              <w:marRight w:val="0"/>
                              <w:marTop w:val="0"/>
                              <w:marBottom w:val="0"/>
                              <w:divBdr>
                                <w:top w:val="none" w:sz="0" w:space="0" w:color="auto"/>
                                <w:left w:val="none" w:sz="0" w:space="0" w:color="auto"/>
                                <w:bottom w:val="none" w:sz="0" w:space="0" w:color="auto"/>
                                <w:right w:val="none" w:sz="0" w:space="0" w:color="auto"/>
                              </w:divBdr>
                              <w:divsChild>
                                <w:div w:id="1468618794">
                                  <w:marLeft w:val="0"/>
                                  <w:marRight w:val="0"/>
                                  <w:marTop w:val="0"/>
                                  <w:marBottom w:val="0"/>
                                  <w:divBdr>
                                    <w:top w:val="none" w:sz="0" w:space="0" w:color="auto"/>
                                    <w:left w:val="none" w:sz="0" w:space="0" w:color="auto"/>
                                    <w:bottom w:val="none" w:sz="0" w:space="0" w:color="auto"/>
                                    <w:right w:val="none" w:sz="0" w:space="0" w:color="auto"/>
                                  </w:divBdr>
                                  <w:divsChild>
                                    <w:div w:id="946962173">
                                      <w:marLeft w:val="0"/>
                                      <w:marRight w:val="0"/>
                                      <w:marTop w:val="0"/>
                                      <w:marBottom w:val="0"/>
                                      <w:divBdr>
                                        <w:top w:val="none" w:sz="0" w:space="0" w:color="auto"/>
                                        <w:left w:val="none" w:sz="0" w:space="0" w:color="auto"/>
                                        <w:bottom w:val="none" w:sz="0" w:space="0" w:color="auto"/>
                                        <w:right w:val="none" w:sz="0" w:space="0" w:color="auto"/>
                                      </w:divBdr>
                                    </w:div>
                                  </w:divsChild>
                                </w:div>
                                <w:div w:id="1549343314">
                                  <w:marLeft w:val="0"/>
                                  <w:marRight w:val="0"/>
                                  <w:marTop w:val="0"/>
                                  <w:marBottom w:val="0"/>
                                  <w:divBdr>
                                    <w:top w:val="none" w:sz="0" w:space="0" w:color="auto"/>
                                    <w:left w:val="none" w:sz="0" w:space="0" w:color="auto"/>
                                    <w:bottom w:val="none" w:sz="0" w:space="0" w:color="auto"/>
                                    <w:right w:val="none" w:sz="0" w:space="0" w:color="auto"/>
                                  </w:divBdr>
                                </w:div>
                              </w:divsChild>
                            </w:div>
                            <w:div w:id="646983080">
                              <w:marLeft w:val="0"/>
                              <w:marRight w:val="0"/>
                              <w:marTop w:val="0"/>
                              <w:marBottom w:val="0"/>
                              <w:divBdr>
                                <w:top w:val="none" w:sz="0" w:space="0" w:color="auto"/>
                                <w:left w:val="none" w:sz="0" w:space="0" w:color="auto"/>
                                <w:bottom w:val="none" w:sz="0" w:space="0" w:color="auto"/>
                                <w:right w:val="none" w:sz="0" w:space="0" w:color="auto"/>
                              </w:divBdr>
                              <w:divsChild>
                                <w:div w:id="127012850">
                                  <w:marLeft w:val="0"/>
                                  <w:marRight w:val="0"/>
                                  <w:marTop w:val="0"/>
                                  <w:marBottom w:val="0"/>
                                  <w:divBdr>
                                    <w:top w:val="none" w:sz="0" w:space="0" w:color="auto"/>
                                    <w:left w:val="none" w:sz="0" w:space="0" w:color="auto"/>
                                    <w:bottom w:val="none" w:sz="0" w:space="0" w:color="auto"/>
                                    <w:right w:val="none" w:sz="0" w:space="0" w:color="auto"/>
                                  </w:divBdr>
                                  <w:divsChild>
                                    <w:div w:id="263656026">
                                      <w:marLeft w:val="0"/>
                                      <w:marRight w:val="0"/>
                                      <w:marTop w:val="0"/>
                                      <w:marBottom w:val="0"/>
                                      <w:divBdr>
                                        <w:top w:val="none" w:sz="0" w:space="0" w:color="auto"/>
                                        <w:left w:val="none" w:sz="0" w:space="0" w:color="auto"/>
                                        <w:bottom w:val="none" w:sz="0" w:space="0" w:color="auto"/>
                                        <w:right w:val="none" w:sz="0" w:space="0" w:color="auto"/>
                                      </w:divBdr>
                                    </w:div>
                                    <w:div w:id="96993674">
                                      <w:marLeft w:val="0"/>
                                      <w:marRight w:val="0"/>
                                      <w:marTop w:val="0"/>
                                      <w:marBottom w:val="0"/>
                                      <w:divBdr>
                                        <w:top w:val="none" w:sz="0" w:space="0" w:color="auto"/>
                                        <w:left w:val="none" w:sz="0" w:space="0" w:color="auto"/>
                                        <w:bottom w:val="none" w:sz="0" w:space="0" w:color="auto"/>
                                        <w:right w:val="none" w:sz="0" w:space="0" w:color="auto"/>
                                      </w:divBdr>
                                    </w:div>
                                    <w:div w:id="216597840">
                                      <w:marLeft w:val="0"/>
                                      <w:marRight w:val="0"/>
                                      <w:marTop w:val="0"/>
                                      <w:marBottom w:val="0"/>
                                      <w:divBdr>
                                        <w:top w:val="none" w:sz="0" w:space="0" w:color="auto"/>
                                        <w:left w:val="none" w:sz="0" w:space="0" w:color="auto"/>
                                        <w:bottom w:val="none" w:sz="0" w:space="0" w:color="auto"/>
                                        <w:right w:val="none" w:sz="0" w:space="0" w:color="auto"/>
                                      </w:divBdr>
                                    </w:div>
                                    <w:div w:id="1490054955">
                                      <w:marLeft w:val="0"/>
                                      <w:marRight w:val="0"/>
                                      <w:marTop w:val="0"/>
                                      <w:marBottom w:val="0"/>
                                      <w:divBdr>
                                        <w:top w:val="none" w:sz="0" w:space="0" w:color="auto"/>
                                        <w:left w:val="none" w:sz="0" w:space="0" w:color="auto"/>
                                        <w:bottom w:val="none" w:sz="0" w:space="0" w:color="auto"/>
                                        <w:right w:val="none" w:sz="0" w:space="0" w:color="auto"/>
                                      </w:divBdr>
                                    </w:div>
                                    <w:div w:id="1890990323">
                                      <w:marLeft w:val="0"/>
                                      <w:marRight w:val="0"/>
                                      <w:marTop w:val="0"/>
                                      <w:marBottom w:val="0"/>
                                      <w:divBdr>
                                        <w:top w:val="none" w:sz="0" w:space="0" w:color="auto"/>
                                        <w:left w:val="none" w:sz="0" w:space="0" w:color="auto"/>
                                        <w:bottom w:val="none" w:sz="0" w:space="0" w:color="auto"/>
                                        <w:right w:val="none" w:sz="0" w:space="0" w:color="auto"/>
                                      </w:divBdr>
                                    </w:div>
                                    <w:div w:id="1666854312">
                                      <w:marLeft w:val="0"/>
                                      <w:marRight w:val="0"/>
                                      <w:marTop w:val="0"/>
                                      <w:marBottom w:val="0"/>
                                      <w:divBdr>
                                        <w:top w:val="none" w:sz="0" w:space="0" w:color="auto"/>
                                        <w:left w:val="none" w:sz="0" w:space="0" w:color="auto"/>
                                        <w:bottom w:val="none" w:sz="0" w:space="0" w:color="auto"/>
                                        <w:right w:val="none" w:sz="0" w:space="0" w:color="auto"/>
                                      </w:divBdr>
                                    </w:div>
                                    <w:div w:id="707797687">
                                      <w:marLeft w:val="0"/>
                                      <w:marRight w:val="0"/>
                                      <w:marTop w:val="0"/>
                                      <w:marBottom w:val="0"/>
                                      <w:divBdr>
                                        <w:top w:val="none" w:sz="0" w:space="0" w:color="auto"/>
                                        <w:left w:val="none" w:sz="0" w:space="0" w:color="auto"/>
                                        <w:bottom w:val="none" w:sz="0" w:space="0" w:color="auto"/>
                                        <w:right w:val="none" w:sz="0" w:space="0" w:color="auto"/>
                                      </w:divBdr>
                                    </w:div>
                                    <w:div w:id="1416048646">
                                      <w:marLeft w:val="0"/>
                                      <w:marRight w:val="0"/>
                                      <w:marTop w:val="0"/>
                                      <w:marBottom w:val="0"/>
                                      <w:divBdr>
                                        <w:top w:val="none" w:sz="0" w:space="0" w:color="auto"/>
                                        <w:left w:val="none" w:sz="0" w:space="0" w:color="auto"/>
                                        <w:bottom w:val="none" w:sz="0" w:space="0" w:color="auto"/>
                                        <w:right w:val="none" w:sz="0" w:space="0" w:color="auto"/>
                                      </w:divBdr>
                                    </w:div>
                                    <w:div w:id="2011253928">
                                      <w:marLeft w:val="0"/>
                                      <w:marRight w:val="0"/>
                                      <w:marTop w:val="0"/>
                                      <w:marBottom w:val="0"/>
                                      <w:divBdr>
                                        <w:top w:val="none" w:sz="0" w:space="0" w:color="auto"/>
                                        <w:left w:val="none" w:sz="0" w:space="0" w:color="auto"/>
                                        <w:bottom w:val="none" w:sz="0" w:space="0" w:color="auto"/>
                                        <w:right w:val="none" w:sz="0" w:space="0" w:color="auto"/>
                                      </w:divBdr>
                                    </w:div>
                                    <w:div w:id="1608537628">
                                      <w:marLeft w:val="0"/>
                                      <w:marRight w:val="0"/>
                                      <w:marTop w:val="0"/>
                                      <w:marBottom w:val="0"/>
                                      <w:divBdr>
                                        <w:top w:val="none" w:sz="0" w:space="0" w:color="auto"/>
                                        <w:left w:val="none" w:sz="0" w:space="0" w:color="auto"/>
                                        <w:bottom w:val="none" w:sz="0" w:space="0" w:color="auto"/>
                                        <w:right w:val="none" w:sz="0" w:space="0" w:color="auto"/>
                                      </w:divBdr>
                                    </w:div>
                                    <w:div w:id="361635860">
                                      <w:marLeft w:val="0"/>
                                      <w:marRight w:val="0"/>
                                      <w:marTop w:val="0"/>
                                      <w:marBottom w:val="0"/>
                                      <w:divBdr>
                                        <w:top w:val="none" w:sz="0" w:space="0" w:color="auto"/>
                                        <w:left w:val="none" w:sz="0" w:space="0" w:color="auto"/>
                                        <w:bottom w:val="none" w:sz="0" w:space="0" w:color="auto"/>
                                        <w:right w:val="none" w:sz="0" w:space="0" w:color="auto"/>
                                      </w:divBdr>
                                    </w:div>
                                    <w:div w:id="544411879">
                                      <w:marLeft w:val="0"/>
                                      <w:marRight w:val="0"/>
                                      <w:marTop w:val="0"/>
                                      <w:marBottom w:val="0"/>
                                      <w:divBdr>
                                        <w:top w:val="none" w:sz="0" w:space="0" w:color="auto"/>
                                        <w:left w:val="none" w:sz="0" w:space="0" w:color="auto"/>
                                        <w:bottom w:val="none" w:sz="0" w:space="0" w:color="auto"/>
                                        <w:right w:val="none" w:sz="0" w:space="0" w:color="auto"/>
                                      </w:divBdr>
                                    </w:div>
                                    <w:div w:id="138109994">
                                      <w:marLeft w:val="0"/>
                                      <w:marRight w:val="0"/>
                                      <w:marTop w:val="0"/>
                                      <w:marBottom w:val="0"/>
                                      <w:divBdr>
                                        <w:top w:val="none" w:sz="0" w:space="0" w:color="auto"/>
                                        <w:left w:val="none" w:sz="0" w:space="0" w:color="auto"/>
                                        <w:bottom w:val="none" w:sz="0" w:space="0" w:color="auto"/>
                                        <w:right w:val="none" w:sz="0" w:space="0" w:color="auto"/>
                                      </w:divBdr>
                                    </w:div>
                                    <w:div w:id="1068648111">
                                      <w:marLeft w:val="0"/>
                                      <w:marRight w:val="0"/>
                                      <w:marTop w:val="0"/>
                                      <w:marBottom w:val="0"/>
                                      <w:divBdr>
                                        <w:top w:val="none" w:sz="0" w:space="0" w:color="auto"/>
                                        <w:left w:val="none" w:sz="0" w:space="0" w:color="auto"/>
                                        <w:bottom w:val="none" w:sz="0" w:space="0" w:color="auto"/>
                                        <w:right w:val="none" w:sz="0" w:space="0" w:color="auto"/>
                                      </w:divBdr>
                                    </w:div>
                                    <w:div w:id="929198209">
                                      <w:marLeft w:val="0"/>
                                      <w:marRight w:val="0"/>
                                      <w:marTop w:val="0"/>
                                      <w:marBottom w:val="0"/>
                                      <w:divBdr>
                                        <w:top w:val="none" w:sz="0" w:space="0" w:color="auto"/>
                                        <w:left w:val="none" w:sz="0" w:space="0" w:color="auto"/>
                                        <w:bottom w:val="none" w:sz="0" w:space="0" w:color="auto"/>
                                        <w:right w:val="none" w:sz="0" w:space="0" w:color="auto"/>
                                      </w:divBdr>
                                    </w:div>
                                    <w:div w:id="760296180">
                                      <w:marLeft w:val="0"/>
                                      <w:marRight w:val="0"/>
                                      <w:marTop w:val="0"/>
                                      <w:marBottom w:val="0"/>
                                      <w:divBdr>
                                        <w:top w:val="none" w:sz="0" w:space="0" w:color="auto"/>
                                        <w:left w:val="none" w:sz="0" w:space="0" w:color="auto"/>
                                        <w:bottom w:val="none" w:sz="0" w:space="0" w:color="auto"/>
                                        <w:right w:val="none" w:sz="0" w:space="0" w:color="auto"/>
                                      </w:divBdr>
                                    </w:div>
                                    <w:div w:id="1107508177">
                                      <w:marLeft w:val="0"/>
                                      <w:marRight w:val="0"/>
                                      <w:marTop w:val="0"/>
                                      <w:marBottom w:val="0"/>
                                      <w:divBdr>
                                        <w:top w:val="none" w:sz="0" w:space="0" w:color="auto"/>
                                        <w:left w:val="none" w:sz="0" w:space="0" w:color="auto"/>
                                        <w:bottom w:val="none" w:sz="0" w:space="0" w:color="auto"/>
                                        <w:right w:val="none" w:sz="0" w:space="0" w:color="auto"/>
                                      </w:divBdr>
                                    </w:div>
                                    <w:div w:id="1528451352">
                                      <w:marLeft w:val="0"/>
                                      <w:marRight w:val="0"/>
                                      <w:marTop w:val="0"/>
                                      <w:marBottom w:val="0"/>
                                      <w:divBdr>
                                        <w:top w:val="none" w:sz="0" w:space="0" w:color="auto"/>
                                        <w:left w:val="none" w:sz="0" w:space="0" w:color="auto"/>
                                        <w:bottom w:val="none" w:sz="0" w:space="0" w:color="auto"/>
                                        <w:right w:val="none" w:sz="0" w:space="0" w:color="auto"/>
                                      </w:divBdr>
                                    </w:div>
                                    <w:div w:id="652413006">
                                      <w:marLeft w:val="0"/>
                                      <w:marRight w:val="0"/>
                                      <w:marTop w:val="0"/>
                                      <w:marBottom w:val="0"/>
                                      <w:divBdr>
                                        <w:top w:val="none" w:sz="0" w:space="0" w:color="auto"/>
                                        <w:left w:val="none" w:sz="0" w:space="0" w:color="auto"/>
                                        <w:bottom w:val="none" w:sz="0" w:space="0" w:color="auto"/>
                                        <w:right w:val="none" w:sz="0" w:space="0" w:color="auto"/>
                                      </w:divBdr>
                                    </w:div>
                                    <w:div w:id="298346246">
                                      <w:marLeft w:val="0"/>
                                      <w:marRight w:val="0"/>
                                      <w:marTop w:val="0"/>
                                      <w:marBottom w:val="0"/>
                                      <w:divBdr>
                                        <w:top w:val="none" w:sz="0" w:space="0" w:color="auto"/>
                                        <w:left w:val="none" w:sz="0" w:space="0" w:color="auto"/>
                                        <w:bottom w:val="none" w:sz="0" w:space="0" w:color="auto"/>
                                        <w:right w:val="none" w:sz="0" w:space="0" w:color="auto"/>
                                      </w:divBdr>
                                    </w:div>
                                    <w:div w:id="1816802260">
                                      <w:marLeft w:val="0"/>
                                      <w:marRight w:val="0"/>
                                      <w:marTop w:val="0"/>
                                      <w:marBottom w:val="0"/>
                                      <w:divBdr>
                                        <w:top w:val="none" w:sz="0" w:space="0" w:color="auto"/>
                                        <w:left w:val="none" w:sz="0" w:space="0" w:color="auto"/>
                                        <w:bottom w:val="none" w:sz="0" w:space="0" w:color="auto"/>
                                        <w:right w:val="none" w:sz="0" w:space="0" w:color="auto"/>
                                      </w:divBdr>
                                    </w:div>
                                    <w:div w:id="1538199397">
                                      <w:marLeft w:val="0"/>
                                      <w:marRight w:val="0"/>
                                      <w:marTop w:val="0"/>
                                      <w:marBottom w:val="0"/>
                                      <w:divBdr>
                                        <w:top w:val="none" w:sz="0" w:space="0" w:color="auto"/>
                                        <w:left w:val="none" w:sz="0" w:space="0" w:color="auto"/>
                                        <w:bottom w:val="none" w:sz="0" w:space="0" w:color="auto"/>
                                        <w:right w:val="none" w:sz="0" w:space="0" w:color="auto"/>
                                      </w:divBdr>
                                    </w:div>
                                    <w:div w:id="781657100">
                                      <w:marLeft w:val="0"/>
                                      <w:marRight w:val="0"/>
                                      <w:marTop w:val="0"/>
                                      <w:marBottom w:val="0"/>
                                      <w:divBdr>
                                        <w:top w:val="none" w:sz="0" w:space="0" w:color="auto"/>
                                        <w:left w:val="none" w:sz="0" w:space="0" w:color="auto"/>
                                        <w:bottom w:val="none" w:sz="0" w:space="0" w:color="auto"/>
                                        <w:right w:val="none" w:sz="0" w:space="0" w:color="auto"/>
                                      </w:divBdr>
                                    </w:div>
                                    <w:div w:id="1993480787">
                                      <w:marLeft w:val="0"/>
                                      <w:marRight w:val="0"/>
                                      <w:marTop w:val="0"/>
                                      <w:marBottom w:val="0"/>
                                      <w:divBdr>
                                        <w:top w:val="none" w:sz="0" w:space="0" w:color="auto"/>
                                        <w:left w:val="none" w:sz="0" w:space="0" w:color="auto"/>
                                        <w:bottom w:val="none" w:sz="0" w:space="0" w:color="auto"/>
                                        <w:right w:val="none" w:sz="0" w:space="0" w:color="auto"/>
                                      </w:divBdr>
                                    </w:div>
                                    <w:div w:id="2141336653">
                                      <w:marLeft w:val="0"/>
                                      <w:marRight w:val="0"/>
                                      <w:marTop w:val="0"/>
                                      <w:marBottom w:val="0"/>
                                      <w:divBdr>
                                        <w:top w:val="none" w:sz="0" w:space="0" w:color="auto"/>
                                        <w:left w:val="none" w:sz="0" w:space="0" w:color="auto"/>
                                        <w:bottom w:val="none" w:sz="0" w:space="0" w:color="auto"/>
                                        <w:right w:val="none" w:sz="0" w:space="0" w:color="auto"/>
                                      </w:divBdr>
                                    </w:div>
                                    <w:div w:id="94324254">
                                      <w:marLeft w:val="0"/>
                                      <w:marRight w:val="0"/>
                                      <w:marTop w:val="0"/>
                                      <w:marBottom w:val="0"/>
                                      <w:divBdr>
                                        <w:top w:val="none" w:sz="0" w:space="0" w:color="auto"/>
                                        <w:left w:val="none" w:sz="0" w:space="0" w:color="auto"/>
                                        <w:bottom w:val="none" w:sz="0" w:space="0" w:color="auto"/>
                                        <w:right w:val="none" w:sz="0" w:space="0" w:color="auto"/>
                                      </w:divBdr>
                                    </w:div>
                                    <w:div w:id="243494134">
                                      <w:marLeft w:val="0"/>
                                      <w:marRight w:val="0"/>
                                      <w:marTop w:val="0"/>
                                      <w:marBottom w:val="0"/>
                                      <w:divBdr>
                                        <w:top w:val="none" w:sz="0" w:space="0" w:color="auto"/>
                                        <w:left w:val="none" w:sz="0" w:space="0" w:color="auto"/>
                                        <w:bottom w:val="none" w:sz="0" w:space="0" w:color="auto"/>
                                        <w:right w:val="none" w:sz="0" w:space="0" w:color="auto"/>
                                      </w:divBdr>
                                    </w:div>
                                    <w:div w:id="883636940">
                                      <w:marLeft w:val="0"/>
                                      <w:marRight w:val="0"/>
                                      <w:marTop w:val="0"/>
                                      <w:marBottom w:val="0"/>
                                      <w:divBdr>
                                        <w:top w:val="none" w:sz="0" w:space="0" w:color="auto"/>
                                        <w:left w:val="none" w:sz="0" w:space="0" w:color="auto"/>
                                        <w:bottom w:val="none" w:sz="0" w:space="0" w:color="auto"/>
                                        <w:right w:val="none" w:sz="0" w:space="0" w:color="auto"/>
                                      </w:divBdr>
                                    </w:div>
                                    <w:div w:id="999504170">
                                      <w:marLeft w:val="0"/>
                                      <w:marRight w:val="0"/>
                                      <w:marTop w:val="0"/>
                                      <w:marBottom w:val="0"/>
                                      <w:divBdr>
                                        <w:top w:val="none" w:sz="0" w:space="0" w:color="auto"/>
                                        <w:left w:val="none" w:sz="0" w:space="0" w:color="auto"/>
                                        <w:bottom w:val="none" w:sz="0" w:space="0" w:color="auto"/>
                                        <w:right w:val="none" w:sz="0" w:space="0" w:color="auto"/>
                                      </w:divBdr>
                                    </w:div>
                                    <w:div w:id="725180104">
                                      <w:marLeft w:val="0"/>
                                      <w:marRight w:val="0"/>
                                      <w:marTop w:val="0"/>
                                      <w:marBottom w:val="0"/>
                                      <w:divBdr>
                                        <w:top w:val="none" w:sz="0" w:space="0" w:color="auto"/>
                                        <w:left w:val="none" w:sz="0" w:space="0" w:color="auto"/>
                                        <w:bottom w:val="none" w:sz="0" w:space="0" w:color="auto"/>
                                        <w:right w:val="none" w:sz="0" w:space="0" w:color="auto"/>
                                      </w:divBdr>
                                    </w:div>
                                    <w:div w:id="1362049166">
                                      <w:marLeft w:val="0"/>
                                      <w:marRight w:val="0"/>
                                      <w:marTop w:val="0"/>
                                      <w:marBottom w:val="0"/>
                                      <w:divBdr>
                                        <w:top w:val="none" w:sz="0" w:space="0" w:color="auto"/>
                                        <w:left w:val="none" w:sz="0" w:space="0" w:color="auto"/>
                                        <w:bottom w:val="none" w:sz="0" w:space="0" w:color="auto"/>
                                        <w:right w:val="none" w:sz="0" w:space="0" w:color="auto"/>
                                      </w:divBdr>
                                    </w:div>
                                    <w:div w:id="1190952764">
                                      <w:marLeft w:val="0"/>
                                      <w:marRight w:val="0"/>
                                      <w:marTop w:val="0"/>
                                      <w:marBottom w:val="0"/>
                                      <w:divBdr>
                                        <w:top w:val="none" w:sz="0" w:space="0" w:color="auto"/>
                                        <w:left w:val="none" w:sz="0" w:space="0" w:color="auto"/>
                                        <w:bottom w:val="none" w:sz="0" w:space="0" w:color="auto"/>
                                        <w:right w:val="none" w:sz="0" w:space="0" w:color="auto"/>
                                      </w:divBdr>
                                    </w:div>
                                    <w:div w:id="1543596635">
                                      <w:marLeft w:val="0"/>
                                      <w:marRight w:val="0"/>
                                      <w:marTop w:val="0"/>
                                      <w:marBottom w:val="0"/>
                                      <w:divBdr>
                                        <w:top w:val="none" w:sz="0" w:space="0" w:color="auto"/>
                                        <w:left w:val="none" w:sz="0" w:space="0" w:color="auto"/>
                                        <w:bottom w:val="none" w:sz="0" w:space="0" w:color="auto"/>
                                        <w:right w:val="none" w:sz="0" w:space="0" w:color="auto"/>
                                      </w:divBdr>
                                    </w:div>
                                    <w:div w:id="1463694125">
                                      <w:marLeft w:val="0"/>
                                      <w:marRight w:val="0"/>
                                      <w:marTop w:val="0"/>
                                      <w:marBottom w:val="0"/>
                                      <w:divBdr>
                                        <w:top w:val="none" w:sz="0" w:space="0" w:color="auto"/>
                                        <w:left w:val="none" w:sz="0" w:space="0" w:color="auto"/>
                                        <w:bottom w:val="none" w:sz="0" w:space="0" w:color="auto"/>
                                        <w:right w:val="none" w:sz="0" w:space="0" w:color="auto"/>
                                      </w:divBdr>
                                    </w:div>
                                    <w:div w:id="1370765885">
                                      <w:marLeft w:val="0"/>
                                      <w:marRight w:val="0"/>
                                      <w:marTop w:val="0"/>
                                      <w:marBottom w:val="0"/>
                                      <w:divBdr>
                                        <w:top w:val="none" w:sz="0" w:space="0" w:color="auto"/>
                                        <w:left w:val="none" w:sz="0" w:space="0" w:color="auto"/>
                                        <w:bottom w:val="none" w:sz="0" w:space="0" w:color="auto"/>
                                        <w:right w:val="none" w:sz="0" w:space="0" w:color="auto"/>
                                      </w:divBdr>
                                    </w:div>
                                    <w:div w:id="1122380471">
                                      <w:marLeft w:val="0"/>
                                      <w:marRight w:val="0"/>
                                      <w:marTop w:val="0"/>
                                      <w:marBottom w:val="0"/>
                                      <w:divBdr>
                                        <w:top w:val="none" w:sz="0" w:space="0" w:color="auto"/>
                                        <w:left w:val="none" w:sz="0" w:space="0" w:color="auto"/>
                                        <w:bottom w:val="none" w:sz="0" w:space="0" w:color="auto"/>
                                        <w:right w:val="none" w:sz="0" w:space="0" w:color="auto"/>
                                      </w:divBdr>
                                    </w:div>
                                    <w:div w:id="866870200">
                                      <w:marLeft w:val="0"/>
                                      <w:marRight w:val="0"/>
                                      <w:marTop w:val="0"/>
                                      <w:marBottom w:val="0"/>
                                      <w:divBdr>
                                        <w:top w:val="none" w:sz="0" w:space="0" w:color="auto"/>
                                        <w:left w:val="none" w:sz="0" w:space="0" w:color="auto"/>
                                        <w:bottom w:val="none" w:sz="0" w:space="0" w:color="auto"/>
                                        <w:right w:val="none" w:sz="0" w:space="0" w:color="auto"/>
                                      </w:divBdr>
                                    </w:div>
                                    <w:div w:id="859857979">
                                      <w:marLeft w:val="0"/>
                                      <w:marRight w:val="0"/>
                                      <w:marTop w:val="0"/>
                                      <w:marBottom w:val="0"/>
                                      <w:divBdr>
                                        <w:top w:val="none" w:sz="0" w:space="0" w:color="auto"/>
                                        <w:left w:val="none" w:sz="0" w:space="0" w:color="auto"/>
                                        <w:bottom w:val="none" w:sz="0" w:space="0" w:color="auto"/>
                                        <w:right w:val="none" w:sz="0" w:space="0" w:color="auto"/>
                                      </w:divBdr>
                                    </w:div>
                                    <w:div w:id="1358581757">
                                      <w:marLeft w:val="0"/>
                                      <w:marRight w:val="0"/>
                                      <w:marTop w:val="0"/>
                                      <w:marBottom w:val="0"/>
                                      <w:divBdr>
                                        <w:top w:val="none" w:sz="0" w:space="0" w:color="auto"/>
                                        <w:left w:val="none" w:sz="0" w:space="0" w:color="auto"/>
                                        <w:bottom w:val="none" w:sz="0" w:space="0" w:color="auto"/>
                                        <w:right w:val="none" w:sz="0" w:space="0" w:color="auto"/>
                                      </w:divBdr>
                                    </w:div>
                                    <w:div w:id="1495025692">
                                      <w:marLeft w:val="0"/>
                                      <w:marRight w:val="0"/>
                                      <w:marTop w:val="0"/>
                                      <w:marBottom w:val="0"/>
                                      <w:divBdr>
                                        <w:top w:val="none" w:sz="0" w:space="0" w:color="auto"/>
                                        <w:left w:val="none" w:sz="0" w:space="0" w:color="auto"/>
                                        <w:bottom w:val="none" w:sz="0" w:space="0" w:color="auto"/>
                                        <w:right w:val="none" w:sz="0" w:space="0" w:color="auto"/>
                                      </w:divBdr>
                                    </w:div>
                                    <w:div w:id="1888376888">
                                      <w:marLeft w:val="0"/>
                                      <w:marRight w:val="0"/>
                                      <w:marTop w:val="0"/>
                                      <w:marBottom w:val="0"/>
                                      <w:divBdr>
                                        <w:top w:val="none" w:sz="0" w:space="0" w:color="auto"/>
                                        <w:left w:val="none" w:sz="0" w:space="0" w:color="auto"/>
                                        <w:bottom w:val="none" w:sz="0" w:space="0" w:color="auto"/>
                                        <w:right w:val="none" w:sz="0" w:space="0" w:color="auto"/>
                                      </w:divBdr>
                                    </w:div>
                                  </w:divsChild>
                                </w:div>
                                <w:div w:id="1290084502">
                                  <w:marLeft w:val="0"/>
                                  <w:marRight w:val="0"/>
                                  <w:marTop w:val="0"/>
                                  <w:marBottom w:val="0"/>
                                  <w:divBdr>
                                    <w:top w:val="none" w:sz="0" w:space="0" w:color="auto"/>
                                    <w:left w:val="none" w:sz="0" w:space="0" w:color="auto"/>
                                    <w:bottom w:val="none" w:sz="0" w:space="0" w:color="auto"/>
                                    <w:right w:val="none" w:sz="0" w:space="0" w:color="auto"/>
                                  </w:divBdr>
                                </w:div>
                              </w:divsChild>
                            </w:div>
                            <w:div w:id="640041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3" Type="http://schemas.openxmlformats.org/officeDocument/2006/relationships/settings" Target="settings.xml"/><Relationship Id="rId7" Type="http://schemas.openxmlformats.org/officeDocument/2006/relationships/image" Target="media/image3.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fontTable" Target="fontTable.xml"/><Relationship Id="rId5" Type="http://schemas.openxmlformats.org/officeDocument/2006/relationships/image" Target="media/image1.jpeg"/><Relationship Id="rId10" Type="http://schemas.openxmlformats.org/officeDocument/2006/relationships/hyperlink" Target="http://www.abm.wales.nhs.uk/" TargetMode="External"/><Relationship Id="rId4" Type="http://schemas.openxmlformats.org/officeDocument/2006/relationships/webSettings" Target="webSettings.xml"/><Relationship Id="rId9" Type="http://schemas.openxmlformats.org/officeDocument/2006/relationships/hyperlink" Target="https://www.youtube.com/watch?v=mf7O8xcfNm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691</Words>
  <Characters>3940</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4622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3</cp:revision>
  <dcterms:created xsi:type="dcterms:W3CDTF">2019-02-05T14:29:00Z</dcterms:created>
  <dcterms:modified xsi:type="dcterms:W3CDTF">2019-03-20T12:25:00Z</dcterms:modified>
</cp:coreProperties>
</file>