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DE" w:rsidRPr="00B505DE" w:rsidRDefault="00B505DE" w:rsidP="00B505DE">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B505DE">
        <w:rPr>
          <w:rFonts w:ascii="Verdana" w:eastAsia="Times New Roman" w:hAnsi="Verdana" w:cs="Times New Roman"/>
          <w:b/>
          <w:bCs/>
          <w:color w:val="4672B4"/>
          <w:kern w:val="36"/>
          <w:sz w:val="27"/>
          <w:szCs w:val="27"/>
          <w:lang w:eastAsia="en-GB"/>
        </w:rPr>
        <w:t>Cheers as UK’s Clinical Support Worker of the Year returns to show off his trophy</w:t>
      </w:r>
    </w:p>
    <w:p w:rsidR="00B505DE" w:rsidRPr="00B505DE" w:rsidRDefault="00B505DE" w:rsidP="00B505DE">
      <w:pPr>
        <w:shd w:val="clear" w:color="auto" w:fill="FFFFFF"/>
        <w:spacing w:after="0" w:line="336" w:lineRule="atLeast"/>
        <w:rPr>
          <w:rFonts w:ascii="Verdana" w:eastAsia="Times New Roman" w:hAnsi="Verdana" w:cs="Times New Roman"/>
          <w:color w:val="883580"/>
          <w:sz w:val="16"/>
          <w:szCs w:val="16"/>
          <w:lang w:eastAsia="en-GB"/>
        </w:rPr>
      </w:pPr>
      <w:r w:rsidRPr="00B505DE">
        <w:rPr>
          <w:rFonts w:ascii="Verdana" w:eastAsia="Times New Roman" w:hAnsi="Verdana" w:cs="Times New Roman"/>
          <w:color w:val="883580"/>
          <w:sz w:val="16"/>
          <w:szCs w:val="16"/>
          <w:lang w:eastAsia="en-GB"/>
        </w:rPr>
        <w:t xml:space="preserve">Thursday, 30 November 2017 </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Youngsters, their grateful families and delighted colleagues have given award-winning John Clifford a proper hero’s welcome at Neath Port Talbot Children’s Centre. </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The paediatric physiotherapy technician has just lifted the Clinical Support Worker of the Year title at the Our Health Heroes Awards and he couldn’t wait to show off his award to some of the people who helped him win it.</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p>
    <w:p w:rsidR="00B505DE" w:rsidRPr="00B505DE" w:rsidRDefault="00ED3EE9"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1673860</wp:posOffset>
            </wp:positionH>
            <wp:positionV relativeFrom="paragraph">
              <wp:posOffset>542925</wp:posOffset>
            </wp:positionV>
            <wp:extent cx="4050030" cy="2428875"/>
            <wp:effectExtent l="0" t="0" r="7620" b="9525"/>
            <wp:wrapThrough wrapText="bothSides">
              <wp:wrapPolygon edited="0">
                <wp:start x="0" y="0"/>
                <wp:lineTo x="0" y="21515"/>
                <wp:lineTo x="21539" y="21515"/>
                <wp:lineTo x="21539" y="0"/>
                <wp:lineTo x="0" y="0"/>
              </wp:wrapPolygon>
            </wp:wrapThrough>
            <wp:docPr id="3" name="Picture 3" descr="JCch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cheer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3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5DE" w:rsidRPr="00B505DE">
        <w:rPr>
          <w:rFonts w:ascii="Verdana" w:eastAsia="Times New Roman" w:hAnsi="Verdana" w:cs="Times New Roman"/>
          <w:color w:val="000000"/>
          <w:sz w:val="18"/>
          <w:szCs w:val="18"/>
          <w:lang w:eastAsia="en-GB"/>
        </w:rPr>
        <w:t>Already crowned Welsh winner, John then topped an online phone poll run by award organisers Skills for Health which saw him go head-to-head with other regional winners for the nationwide honour.</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p>
    <w:p w:rsidR="00B505DE" w:rsidRPr="00B505DE" w:rsidRDefault="00B505DE" w:rsidP="00ED3EE9">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i/>
          <w:iCs/>
          <w:color w:val="000000"/>
          <w:sz w:val="18"/>
          <w:szCs w:val="18"/>
          <w:lang w:eastAsia="en-GB"/>
        </w:rPr>
        <w:t>John Clifford’s family, colleagues and former patients joined him at Neath Port Talbot Children’s Centre to celebrate him being named the UK’s best clinical support worker.</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Former miner John, who has worked at the centre since 1994, impressed the judges with his hard work and dedication to children with disabilities which is why he was so eager to share his success with them.</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xml:space="preserve">He said: </w:t>
      </w:r>
      <w:r w:rsidRPr="00B505DE">
        <w:rPr>
          <w:rFonts w:ascii="Verdana" w:eastAsia="Times New Roman" w:hAnsi="Verdana" w:cs="Times New Roman"/>
          <w:b/>
          <w:bCs/>
          <w:color w:val="000000"/>
          <w:sz w:val="18"/>
          <w:szCs w:val="18"/>
          <w:lang w:eastAsia="en-GB"/>
        </w:rPr>
        <w:t>“I love working here and it is a pleasure to come in every day. I have the best job in the world – the children I work with are my inspiration and the reason I do it.</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b/>
          <w:bCs/>
          <w:color w:val="000000"/>
          <w:sz w:val="18"/>
          <w:szCs w:val="18"/>
          <w:lang w:eastAsia="en-GB"/>
        </w:rPr>
        <w:t>“I am very proud but we are a team here and really I think everyone deserves an award, they are all Health Heroes.”</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104775</wp:posOffset>
            </wp:positionV>
            <wp:extent cx="2406015" cy="3160292"/>
            <wp:effectExtent l="0" t="0" r="0" b="2540"/>
            <wp:wrapThrough wrapText="bothSides">
              <wp:wrapPolygon edited="0">
                <wp:start x="0" y="0"/>
                <wp:lineTo x="0" y="21487"/>
                <wp:lineTo x="21378" y="21487"/>
                <wp:lineTo x="21378" y="0"/>
                <wp:lineTo x="0" y="0"/>
              </wp:wrapPolygon>
            </wp:wrapThrough>
            <wp:docPr id="2" name="Picture 2" descr="JC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Awa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6015" cy="3160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5DE">
        <w:rPr>
          <w:rFonts w:ascii="Verdana" w:eastAsia="Times New Roman" w:hAnsi="Verdana" w:cs="Times New Roman"/>
          <w:color w:val="000000"/>
          <w:sz w:val="18"/>
          <w:szCs w:val="18"/>
          <w:lang w:eastAsia="en-GB"/>
        </w:rPr>
        <w:t xml:space="preserve">Along with his family and centre colleagues, grandad John, from </w:t>
      </w:r>
      <w:proofErr w:type="gramStart"/>
      <w:r w:rsidRPr="00B505DE">
        <w:rPr>
          <w:rFonts w:ascii="Verdana" w:eastAsia="Times New Roman" w:hAnsi="Verdana" w:cs="Times New Roman"/>
          <w:color w:val="000000"/>
          <w:sz w:val="18"/>
          <w:szCs w:val="18"/>
          <w:lang w:eastAsia="en-GB"/>
        </w:rPr>
        <w:t>Neath</w:t>
      </w:r>
      <w:proofErr w:type="gramEnd"/>
      <w:r w:rsidRPr="00B505DE">
        <w:rPr>
          <w:rFonts w:ascii="Verdana" w:eastAsia="Times New Roman" w:hAnsi="Verdana" w:cs="Times New Roman"/>
          <w:color w:val="000000"/>
          <w:sz w:val="18"/>
          <w:szCs w:val="18"/>
          <w:lang w:eastAsia="en-GB"/>
        </w:rPr>
        <w:t>, was joined at a special celebration by former patients including wheelchair rugby player David Anthony who competed in the 2012 London Paralympics.</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xml:space="preserve">David said: </w:t>
      </w:r>
      <w:r w:rsidRPr="00B505DE">
        <w:rPr>
          <w:rFonts w:ascii="Verdana" w:eastAsia="Times New Roman" w:hAnsi="Verdana" w:cs="Times New Roman"/>
          <w:b/>
          <w:bCs/>
          <w:color w:val="000000"/>
          <w:sz w:val="18"/>
          <w:szCs w:val="18"/>
          <w:lang w:eastAsia="en-GB"/>
        </w:rPr>
        <w:t xml:space="preserve">“I owe my sporting career to John. I started with him, playing in goal with the Dragon Strikers, the football team he helped to set up 20 </w:t>
      </w:r>
      <w:bookmarkStart w:id="0" w:name="_GoBack"/>
      <w:bookmarkEnd w:id="0"/>
      <w:r w:rsidRPr="00B505DE">
        <w:rPr>
          <w:rFonts w:ascii="Verdana" w:eastAsia="Times New Roman" w:hAnsi="Verdana" w:cs="Times New Roman"/>
          <w:b/>
          <w:bCs/>
          <w:color w:val="000000"/>
          <w:sz w:val="18"/>
          <w:szCs w:val="18"/>
          <w:lang w:eastAsia="en-GB"/>
        </w:rPr>
        <w:t xml:space="preserve">years ago. He has always encouraged me and given me confidence. John is amazing.”  </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Clinical lead paediatric physiotherapist Rebecca Kennedy nominated John and accompanied him to the London awards ceremony where he was named national winner.</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xml:space="preserve">She said: </w:t>
      </w:r>
      <w:r w:rsidRPr="00B505DE">
        <w:rPr>
          <w:rFonts w:ascii="Verdana" w:eastAsia="Times New Roman" w:hAnsi="Verdana" w:cs="Times New Roman"/>
          <w:b/>
          <w:bCs/>
          <w:color w:val="000000"/>
          <w:sz w:val="18"/>
          <w:szCs w:val="18"/>
          <w:lang w:eastAsia="en-GB"/>
        </w:rPr>
        <w:t>“We have been blown away by the support shown for John and that really is a result of the massive contribution that he makes here.</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p>
    <w:p w:rsidR="00B505DE" w:rsidRPr="00B505DE" w:rsidRDefault="00ED3EE9" w:rsidP="00ED3EE9">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9525</wp:posOffset>
            </wp:positionV>
            <wp:extent cx="3721100" cy="2457450"/>
            <wp:effectExtent l="0" t="0" r="0" b="0"/>
            <wp:wrapThrough wrapText="bothSides">
              <wp:wrapPolygon edited="0">
                <wp:start x="0" y="0"/>
                <wp:lineTo x="0" y="21433"/>
                <wp:lineTo x="21453" y="21433"/>
                <wp:lineTo x="21453" y="0"/>
                <wp:lineTo x="0" y="0"/>
              </wp:wrapPolygon>
            </wp:wrapThrough>
            <wp:docPr id="1" name="Picture 1" descr="JC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tr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5DE" w:rsidRPr="00B505DE">
        <w:rPr>
          <w:rFonts w:ascii="Verdana" w:eastAsia="Times New Roman" w:hAnsi="Verdana" w:cs="Times New Roman"/>
          <w:i/>
          <w:iCs/>
          <w:color w:val="000000"/>
          <w:sz w:val="18"/>
          <w:szCs w:val="18"/>
          <w:lang w:eastAsia="en-GB"/>
        </w:rPr>
        <w:t>John Clifford shows off the trophies he won as Welsh and UK Clinical Support Worker of the Year to Kai Lewis, Casey Jenkins and David Anthony.</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b/>
          <w:bCs/>
          <w:color w:val="000000"/>
          <w:sz w:val="18"/>
          <w:szCs w:val="18"/>
          <w:lang w:eastAsia="en-GB"/>
        </w:rPr>
        <w:t xml:space="preserve">“As a team we are extremely lucky to have John </w:t>
      </w:r>
      <w:proofErr w:type="spellStart"/>
      <w:r w:rsidRPr="00B505DE">
        <w:rPr>
          <w:rFonts w:ascii="Verdana" w:eastAsia="Times New Roman" w:hAnsi="Verdana" w:cs="Times New Roman"/>
          <w:b/>
          <w:bCs/>
          <w:color w:val="000000"/>
          <w:sz w:val="18"/>
          <w:szCs w:val="18"/>
          <w:lang w:eastAsia="en-GB"/>
        </w:rPr>
        <w:t>onboard</w:t>
      </w:r>
      <w:proofErr w:type="spellEnd"/>
      <w:r w:rsidRPr="00B505DE">
        <w:rPr>
          <w:rFonts w:ascii="Verdana" w:eastAsia="Times New Roman" w:hAnsi="Verdana" w:cs="Times New Roman"/>
          <w:b/>
          <w:bCs/>
          <w:color w:val="000000"/>
          <w:sz w:val="18"/>
          <w:szCs w:val="18"/>
          <w:lang w:eastAsia="en-GB"/>
        </w:rPr>
        <w:t xml:space="preserve"> and it is fantastic now that other people outside of our hospital know just how great he really is.</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r w:rsidRPr="00B505DE">
        <w:rPr>
          <w:rFonts w:ascii="Verdana" w:eastAsia="Times New Roman" w:hAnsi="Verdana" w:cs="Times New Roman"/>
          <w:color w:val="000000"/>
          <w:sz w:val="18"/>
          <w:szCs w:val="18"/>
          <w:lang w:eastAsia="en-GB"/>
        </w:rPr>
        <w:br/>
      </w:r>
      <w:r w:rsidRPr="00B505DE">
        <w:rPr>
          <w:rFonts w:ascii="Verdana" w:eastAsia="Times New Roman" w:hAnsi="Verdana" w:cs="Times New Roman"/>
          <w:b/>
          <w:bCs/>
          <w:color w:val="000000"/>
          <w:sz w:val="18"/>
          <w:szCs w:val="18"/>
          <w:lang w:eastAsia="en-GB"/>
        </w:rPr>
        <w:t>“We are so proud to say that we have the best support worker in the UK!”</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p>
    <w:p w:rsidR="00B505DE" w:rsidRPr="00B505DE" w:rsidRDefault="00B505DE" w:rsidP="00B505DE">
      <w:pPr>
        <w:shd w:val="clear" w:color="auto" w:fill="FFFFFF"/>
        <w:spacing w:after="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w:t>
      </w:r>
    </w:p>
    <w:p w:rsidR="00B505DE" w:rsidRPr="00B505DE" w:rsidRDefault="00B505DE" w:rsidP="00B505DE">
      <w:pPr>
        <w:shd w:val="clear" w:color="auto" w:fill="FFFFFF"/>
        <w:spacing w:after="100" w:line="336" w:lineRule="atLeast"/>
        <w:rPr>
          <w:rFonts w:ascii="Verdana" w:eastAsia="Times New Roman" w:hAnsi="Verdana" w:cs="Times New Roman"/>
          <w:color w:val="000000"/>
          <w:sz w:val="18"/>
          <w:szCs w:val="18"/>
          <w:lang w:eastAsia="en-GB"/>
        </w:rPr>
      </w:pPr>
      <w:r w:rsidRPr="00B505DE">
        <w:rPr>
          <w:rFonts w:ascii="Verdana" w:eastAsia="Times New Roman" w:hAnsi="Verdana" w:cs="Times New Roman"/>
          <w:color w:val="000000"/>
          <w:sz w:val="18"/>
          <w:szCs w:val="18"/>
          <w:lang w:eastAsia="en-GB"/>
        </w:rPr>
        <w:t xml:space="preserve">Source: </w:t>
      </w:r>
      <w:hyperlink r:id="rId7" w:history="1">
        <w:proofErr w:type="spellStart"/>
        <w:r w:rsidRPr="00B505DE">
          <w:rPr>
            <w:rFonts w:ascii="Verdana" w:eastAsia="Times New Roman" w:hAnsi="Verdana" w:cs="Times New Roman"/>
            <w:color w:val="4672B4"/>
            <w:sz w:val="18"/>
            <w:szCs w:val="18"/>
            <w:lang w:eastAsia="en-GB"/>
          </w:rPr>
          <w:t>Abertawe</w:t>
        </w:r>
        <w:proofErr w:type="spellEnd"/>
        <w:r w:rsidRPr="00B505DE">
          <w:rPr>
            <w:rFonts w:ascii="Verdana" w:eastAsia="Times New Roman" w:hAnsi="Verdana" w:cs="Times New Roman"/>
            <w:color w:val="4672B4"/>
            <w:sz w:val="18"/>
            <w:szCs w:val="18"/>
            <w:lang w:eastAsia="en-GB"/>
          </w:rPr>
          <w:t xml:space="preserve"> Bro </w:t>
        </w:r>
        <w:proofErr w:type="spellStart"/>
        <w:r w:rsidRPr="00B505DE">
          <w:rPr>
            <w:rFonts w:ascii="Verdana" w:eastAsia="Times New Roman" w:hAnsi="Verdana" w:cs="Times New Roman"/>
            <w:color w:val="4672B4"/>
            <w:sz w:val="18"/>
            <w:szCs w:val="18"/>
            <w:lang w:eastAsia="en-GB"/>
          </w:rPr>
          <w:t>Morgannwg</w:t>
        </w:r>
        <w:proofErr w:type="spellEnd"/>
        <w:r w:rsidRPr="00B505DE">
          <w:rPr>
            <w:rFonts w:ascii="Verdana" w:eastAsia="Times New Roman" w:hAnsi="Verdana" w:cs="Times New Roman"/>
            <w:color w:val="4672B4"/>
            <w:sz w:val="18"/>
            <w:szCs w:val="18"/>
            <w:lang w:eastAsia="en-GB"/>
          </w:rPr>
          <w:t xml:space="preserve"> University Health Board</w:t>
        </w:r>
      </w:hyperlink>
      <w:r w:rsidRPr="00B505DE">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DE"/>
    <w:rsid w:val="000968FF"/>
    <w:rsid w:val="001D5B40"/>
    <w:rsid w:val="00B505DE"/>
    <w:rsid w:val="00ED3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0EF52-5B50-4C5A-8133-DD58D41B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5DE"/>
    <w:rPr>
      <w:strike w:val="0"/>
      <w:dstrike w:val="0"/>
      <w:color w:val="4672B4"/>
      <w:u w:val="none"/>
      <w:effect w:val="none"/>
    </w:rPr>
  </w:style>
  <w:style w:type="character" w:styleId="Strong">
    <w:name w:val="Strong"/>
    <w:basedOn w:val="DefaultParagraphFont"/>
    <w:uiPriority w:val="22"/>
    <w:qFormat/>
    <w:rsid w:val="00B505DE"/>
    <w:rPr>
      <w:b/>
      <w:bCs/>
    </w:rPr>
  </w:style>
  <w:style w:type="character" w:styleId="Emphasis">
    <w:name w:val="Emphasis"/>
    <w:basedOn w:val="DefaultParagraphFont"/>
    <w:uiPriority w:val="20"/>
    <w:qFormat/>
    <w:rsid w:val="00B505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28670">
      <w:bodyDiv w:val="1"/>
      <w:marLeft w:val="0"/>
      <w:marRight w:val="0"/>
      <w:marTop w:val="0"/>
      <w:marBottom w:val="0"/>
      <w:divBdr>
        <w:top w:val="none" w:sz="0" w:space="0" w:color="auto"/>
        <w:left w:val="none" w:sz="0" w:space="0" w:color="auto"/>
        <w:bottom w:val="none" w:sz="0" w:space="0" w:color="auto"/>
        <w:right w:val="none" w:sz="0" w:space="0" w:color="auto"/>
      </w:divBdr>
      <w:divsChild>
        <w:div w:id="1047409763">
          <w:marLeft w:val="0"/>
          <w:marRight w:val="0"/>
          <w:marTop w:val="100"/>
          <w:marBottom w:val="100"/>
          <w:divBdr>
            <w:top w:val="none" w:sz="0" w:space="0" w:color="auto"/>
            <w:left w:val="none" w:sz="0" w:space="0" w:color="auto"/>
            <w:bottom w:val="none" w:sz="0" w:space="0" w:color="auto"/>
            <w:right w:val="none" w:sz="0" w:space="0" w:color="auto"/>
          </w:divBdr>
          <w:divsChild>
            <w:div w:id="1579365384">
              <w:marLeft w:val="0"/>
              <w:marRight w:val="0"/>
              <w:marTop w:val="0"/>
              <w:marBottom w:val="0"/>
              <w:divBdr>
                <w:top w:val="none" w:sz="0" w:space="0" w:color="auto"/>
                <w:left w:val="none" w:sz="0" w:space="0" w:color="auto"/>
                <w:bottom w:val="none" w:sz="0" w:space="0" w:color="auto"/>
                <w:right w:val="none" w:sz="0" w:space="0" w:color="auto"/>
              </w:divBdr>
              <w:divsChild>
                <w:div w:id="2076589977">
                  <w:marLeft w:val="150"/>
                  <w:marRight w:val="150"/>
                  <w:marTop w:val="0"/>
                  <w:marBottom w:val="0"/>
                  <w:divBdr>
                    <w:top w:val="none" w:sz="0" w:space="0" w:color="auto"/>
                    <w:left w:val="none" w:sz="0" w:space="0" w:color="auto"/>
                    <w:bottom w:val="none" w:sz="0" w:space="0" w:color="auto"/>
                    <w:right w:val="none" w:sz="0" w:space="0" w:color="auto"/>
                  </w:divBdr>
                  <w:divsChild>
                    <w:div w:id="981544993">
                      <w:marLeft w:val="0"/>
                      <w:marRight w:val="0"/>
                      <w:marTop w:val="0"/>
                      <w:marBottom w:val="0"/>
                      <w:divBdr>
                        <w:top w:val="none" w:sz="0" w:space="0" w:color="auto"/>
                        <w:left w:val="none" w:sz="0" w:space="0" w:color="auto"/>
                        <w:bottom w:val="none" w:sz="0" w:space="0" w:color="auto"/>
                        <w:right w:val="none" w:sz="0" w:space="0" w:color="auto"/>
                      </w:divBdr>
                      <w:divsChild>
                        <w:div w:id="789664412">
                          <w:marLeft w:val="0"/>
                          <w:marRight w:val="0"/>
                          <w:marTop w:val="0"/>
                          <w:marBottom w:val="0"/>
                          <w:divBdr>
                            <w:top w:val="none" w:sz="0" w:space="0" w:color="auto"/>
                            <w:left w:val="none" w:sz="0" w:space="0" w:color="auto"/>
                            <w:bottom w:val="none" w:sz="0" w:space="0" w:color="auto"/>
                            <w:right w:val="none" w:sz="0" w:space="0" w:color="auto"/>
                          </w:divBdr>
                          <w:divsChild>
                            <w:div w:id="1552379590">
                              <w:marLeft w:val="0"/>
                              <w:marRight w:val="0"/>
                              <w:marTop w:val="0"/>
                              <w:marBottom w:val="0"/>
                              <w:divBdr>
                                <w:top w:val="none" w:sz="0" w:space="0" w:color="auto"/>
                                <w:left w:val="none" w:sz="0" w:space="0" w:color="auto"/>
                                <w:bottom w:val="none" w:sz="0" w:space="0" w:color="auto"/>
                                <w:right w:val="none" w:sz="0" w:space="0" w:color="auto"/>
                              </w:divBdr>
                            </w:div>
                            <w:div w:id="998851567">
                              <w:marLeft w:val="0"/>
                              <w:marRight w:val="0"/>
                              <w:marTop w:val="0"/>
                              <w:marBottom w:val="0"/>
                              <w:divBdr>
                                <w:top w:val="none" w:sz="0" w:space="0" w:color="auto"/>
                                <w:left w:val="none" w:sz="0" w:space="0" w:color="auto"/>
                                <w:bottom w:val="none" w:sz="0" w:space="0" w:color="auto"/>
                                <w:right w:val="none" w:sz="0" w:space="0" w:color="auto"/>
                              </w:divBdr>
                              <w:divsChild>
                                <w:div w:id="1173450267">
                                  <w:marLeft w:val="0"/>
                                  <w:marRight w:val="0"/>
                                  <w:marTop w:val="0"/>
                                  <w:marBottom w:val="0"/>
                                  <w:divBdr>
                                    <w:top w:val="none" w:sz="0" w:space="0" w:color="auto"/>
                                    <w:left w:val="none" w:sz="0" w:space="0" w:color="auto"/>
                                    <w:bottom w:val="none" w:sz="0" w:space="0" w:color="auto"/>
                                    <w:right w:val="none" w:sz="0" w:space="0" w:color="auto"/>
                                  </w:divBdr>
                                  <w:divsChild>
                                    <w:div w:id="1559128756">
                                      <w:marLeft w:val="0"/>
                                      <w:marRight w:val="0"/>
                                      <w:marTop w:val="0"/>
                                      <w:marBottom w:val="0"/>
                                      <w:divBdr>
                                        <w:top w:val="none" w:sz="0" w:space="0" w:color="auto"/>
                                        <w:left w:val="none" w:sz="0" w:space="0" w:color="auto"/>
                                        <w:bottom w:val="none" w:sz="0" w:space="0" w:color="auto"/>
                                        <w:right w:val="none" w:sz="0" w:space="0" w:color="auto"/>
                                      </w:divBdr>
                                    </w:div>
                                    <w:div w:id="375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8442">
                              <w:marLeft w:val="0"/>
                              <w:marRight w:val="0"/>
                              <w:marTop w:val="0"/>
                              <w:marBottom w:val="0"/>
                              <w:divBdr>
                                <w:top w:val="none" w:sz="0" w:space="0" w:color="auto"/>
                                <w:left w:val="none" w:sz="0" w:space="0" w:color="auto"/>
                                <w:bottom w:val="none" w:sz="0" w:space="0" w:color="auto"/>
                                <w:right w:val="none" w:sz="0" w:space="0" w:color="auto"/>
                              </w:divBdr>
                              <w:divsChild>
                                <w:div w:id="1278028574">
                                  <w:marLeft w:val="0"/>
                                  <w:marRight w:val="0"/>
                                  <w:marTop w:val="0"/>
                                  <w:marBottom w:val="0"/>
                                  <w:divBdr>
                                    <w:top w:val="none" w:sz="0" w:space="0" w:color="auto"/>
                                    <w:left w:val="none" w:sz="0" w:space="0" w:color="auto"/>
                                    <w:bottom w:val="none" w:sz="0" w:space="0" w:color="auto"/>
                                    <w:right w:val="none" w:sz="0" w:space="0" w:color="auto"/>
                                  </w:divBdr>
                                </w:div>
                                <w:div w:id="1100952943">
                                  <w:marLeft w:val="0"/>
                                  <w:marRight w:val="0"/>
                                  <w:marTop w:val="0"/>
                                  <w:marBottom w:val="0"/>
                                  <w:divBdr>
                                    <w:top w:val="none" w:sz="0" w:space="0" w:color="auto"/>
                                    <w:left w:val="none" w:sz="0" w:space="0" w:color="auto"/>
                                    <w:bottom w:val="none" w:sz="0" w:space="0" w:color="auto"/>
                                    <w:right w:val="none" w:sz="0" w:space="0" w:color="auto"/>
                                  </w:divBdr>
                                </w:div>
                                <w:div w:id="233785511">
                                  <w:marLeft w:val="0"/>
                                  <w:marRight w:val="0"/>
                                  <w:marTop w:val="0"/>
                                  <w:marBottom w:val="0"/>
                                  <w:divBdr>
                                    <w:top w:val="none" w:sz="0" w:space="0" w:color="auto"/>
                                    <w:left w:val="none" w:sz="0" w:space="0" w:color="auto"/>
                                    <w:bottom w:val="none" w:sz="0" w:space="0" w:color="auto"/>
                                    <w:right w:val="none" w:sz="0" w:space="0" w:color="auto"/>
                                  </w:divBdr>
                                </w:div>
                                <w:div w:id="1551309502">
                                  <w:marLeft w:val="0"/>
                                  <w:marRight w:val="0"/>
                                  <w:marTop w:val="0"/>
                                  <w:marBottom w:val="0"/>
                                  <w:divBdr>
                                    <w:top w:val="none" w:sz="0" w:space="0" w:color="auto"/>
                                    <w:left w:val="none" w:sz="0" w:space="0" w:color="auto"/>
                                    <w:bottom w:val="none" w:sz="0" w:space="0" w:color="auto"/>
                                    <w:right w:val="none" w:sz="0" w:space="0" w:color="auto"/>
                                  </w:divBdr>
                                </w:div>
                                <w:div w:id="798229291">
                                  <w:marLeft w:val="0"/>
                                  <w:marRight w:val="0"/>
                                  <w:marTop w:val="0"/>
                                  <w:marBottom w:val="0"/>
                                  <w:divBdr>
                                    <w:top w:val="none" w:sz="0" w:space="0" w:color="auto"/>
                                    <w:left w:val="none" w:sz="0" w:space="0" w:color="auto"/>
                                    <w:bottom w:val="none" w:sz="0" w:space="0" w:color="auto"/>
                                    <w:right w:val="none" w:sz="0" w:space="0" w:color="auto"/>
                                  </w:divBdr>
                                  <w:divsChild>
                                    <w:div w:id="2008750360">
                                      <w:marLeft w:val="0"/>
                                      <w:marRight w:val="0"/>
                                      <w:marTop w:val="0"/>
                                      <w:marBottom w:val="0"/>
                                      <w:divBdr>
                                        <w:top w:val="none" w:sz="0" w:space="0" w:color="auto"/>
                                        <w:left w:val="none" w:sz="0" w:space="0" w:color="auto"/>
                                        <w:bottom w:val="none" w:sz="0" w:space="0" w:color="auto"/>
                                        <w:right w:val="none" w:sz="0" w:space="0" w:color="auto"/>
                                      </w:divBdr>
                                    </w:div>
                                  </w:divsChild>
                                </w:div>
                                <w:div w:id="2125687970">
                                  <w:marLeft w:val="0"/>
                                  <w:marRight w:val="0"/>
                                  <w:marTop w:val="0"/>
                                  <w:marBottom w:val="0"/>
                                  <w:divBdr>
                                    <w:top w:val="none" w:sz="0" w:space="0" w:color="auto"/>
                                    <w:left w:val="none" w:sz="0" w:space="0" w:color="auto"/>
                                    <w:bottom w:val="none" w:sz="0" w:space="0" w:color="auto"/>
                                    <w:right w:val="none" w:sz="0" w:space="0" w:color="auto"/>
                                  </w:divBdr>
                                </w:div>
                                <w:div w:id="896823391">
                                  <w:marLeft w:val="0"/>
                                  <w:marRight w:val="0"/>
                                  <w:marTop w:val="0"/>
                                  <w:marBottom w:val="0"/>
                                  <w:divBdr>
                                    <w:top w:val="none" w:sz="0" w:space="0" w:color="auto"/>
                                    <w:left w:val="none" w:sz="0" w:space="0" w:color="auto"/>
                                    <w:bottom w:val="none" w:sz="0" w:space="0" w:color="auto"/>
                                    <w:right w:val="none" w:sz="0" w:space="0" w:color="auto"/>
                                  </w:divBdr>
                                </w:div>
                                <w:div w:id="499934518">
                                  <w:marLeft w:val="0"/>
                                  <w:marRight w:val="0"/>
                                  <w:marTop w:val="0"/>
                                  <w:marBottom w:val="0"/>
                                  <w:divBdr>
                                    <w:top w:val="none" w:sz="0" w:space="0" w:color="auto"/>
                                    <w:left w:val="none" w:sz="0" w:space="0" w:color="auto"/>
                                    <w:bottom w:val="none" w:sz="0" w:space="0" w:color="auto"/>
                                    <w:right w:val="none" w:sz="0" w:space="0" w:color="auto"/>
                                  </w:divBdr>
                                </w:div>
                                <w:div w:id="1997493223">
                                  <w:marLeft w:val="0"/>
                                  <w:marRight w:val="0"/>
                                  <w:marTop w:val="0"/>
                                  <w:marBottom w:val="0"/>
                                  <w:divBdr>
                                    <w:top w:val="none" w:sz="0" w:space="0" w:color="auto"/>
                                    <w:left w:val="none" w:sz="0" w:space="0" w:color="auto"/>
                                    <w:bottom w:val="none" w:sz="0" w:space="0" w:color="auto"/>
                                    <w:right w:val="none" w:sz="0" w:space="0" w:color="auto"/>
                                  </w:divBdr>
                                </w:div>
                                <w:div w:id="1667704135">
                                  <w:marLeft w:val="0"/>
                                  <w:marRight w:val="0"/>
                                  <w:marTop w:val="0"/>
                                  <w:marBottom w:val="0"/>
                                  <w:divBdr>
                                    <w:top w:val="none" w:sz="0" w:space="0" w:color="auto"/>
                                    <w:left w:val="none" w:sz="0" w:space="0" w:color="auto"/>
                                    <w:bottom w:val="none" w:sz="0" w:space="0" w:color="auto"/>
                                    <w:right w:val="none" w:sz="0" w:space="0" w:color="auto"/>
                                  </w:divBdr>
                                </w:div>
                                <w:div w:id="546526388">
                                  <w:marLeft w:val="0"/>
                                  <w:marRight w:val="0"/>
                                  <w:marTop w:val="0"/>
                                  <w:marBottom w:val="0"/>
                                  <w:divBdr>
                                    <w:top w:val="none" w:sz="0" w:space="0" w:color="auto"/>
                                    <w:left w:val="none" w:sz="0" w:space="0" w:color="auto"/>
                                    <w:bottom w:val="none" w:sz="0" w:space="0" w:color="auto"/>
                                    <w:right w:val="none" w:sz="0" w:space="0" w:color="auto"/>
                                  </w:divBdr>
                                </w:div>
                                <w:div w:id="543561837">
                                  <w:marLeft w:val="0"/>
                                  <w:marRight w:val="0"/>
                                  <w:marTop w:val="0"/>
                                  <w:marBottom w:val="0"/>
                                  <w:divBdr>
                                    <w:top w:val="none" w:sz="0" w:space="0" w:color="auto"/>
                                    <w:left w:val="none" w:sz="0" w:space="0" w:color="auto"/>
                                    <w:bottom w:val="none" w:sz="0" w:space="0" w:color="auto"/>
                                    <w:right w:val="none" w:sz="0" w:space="0" w:color="auto"/>
                                  </w:divBdr>
                                </w:div>
                                <w:div w:id="743838957">
                                  <w:marLeft w:val="0"/>
                                  <w:marRight w:val="0"/>
                                  <w:marTop w:val="0"/>
                                  <w:marBottom w:val="0"/>
                                  <w:divBdr>
                                    <w:top w:val="none" w:sz="0" w:space="0" w:color="auto"/>
                                    <w:left w:val="none" w:sz="0" w:space="0" w:color="auto"/>
                                    <w:bottom w:val="none" w:sz="0" w:space="0" w:color="auto"/>
                                    <w:right w:val="none" w:sz="0" w:space="0" w:color="auto"/>
                                  </w:divBdr>
                                </w:div>
                                <w:div w:id="1711685642">
                                  <w:marLeft w:val="0"/>
                                  <w:marRight w:val="0"/>
                                  <w:marTop w:val="0"/>
                                  <w:marBottom w:val="0"/>
                                  <w:divBdr>
                                    <w:top w:val="none" w:sz="0" w:space="0" w:color="auto"/>
                                    <w:left w:val="none" w:sz="0" w:space="0" w:color="auto"/>
                                    <w:bottom w:val="none" w:sz="0" w:space="0" w:color="auto"/>
                                    <w:right w:val="none" w:sz="0" w:space="0" w:color="auto"/>
                                  </w:divBdr>
                                </w:div>
                                <w:div w:id="1414814330">
                                  <w:marLeft w:val="0"/>
                                  <w:marRight w:val="0"/>
                                  <w:marTop w:val="0"/>
                                  <w:marBottom w:val="0"/>
                                  <w:divBdr>
                                    <w:top w:val="none" w:sz="0" w:space="0" w:color="auto"/>
                                    <w:left w:val="none" w:sz="0" w:space="0" w:color="auto"/>
                                    <w:bottom w:val="none" w:sz="0" w:space="0" w:color="auto"/>
                                    <w:right w:val="none" w:sz="0" w:space="0" w:color="auto"/>
                                  </w:divBdr>
                                </w:div>
                                <w:div w:id="774636440">
                                  <w:marLeft w:val="0"/>
                                  <w:marRight w:val="0"/>
                                  <w:marTop w:val="0"/>
                                  <w:marBottom w:val="0"/>
                                  <w:divBdr>
                                    <w:top w:val="none" w:sz="0" w:space="0" w:color="auto"/>
                                    <w:left w:val="none" w:sz="0" w:space="0" w:color="auto"/>
                                    <w:bottom w:val="none" w:sz="0" w:space="0" w:color="auto"/>
                                    <w:right w:val="none" w:sz="0" w:space="0" w:color="auto"/>
                                  </w:divBdr>
                                </w:div>
                                <w:div w:id="1599294483">
                                  <w:marLeft w:val="0"/>
                                  <w:marRight w:val="0"/>
                                  <w:marTop w:val="0"/>
                                  <w:marBottom w:val="0"/>
                                  <w:divBdr>
                                    <w:top w:val="none" w:sz="0" w:space="0" w:color="auto"/>
                                    <w:left w:val="none" w:sz="0" w:space="0" w:color="auto"/>
                                    <w:bottom w:val="none" w:sz="0" w:space="0" w:color="auto"/>
                                    <w:right w:val="none" w:sz="0" w:space="0" w:color="auto"/>
                                  </w:divBdr>
                                </w:div>
                                <w:div w:id="196967317">
                                  <w:marLeft w:val="0"/>
                                  <w:marRight w:val="0"/>
                                  <w:marTop w:val="0"/>
                                  <w:marBottom w:val="0"/>
                                  <w:divBdr>
                                    <w:top w:val="none" w:sz="0" w:space="0" w:color="auto"/>
                                    <w:left w:val="none" w:sz="0" w:space="0" w:color="auto"/>
                                    <w:bottom w:val="none" w:sz="0" w:space="0" w:color="auto"/>
                                    <w:right w:val="none" w:sz="0" w:space="0" w:color="auto"/>
                                  </w:divBdr>
                                </w:div>
                                <w:div w:id="533813313">
                                  <w:marLeft w:val="0"/>
                                  <w:marRight w:val="0"/>
                                  <w:marTop w:val="0"/>
                                  <w:marBottom w:val="0"/>
                                  <w:divBdr>
                                    <w:top w:val="none" w:sz="0" w:space="0" w:color="auto"/>
                                    <w:left w:val="none" w:sz="0" w:space="0" w:color="auto"/>
                                    <w:bottom w:val="none" w:sz="0" w:space="0" w:color="auto"/>
                                    <w:right w:val="none" w:sz="0" w:space="0" w:color="auto"/>
                                  </w:divBdr>
                                </w:div>
                                <w:div w:id="1423448033">
                                  <w:marLeft w:val="0"/>
                                  <w:marRight w:val="0"/>
                                  <w:marTop w:val="0"/>
                                  <w:marBottom w:val="0"/>
                                  <w:divBdr>
                                    <w:top w:val="none" w:sz="0" w:space="0" w:color="auto"/>
                                    <w:left w:val="none" w:sz="0" w:space="0" w:color="auto"/>
                                    <w:bottom w:val="none" w:sz="0" w:space="0" w:color="auto"/>
                                    <w:right w:val="none" w:sz="0" w:space="0" w:color="auto"/>
                                  </w:divBdr>
                                </w:div>
                                <w:div w:id="277181135">
                                  <w:marLeft w:val="0"/>
                                  <w:marRight w:val="0"/>
                                  <w:marTop w:val="0"/>
                                  <w:marBottom w:val="0"/>
                                  <w:divBdr>
                                    <w:top w:val="none" w:sz="0" w:space="0" w:color="auto"/>
                                    <w:left w:val="none" w:sz="0" w:space="0" w:color="auto"/>
                                    <w:bottom w:val="none" w:sz="0" w:space="0" w:color="auto"/>
                                    <w:right w:val="none" w:sz="0" w:space="0" w:color="auto"/>
                                  </w:divBdr>
                                </w:div>
                                <w:div w:id="639262680">
                                  <w:marLeft w:val="0"/>
                                  <w:marRight w:val="0"/>
                                  <w:marTop w:val="0"/>
                                  <w:marBottom w:val="0"/>
                                  <w:divBdr>
                                    <w:top w:val="none" w:sz="0" w:space="0" w:color="auto"/>
                                    <w:left w:val="none" w:sz="0" w:space="0" w:color="auto"/>
                                    <w:bottom w:val="none" w:sz="0" w:space="0" w:color="auto"/>
                                    <w:right w:val="none" w:sz="0" w:space="0" w:color="auto"/>
                                  </w:divBdr>
                                </w:div>
                                <w:div w:id="335035385">
                                  <w:marLeft w:val="0"/>
                                  <w:marRight w:val="0"/>
                                  <w:marTop w:val="0"/>
                                  <w:marBottom w:val="0"/>
                                  <w:divBdr>
                                    <w:top w:val="none" w:sz="0" w:space="0" w:color="auto"/>
                                    <w:left w:val="none" w:sz="0" w:space="0" w:color="auto"/>
                                    <w:bottom w:val="none" w:sz="0" w:space="0" w:color="auto"/>
                                    <w:right w:val="none" w:sz="0" w:space="0" w:color="auto"/>
                                  </w:divBdr>
                                </w:div>
                                <w:div w:id="1760323181">
                                  <w:marLeft w:val="0"/>
                                  <w:marRight w:val="0"/>
                                  <w:marTop w:val="0"/>
                                  <w:marBottom w:val="0"/>
                                  <w:divBdr>
                                    <w:top w:val="none" w:sz="0" w:space="0" w:color="auto"/>
                                    <w:left w:val="none" w:sz="0" w:space="0" w:color="auto"/>
                                    <w:bottom w:val="none" w:sz="0" w:space="0" w:color="auto"/>
                                    <w:right w:val="none" w:sz="0" w:space="0" w:color="auto"/>
                                  </w:divBdr>
                                </w:div>
                              </w:divsChild>
                            </w:div>
                            <w:div w:id="15941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2019-02-05T13:54:00Z</dcterms:created>
  <dcterms:modified xsi:type="dcterms:W3CDTF">2019-02-05T13:54:00Z</dcterms:modified>
</cp:coreProperties>
</file>