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5CD" w:rsidRPr="00C945CD" w:rsidRDefault="00C945CD" w:rsidP="00C945CD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C945CD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Voice care session hits the right note with singers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C945CD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2 May 2017 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Warming up is important before exercising – and choristers at an event in Port Talbot have found out why the same is true before singing.</w:t>
      </w:r>
    </w:p>
    <w:p w:rsidR="00C945CD" w:rsidRPr="00C945CD" w:rsidRDefault="00D94E21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104140</wp:posOffset>
            </wp:positionV>
            <wp:extent cx="3242507" cy="2438400"/>
            <wp:effectExtent l="0" t="0" r="0" b="0"/>
            <wp:wrapThrough wrapText="bothSides">
              <wp:wrapPolygon edited="0">
                <wp:start x="0" y="0"/>
                <wp:lineTo x="0" y="21431"/>
                <wp:lineTo x="21448" y="21431"/>
                <wp:lineTo x="21448" y="0"/>
                <wp:lineTo x="0" y="0"/>
              </wp:wrapPolygon>
            </wp:wrapThrough>
            <wp:docPr id="3" name="Picture 3" descr="wvd n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vd np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507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5CD"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To mark this year’s World Voice Day, Neath Port Talbot Hospital’s speech and language team hosted a workshop with a difference aimed in particular at local choristers.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Gina </w:t>
      </w:r>
      <w:proofErr w:type="spellStart"/>
      <w:r w:rsidRPr="00C945C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Rooke</w:t>
      </w:r>
      <w:proofErr w:type="spellEnd"/>
      <w:r w:rsidRPr="00C945C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puts some of the singers (including Jean Tucker, second left) through their paces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More than 30 of them came along to find out how they can look after their voices, particularly as they get older.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It was organised by speech and language therapist Gina </w:t>
      </w:r>
      <w:proofErr w:type="spellStart"/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Rooke</w:t>
      </w:r>
      <w:proofErr w:type="spellEnd"/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who said she was delighted with the way the choristers really got into the spirit of the occasion.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was the first event of its kind held in the hospital and hit so many right notes with those who attended that Gina hopes it will not be the last.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One of those present, Jean Tucker of the Swansea Excelsior Ladies Choir, said: </w:t>
      </w:r>
      <w:r w:rsidRPr="00C945C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thought it was brilliant, absolutely brilliant.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was very clear, very informative, and delivered with a lot of warmth and knowledge.”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D94E21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2638425</wp:posOffset>
            </wp:positionH>
            <wp:positionV relativeFrom="paragraph">
              <wp:posOffset>329565</wp:posOffset>
            </wp:positionV>
            <wp:extent cx="3659505" cy="2089150"/>
            <wp:effectExtent l="0" t="0" r="0" b="6350"/>
            <wp:wrapThrough wrapText="bothSides">
              <wp:wrapPolygon edited="0">
                <wp:start x="0" y="0"/>
                <wp:lineTo x="0" y="21469"/>
                <wp:lineTo x="21476" y="21469"/>
                <wp:lineTo x="21476" y="0"/>
                <wp:lineTo x="0" y="0"/>
              </wp:wrapPolygon>
            </wp:wrapThrough>
            <wp:docPr id="2" name="Picture 2" descr="wvd np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vd npt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505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5CD"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aim of World Voice Day is to demonstrate the enormous importance of the voice in our daily life.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It’s a global event which has taken place every April 16</w:t>
      </w:r>
      <w:r w:rsidRPr="00C945CD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eastAsia="en-GB"/>
        </w:rPr>
        <w:t>th</w:t>
      </w: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since 1998, first in Brazil and then the United States before spreading internationally.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Gina said: </w:t>
      </w:r>
      <w:r w:rsidRPr="00C945C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year’s World Voice Day was about the ageing voice and the importance of a vocal warm-up.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decided to host a workshop for members of the public to come along, people who are interested in knowing a bit more about voice, especially people who sing in choirs.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had more than 30 attend from five different choirs in Bridgend, Neath Port Talbot and Swansea.”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Gina made a short presentation on the effects of ageing on the voice, and what people could do to help theirs stay healthy for as long as possible.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was followed with the showing of a short film by the British Voice Association (BVA) about the importance of vocal warm-ups – which the choristers then put into practice.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Gina said</w:t>
      </w:r>
      <w:r w:rsidRPr="00C945C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: “We did some sustained notes, some lip trills and tongue trills, and a breathing activity to try to relax and encourage breathing lower down in the abdomen.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3054687" cy="1914525"/>
            <wp:effectExtent l="0" t="0" r="0" b="0"/>
            <wp:wrapThrough wrapText="bothSides">
              <wp:wrapPolygon edited="0">
                <wp:start x="0" y="0"/>
                <wp:lineTo x="0" y="21278"/>
                <wp:lineTo x="21420" y="21278"/>
                <wp:lineTo x="21420" y="0"/>
                <wp:lineTo x="0" y="0"/>
              </wp:wrapPolygon>
            </wp:wrapThrough>
            <wp:docPr id="1" name="Picture 1" descr="wvd np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vd npt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687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5C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“Everyone who came along was really up for taking part, and it was fantastic.”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There was also a question and answer session, while bottles of water donated by Nestle were given to those attending, to emphasise the importance of hydration on the voice.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Copies of The Voice and Ageing, an information leaflet provided by the BVA, were also handed out. It explains how people can maintain a healthy voice in later years.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Jean said she would definitely be practising the warm-up exercises herself and taking them back to the Swansea Ladies Excelsior Choir.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She added: </w:t>
      </w:r>
      <w:r w:rsidRPr="00C945C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“Even with aging, it is possible to keep your voice flexible and these exercises can be an everyday thing to do.”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Gina said she’d had no idea how successful the event would be, but it had gone down so well she would definitely look into organising more.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will think about what changes we could make to make it appropriate for other people – but it is something we would really like to do again.”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You can watch a short video about this story below - double click it to view in full-screen.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  <w:hyperlink r:id="rId7" w:history="1">
        <w:r w:rsidR="00D94E21" w:rsidRPr="00997369">
          <w:rPr>
            <w:rStyle w:val="Hyperlink"/>
            <w:rFonts w:ascii="Verdana" w:eastAsia="Times New Roman" w:hAnsi="Verdana" w:cs="Times New Roman"/>
            <w:sz w:val="18"/>
            <w:szCs w:val="18"/>
            <w:lang w:eastAsia="en-GB"/>
          </w:rPr>
          <w:t>https://www.youtube.com/watch?v=_kjgkgZzkTM</w:t>
        </w:r>
      </w:hyperlink>
      <w:r w:rsidR="00D94E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bookmarkStart w:id="0" w:name="_GoBack"/>
      <w:bookmarkEnd w:id="0"/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C945CD" w:rsidP="00C945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945CD" w:rsidRPr="00C945CD" w:rsidRDefault="00C945CD" w:rsidP="00C945CD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8" w:history="1">
        <w:proofErr w:type="spellStart"/>
        <w:r w:rsidRPr="00C945C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C945C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C945C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C945C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C945C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5CD"/>
    <w:rsid w:val="000968FF"/>
    <w:rsid w:val="001D5B40"/>
    <w:rsid w:val="00C945CD"/>
    <w:rsid w:val="00D9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288C5"/>
  <w15:chartTrackingRefBased/>
  <w15:docId w15:val="{44C548C8-CAAF-4CB4-AA7E-72B304D71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45CD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C945CD"/>
    <w:rPr>
      <w:b/>
      <w:bCs/>
    </w:rPr>
  </w:style>
  <w:style w:type="character" w:styleId="Emphasis">
    <w:name w:val="Emphasis"/>
    <w:basedOn w:val="DefaultParagraphFont"/>
    <w:uiPriority w:val="20"/>
    <w:qFormat/>
    <w:rsid w:val="00C945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32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7280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72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10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8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45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84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637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188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35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691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950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69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54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9857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17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413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884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43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888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405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85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03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6109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82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3251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985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6344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630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7204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058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60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3080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5878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864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430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489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116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5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583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73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995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5194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71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38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174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69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48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457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632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41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333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766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68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3528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26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461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410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m.wales.nhs.u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_kjgkgZzk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2019-01-31T14:32:00Z</dcterms:created>
  <dcterms:modified xsi:type="dcterms:W3CDTF">2019-01-31T14:32:00Z</dcterms:modified>
</cp:coreProperties>
</file>