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B1" w:rsidRPr="005B5BB1" w:rsidRDefault="005B5BB1" w:rsidP="005B5BB1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5B5BB1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Boost for Morriston ward in memory of cardiac patient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5B5BB1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Wednesday, 17 May 2017 </w:t>
      </w:r>
    </w:p>
    <w:p w:rsidR="005B5BB1" w:rsidRPr="005B5BB1" w:rsidRDefault="005B5BB1" w:rsidP="005B5BB1">
      <w:pPr>
        <w:shd w:val="clear" w:color="auto" w:fill="FFFFFF"/>
        <w:spacing w:before="100" w:beforeAutospacing="1" w:after="15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The family of a heart patient have returned to the Morriston Hospital ward which treated him to hand over a donation in his memory.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When </w:t>
      </w:r>
      <w:proofErr w:type="spellStart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Eirian</w:t>
      </w:r>
      <w:proofErr w:type="spellEnd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Evans died last October his loved ones asked for donations in lieu of flowers to support the Cyril Evans Ward which looks after cardiac patients.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They have now presented a donation of £1,100 to ward manager Louise </w:t>
      </w:r>
      <w:proofErr w:type="spellStart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Jenvey</w:t>
      </w:r>
      <w:proofErr w:type="spellEnd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. </w:t>
      </w: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money was not the first boost his family have given the team.</w:t>
      </w:r>
    </w:p>
    <w:p w:rsidR="005B5BB1" w:rsidRPr="005B5BB1" w:rsidRDefault="0011400F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126365</wp:posOffset>
            </wp:positionV>
            <wp:extent cx="3388995" cy="2704465"/>
            <wp:effectExtent l="0" t="0" r="1905" b="635"/>
            <wp:wrapThrough wrapText="bothSides">
              <wp:wrapPolygon edited="0">
                <wp:start x="0" y="0"/>
                <wp:lineTo x="0" y="21453"/>
                <wp:lineTo x="21491" y="21453"/>
                <wp:lineTo x="21491" y="0"/>
                <wp:lineTo x="0" y="0"/>
              </wp:wrapPolygon>
            </wp:wrapThrough>
            <wp:docPr id="1" name="Picture 1" descr="Eirian E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rian Ev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B1"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Mr</w:t>
      </w:r>
      <w:proofErr w:type="spellEnd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Evans, of </w:t>
      </w:r>
      <w:proofErr w:type="spellStart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Crwbin</w:t>
      </w:r>
      <w:proofErr w:type="spellEnd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was a well-known figure in the Carmarthenshire farming community and had been a patient on the ward following heart surgery three years </w:t>
      </w:r>
      <w:bookmarkStart w:id="0" w:name="_GoBack"/>
      <w:bookmarkEnd w:id="0"/>
      <w:r w:rsidRPr="005B5BB1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ago.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 was so grateful for the care he received then the father-of-five organised a fundraising evening in aid of the ward which collected £2,500.</w:t>
      </w:r>
    </w:p>
    <w:p w:rsidR="0011400F" w:rsidRPr="005B5BB1" w:rsidRDefault="0011400F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B5BB1" w:rsidRDefault="0011400F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en-GB"/>
        </w:rPr>
      </w:pPr>
      <w:proofErr w:type="spellStart"/>
      <w:r w:rsidRPr="005B5B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en-GB"/>
        </w:rPr>
        <w:t>Eirian</w:t>
      </w:r>
      <w:proofErr w:type="spellEnd"/>
      <w:r w:rsidRPr="005B5B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en-GB"/>
        </w:rPr>
        <w:t xml:space="preserve"> Evans pictured with his wife </w:t>
      </w:r>
      <w:proofErr w:type="spellStart"/>
      <w:r w:rsidRPr="005B5B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en-GB"/>
        </w:rPr>
        <w:t>Delyth</w:t>
      </w:r>
      <w:proofErr w:type="spellEnd"/>
      <w:r w:rsidRPr="005B5B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en-GB"/>
        </w:rPr>
        <w:t>.</w:t>
      </w:r>
    </w:p>
    <w:p w:rsidR="0011400F" w:rsidRPr="005B5BB1" w:rsidRDefault="0011400F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His daughter Rhian Griffiths said: </w:t>
      </w:r>
      <w:r w:rsidRPr="005B5B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“He had wanted to do what he could to support the ward when he was alive. As a family we were very grateful to all the staff who looked after him, they were marvellous, so we decided to do something else to say thank you to them.”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Receiving the cheque, Louise said: </w:t>
      </w:r>
      <w:r w:rsidRPr="005B5B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“We’d like to thank his family very much for thinking of us at such a sad time. Mr Evans was a great supporter of the ward and a true gentleman as a patient.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n-GB"/>
        </w:rPr>
        <w:t>“All of us on Cyril Evans Ward would like to say how sorry we are for his loss and how grateful we are for his family’s generosity.”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n-GB"/>
        </w:rPr>
        <w:t>​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B5BB1" w:rsidRPr="005B5BB1" w:rsidRDefault="005B5BB1" w:rsidP="005B5BB1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</w:p>
    <w:p w:rsidR="005B5BB1" w:rsidRPr="005B5BB1" w:rsidRDefault="005B5BB1" w:rsidP="005B5BB1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B5B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Source: </w:t>
      </w:r>
      <w:hyperlink r:id="rId5" w:history="1">
        <w:proofErr w:type="spellStart"/>
        <w:r w:rsidRPr="005B5BB1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5B5BB1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5B5BB1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5B5BB1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1"/>
    <w:rsid w:val="000968FF"/>
    <w:rsid w:val="0011400F"/>
    <w:rsid w:val="001D5B40"/>
    <w:rsid w:val="005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C781"/>
  <w15:chartTrackingRefBased/>
  <w15:docId w15:val="{B63702EF-2877-4004-AB0A-0D1AB08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BB1"/>
    <w:rPr>
      <w:strike w:val="0"/>
      <w:dstrike w:val="0"/>
      <w:color w:val="4672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9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2019-01-31T11:51:00Z</dcterms:created>
  <dcterms:modified xsi:type="dcterms:W3CDTF">2019-01-31T11:51:00Z</dcterms:modified>
</cp:coreProperties>
</file>