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B5BB1" w:rsidRPr="005B5BB1" w:rsidRDefault="005B5BB1" w:rsidP="005B5BB1">
      <w:pPr>
        <w:shd w:val="clear" w:color="auto" w:fill="FFFFFF"/>
        <w:spacing w:after="240" w:line="240" w:lineRule="auto"/>
        <w:outlineLvl w:val="1"/>
        <w:rPr>
          <w:rFonts w:ascii="Verdana" w:eastAsia="Times New Roman" w:hAnsi="Verdana" w:cs="Times New Roman"/>
          <w:b/>
          <w:bCs/>
          <w:color w:val="4672B4"/>
          <w:kern w:val="36"/>
          <w:sz w:val="27"/>
          <w:szCs w:val="27"/>
          <w:lang w:eastAsia="en-GB"/>
        </w:rPr>
      </w:pPr>
      <w:r w:rsidRPr="005B5BB1">
        <w:rPr>
          <w:rFonts w:ascii="Verdana" w:eastAsia="Times New Roman" w:hAnsi="Verdana" w:cs="Times New Roman"/>
          <w:b/>
          <w:bCs/>
          <w:color w:val="4672B4"/>
          <w:kern w:val="36"/>
          <w:sz w:val="27"/>
          <w:szCs w:val="27"/>
          <w:lang w:eastAsia="en-GB"/>
        </w:rPr>
        <w:t>Boost for Morriston ward in memory of cardiac patient</w:t>
      </w:r>
    </w:p>
    <w:p w:rsidR="005B5BB1" w:rsidRPr="005B5BB1" w:rsidRDefault="005B5BB1" w:rsidP="005B5BB1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883580"/>
          <w:sz w:val="16"/>
          <w:szCs w:val="16"/>
          <w:lang w:eastAsia="en-GB"/>
        </w:rPr>
      </w:pPr>
      <w:r w:rsidRPr="005B5BB1">
        <w:rPr>
          <w:rFonts w:ascii="Verdana" w:eastAsia="Times New Roman" w:hAnsi="Verdana" w:cs="Times New Roman"/>
          <w:color w:val="883580"/>
          <w:sz w:val="16"/>
          <w:szCs w:val="16"/>
          <w:lang w:eastAsia="en-GB"/>
        </w:rPr>
        <w:t xml:space="preserve">Wednesday, 17 May 2017 </w:t>
      </w:r>
    </w:p>
    <w:p w:rsidR="005B5BB1" w:rsidRPr="005B5BB1" w:rsidRDefault="005B5BB1" w:rsidP="005B5BB1">
      <w:pPr>
        <w:shd w:val="clear" w:color="auto" w:fill="FFFFFF"/>
        <w:spacing w:before="100" w:beforeAutospacing="1" w:after="15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5B5BB1">
        <w:rPr>
          <w:rFonts w:ascii="Verdana" w:eastAsia="Times New Roman" w:hAnsi="Verdana" w:cs="Times New Roman"/>
          <w:color w:val="000000"/>
          <w:sz w:val="18"/>
          <w:szCs w:val="18"/>
          <w:lang w:val="en-US" w:eastAsia="en-GB"/>
        </w:rPr>
        <w:t>The family of a heart patient have returned to the Morriston Hospital ward which treated him to hand over a donation in his memory.</w:t>
      </w:r>
    </w:p>
    <w:p w:rsidR="005B5BB1" w:rsidRPr="005B5BB1" w:rsidRDefault="005B5BB1" w:rsidP="005B5BB1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5B5BB1">
        <w:rPr>
          <w:rFonts w:ascii="Verdana" w:eastAsia="Times New Roman" w:hAnsi="Verdana" w:cs="Times New Roman"/>
          <w:color w:val="000000"/>
          <w:sz w:val="18"/>
          <w:szCs w:val="18"/>
          <w:lang w:val="en-US" w:eastAsia="en-GB"/>
        </w:rPr>
        <w:t xml:space="preserve">When </w:t>
      </w:r>
      <w:proofErr w:type="spellStart"/>
      <w:r w:rsidRPr="005B5BB1">
        <w:rPr>
          <w:rFonts w:ascii="Verdana" w:eastAsia="Times New Roman" w:hAnsi="Verdana" w:cs="Times New Roman"/>
          <w:color w:val="000000"/>
          <w:sz w:val="18"/>
          <w:szCs w:val="18"/>
          <w:lang w:val="en-US" w:eastAsia="en-GB"/>
        </w:rPr>
        <w:t>Eirian</w:t>
      </w:r>
      <w:proofErr w:type="spellEnd"/>
      <w:r w:rsidRPr="005B5BB1">
        <w:rPr>
          <w:rFonts w:ascii="Verdana" w:eastAsia="Times New Roman" w:hAnsi="Verdana" w:cs="Times New Roman"/>
          <w:color w:val="000000"/>
          <w:sz w:val="18"/>
          <w:szCs w:val="18"/>
          <w:lang w:val="en-US" w:eastAsia="en-GB"/>
        </w:rPr>
        <w:t xml:space="preserve"> Evans died last October his loved ones asked for donations in lieu of flowers to support the Cyril Evans Ward which looks after cardiac patients.</w:t>
      </w:r>
    </w:p>
    <w:p w:rsidR="005B5BB1" w:rsidRPr="005B5BB1" w:rsidRDefault="005B5BB1" w:rsidP="005B5BB1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5B5BB1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5B5BB1" w:rsidRPr="005B5BB1" w:rsidRDefault="005B5BB1" w:rsidP="005B5BB1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5B5BB1">
        <w:rPr>
          <w:rFonts w:ascii="Verdana" w:eastAsia="Times New Roman" w:hAnsi="Verdana" w:cs="Times New Roman"/>
          <w:color w:val="000000"/>
          <w:sz w:val="18"/>
          <w:szCs w:val="18"/>
          <w:lang w:val="en-US" w:eastAsia="en-GB"/>
        </w:rPr>
        <w:t xml:space="preserve">They have now presented a donation of £1,100 to ward manager Louise </w:t>
      </w:r>
      <w:proofErr w:type="spellStart"/>
      <w:r w:rsidRPr="005B5BB1">
        <w:rPr>
          <w:rFonts w:ascii="Verdana" w:eastAsia="Times New Roman" w:hAnsi="Verdana" w:cs="Times New Roman"/>
          <w:color w:val="000000"/>
          <w:sz w:val="18"/>
          <w:szCs w:val="18"/>
          <w:lang w:val="en-US" w:eastAsia="en-GB"/>
        </w:rPr>
        <w:t>Jenvey</w:t>
      </w:r>
      <w:proofErr w:type="spellEnd"/>
      <w:r w:rsidRPr="005B5BB1">
        <w:rPr>
          <w:rFonts w:ascii="Verdana" w:eastAsia="Times New Roman" w:hAnsi="Verdana" w:cs="Times New Roman"/>
          <w:color w:val="000000"/>
          <w:sz w:val="18"/>
          <w:szCs w:val="18"/>
          <w:lang w:val="en-US" w:eastAsia="en-GB"/>
        </w:rPr>
        <w:t>. </w:t>
      </w:r>
      <w:r w:rsidRPr="005B5BB1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The money was not the first boost his family have given the team.</w:t>
      </w:r>
    </w:p>
    <w:p w:rsidR="005B5BB1" w:rsidRPr="005B5BB1" w:rsidRDefault="0011400F" w:rsidP="005B5BB1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5B5BB1">
        <w:rPr>
          <w:rFonts w:ascii="Verdana" w:eastAsia="Times New Roman" w:hAnsi="Verdana" w:cs="Times New Roman"/>
          <w:i/>
          <w:iCs/>
          <w:noProof/>
          <w:color w:val="000000"/>
          <w:sz w:val="18"/>
          <w:szCs w:val="18"/>
          <w:lang w:eastAsia="en-GB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2552700</wp:posOffset>
            </wp:positionH>
            <wp:positionV relativeFrom="paragraph">
              <wp:posOffset>126365</wp:posOffset>
            </wp:positionV>
            <wp:extent cx="3388995" cy="2704465"/>
            <wp:effectExtent l="0" t="0" r="1905" b="635"/>
            <wp:wrapThrough wrapText="bothSides">
              <wp:wrapPolygon edited="0">
                <wp:start x="0" y="0"/>
                <wp:lineTo x="0" y="21453"/>
                <wp:lineTo x="21491" y="21453"/>
                <wp:lineTo x="21491" y="0"/>
                <wp:lineTo x="0" y="0"/>
              </wp:wrapPolygon>
            </wp:wrapThrough>
            <wp:docPr id="1" name="Picture 1" descr="Eirian Evan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Eirian Evans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88995" cy="27044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5B5BB1" w:rsidRPr="005B5BB1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5B5BB1" w:rsidRPr="005B5BB1" w:rsidRDefault="005B5BB1" w:rsidP="005B5BB1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proofErr w:type="spellStart"/>
      <w:r w:rsidRPr="005B5BB1">
        <w:rPr>
          <w:rFonts w:ascii="Verdana" w:eastAsia="Times New Roman" w:hAnsi="Verdana" w:cs="Times New Roman"/>
          <w:color w:val="000000"/>
          <w:sz w:val="18"/>
          <w:szCs w:val="18"/>
          <w:lang w:val="en-US" w:eastAsia="en-GB"/>
        </w:rPr>
        <w:t>Mr</w:t>
      </w:r>
      <w:proofErr w:type="spellEnd"/>
      <w:r w:rsidRPr="005B5BB1">
        <w:rPr>
          <w:rFonts w:ascii="Verdana" w:eastAsia="Times New Roman" w:hAnsi="Verdana" w:cs="Times New Roman"/>
          <w:color w:val="000000"/>
          <w:sz w:val="18"/>
          <w:szCs w:val="18"/>
          <w:lang w:val="en-US" w:eastAsia="en-GB"/>
        </w:rPr>
        <w:t xml:space="preserve"> Evans, of </w:t>
      </w:r>
      <w:proofErr w:type="spellStart"/>
      <w:r w:rsidRPr="005B5BB1">
        <w:rPr>
          <w:rFonts w:ascii="Verdana" w:eastAsia="Times New Roman" w:hAnsi="Verdana" w:cs="Times New Roman"/>
          <w:color w:val="000000"/>
          <w:sz w:val="18"/>
          <w:szCs w:val="18"/>
          <w:lang w:val="en-US" w:eastAsia="en-GB"/>
        </w:rPr>
        <w:t>Crwbin</w:t>
      </w:r>
      <w:proofErr w:type="spellEnd"/>
      <w:r w:rsidRPr="005B5BB1">
        <w:rPr>
          <w:rFonts w:ascii="Verdana" w:eastAsia="Times New Roman" w:hAnsi="Verdana" w:cs="Times New Roman"/>
          <w:color w:val="000000"/>
          <w:sz w:val="18"/>
          <w:szCs w:val="18"/>
          <w:lang w:val="en-US" w:eastAsia="en-GB"/>
        </w:rPr>
        <w:t xml:space="preserve"> was a well-known figure in the Carmarthenshire farming community and had been a patient on the ward following heart surgery three years </w:t>
      </w:r>
      <w:bookmarkStart w:id="0" w:name="_GoBack"/>
      <w:bookmarkEnd w:id="0"/>
      <w:r w:rsidRPr="005B5BB1">
        <w:rPr>
          <w:rFonts w:ascii="Verdana" w:eastAsia="Times New Roman" w:hAnsi="Verdana" w:cs="Times New Roman"/>
          <w:color w:val="000000"/>
          <w:sz w:val="18"/>
          <w:szCs w:val="18"/>
          <w:lang w:val="en-US" w:eastAsia="en-GB"/>
        </w:rPr>
        <w:t>ago.</w:t>
      </w:r>
    </w:p>
    <w:p w:rsidR="005B5BB1" w:rsidRPr="005B5BB1" w:rsidRDefault="005B5BB1" w:rsidP="005B5BB1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5B5BB1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5B5BB1" w:rsidRDefault="005B5BB1" w:rsidP="005B5BB1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5B5BB1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He was so grateful for the care he received then the father-of-five organised a fundraising evening in aid of the ward which collected £2,500.</w:t>
      </w:r>
    </w:p>
    <w:p w:rsidR="0011400F" w:rsidRPr="005B5BB1" w:rsidRDefault="0011400F" w:rsidP="005B5BB1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</w:p>
    <w:p w:rsidR="005B5BB1" w:rsidRDefault="0011400F" w:rsidP="005B5BB1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val="en-US" w:eastAsia="en-GB"/>
        </w:rPr>
      </w:pPr>
      <w:proofErr w:type="spellStart"/>
      <w:r w:rsidRPr="005B5BB1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val="en-US" w:eastAsia="en-GB"/>
        </w:rPr>
        <w:t>Eirian</w:t>
      </w:r>
      <w:proofErr w:type="spellEnd"/>
      <w:r w:rsidRPr="005B5BB1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val="en-US" w:eastAsia="en-GB"/>
        </w:rPr>
        <w:t xml:space="preserve"> Evans pictured with his wife </w:t>
      </w:r>
      <w:proofErr w:type="spellStart"/>
      <w:r w:rsidRPr="005B5BB1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val="en-US" w:eastAsia="en-GB"/>
        </w:rPr>
        <w:t>Delyth</w:t>
      </w:r>
      <w:proofErr w:type="spellEnd"/>
      <w:r w:rsidRPr="005B5BB1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val="en-US" w:eastAsia="en-GB"/>
        </w:rPr>
        <w:t>.</w:t>
      </w:r>
    </w:p>
    <w:p w:rsidR="0011400F" w:rsidRPr="005B5BB1" w:rsidRDefault="0011400F" w:rsidP="005B5BB1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</w:p>
    <w:p w:rsidR="005B5BB1" w:rsidRPr="005B5BB1" w:rsidRDefault="005B5BB1" w:rsidP="005B5BB1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5B5BB1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His daughter Rhian Griffiths said: </w:t>
      </w:r>
      <w:r w:rsidRPr="005B5BB1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“He had wanted to do what he could to support the ward when he was alive. As a family we were very grateful to all the staff who looked after him, they were marvellous, so we decided to do something else to say thank you to them.”</w:t>
      </w:r>
    </w:p>
    <w:p w:rsidR="005B5BB1" w:rsidRPr="005B5BB1" w:rsidRDefault="005B5BB1" w:rsidP="005B5BB1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5B5BB1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5B5BB1" w:rsidRPr="005B5BB1" w:rsidRDefault="005B5BB1" w:rsidP="005B5BB1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5B5BB1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Receiving the cheque, Louise said: </w:t>
      </w:r>
      <w:r w:rsidRPr="005B5BB1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“We’d like to thank his family very much for thinking of us at such a sad time. Mr Evans was a great supporter of the ward and a true gentleman as a patient.</w:t>
      </w:r>
    </w:p>
    <w:p w:rsidR="005B5BB1" w:rsidRPr="005B5BB1" w:rsidRDefault="005B5BB1" w:rsidP="005B5BB1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5B5BB1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5B5BB1" w:rsidRPr="005B5BB1" w:rsidRDefault="005B5BB1" w:rsidP="005B5BB1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5B5BB1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val="en-US" w:eastAsia="en-GB"/>
        </w:rPr>
        <w:t>“All of us on Cyril Evans Ward would like to say how sorry we are for his loss and how grateful we are for his family’s generosity.”</w:t>
      </w:r>
    </w:p>
    <w:p w:rsidR="005B5BB1" w:rsidRPr="005B5BB1" w:rsidRDefault="005B5BB1" w:rsidP="005B5BB1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5B5BB1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5B5BB1" w:rsidRPr="005B5BB1" w:rsidRDefault="005B5BB1" w:rsidP="005B5BB1">
      <w:pPr>
        <w:shd w:val="clear" w:color="auto" w:fill="FFFFFF"/>
        <w:spacing w:after="0" w:line="336" w:lineRule="atLeast"/>
        <w:jc w:val="righ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5B5BB1">
        <w:rPr>
          <w:rFonts w:ascii="Arial" w:eastAsia="Times New Roman" w:hAnsi="Arial" w:cs="Arial"/>
          <w:i/>
          <w:iCs/>
          <w:color w:val="000000"/>
          <w:sz w:val="18"/>
          <w:szCs w:val="18"/>
          <w:lang w:val="en-US" w:eastAsia="en-GB"/>
        </w:rPr>
        <w:t>​</w:t>
      </w:r>
    </w:p>
    <w:p w:rsidR="005B5BB1" w:rsidRPr="005B5BB1" w:rsidRDefault="005B5BB1" w:rsidP="005B5BB1">
      <w:pPr>
        <w:shd w:val="clear" w:color="auto" w:fill="FFFFFF"/>
        <w:spacing w:after="0" w:line="336" w:lineRule="atLeast"/>
        <w:jc w:val="righ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5B5BB1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5B5BB1" w:rsidRPr="005B5BB1" w:rsidRDefault="005B5BB1" w:rsidP="005B5BB1">
      <w:pPr>
        <w:shd w:val="clear" w:color="auto" w:fill="FFFFFF"/>
        <w:spacing w:after="0" w:line="336" w:lineRule="atLeast"/>
        <w:jc w:val="righ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5B5BB1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</w:r>
    </w:p>
    <w:p w:rsidR="005B5BB1" w:rsidRPr="005B5BB1" w:rsidRDefault="005B5BB1" w:rsidP="005B5BB1">
      <w:pPr>
        <w:shd w:val="clear" w:color="auto" w:fill="FFFFFF"/>
        <w:spacing w:after="10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5B5BB1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lastRenderedPageBreak/>
        <w:t xml:space="preserve">Source: </w:t>
      </w:r>
      <w:hyperlink r:id="rId5" w:history="1">
        <w:proofErr w:type="spellStart"/>
        <w:r w:rsidRPr="005B5BB1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>Abertawe</w:t>
        </w:r>
        <w:proofErr w:type="spellEnd"/>
        <w:r w:rsidRPr="005B5BB1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 xml:space="preserve"> Bro </w:t>
        </w:r>
        <w:proofErr w:type="spellStart"/>
        <w:r w:rsidRPr="005B5BB1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>Morgannwg</w:t>
        </w:r>
        <w:proofErr w:type="spellEnd"/>
        <w:r w:rsidRPr="005B5BB1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 xml:space="preserve"> University Health Board</w:t>
        </w:r>
      </w:hyperlink>
    </w:p>
    <w:p w:rsidR="000968FF" w:rsidRDefault="000968FF"/>
    <w:sectPr w:rsidR="000968FF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B5BB1"/>
    <w:rsid w:val="000968FF"/>
    <w:rsid w:val="0011400F"/>
    <w:rsid w:val="001D5B40"/>
    <w:rsid w:val="005B5B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E3EC781"/>
  <w15:chartTrackingRefBased/>
  <w15:docId w15:val="{B63702EF-2877-4004-AB0A-0D1AB085A4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5B5BB1"/>
    <w:rPr>
      <w:strike w:val="0"/>
      <w:dstrike w:val="0"/>
      <w:color w:val="4672B4"/>
      <w:u w:val="none"/>
      <w:effect w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14230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11322763">
          <w:marLeft w:val="0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192555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27373929">
                  <w:marLeft w:val="150"/>
                  <w:marRight w:val="15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906936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6266695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6303843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60033634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0582361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90062633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43164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0318588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03071203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9106319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6991172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4015069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6610303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1942786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57052960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09427600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3543173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9897401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5579684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8124599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22688632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://www.abm.wales.nhs.uk/" TargetMode="Externa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234</Words>
  <Characters>1338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1569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Kelly ONeill (ABM ULHB - Communications)</dc:creator>
  <cp:keywords/>
  <dc:description/>
  <cp:lastModifiedBy>Cerys Parsons (ABM ULHB - Communications )</cp:lastModifiedBy>
  <cp:revision>2</cp:revision>
  <dcterms:created xsi:type="dcterms:W3CDTF">2019-01-31T11:51:00Z</dcterms:created>
  <dcterms:modified xsi:type="dcterms:W3CDTF">2019-01-31T11:51:00Z</dcterms:modified>
</cp:coreProperties>
</file>