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9D" w:rsidRPr="00F5629D" w:rsidRDefault="00F5629D" w:rsidP="00F5629D">
      <w:pPr>
        <w:shd w:val="clear" w:color="auto" w:fill="FFFFFF"/>
        <w:spacing w:after="240" w:line="240" w:lineRule="auto"/>
        <w:outlineLvl w:val="1"/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</w:pPr>
      <w:r w:rsidRPr="00F5629D"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  <w:t>Retirement sees receptionist leave former home behind</w:t>
      </w:r>
    </w:p>
    <w:p w:rsidR="00F5629D" w:rsidRPr="00F5629D" w:rsidRDefault="00F5629D" w:rsidP="00F5629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</w:pPr>
      <w:r w:rsidRPr="00F5629D"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  <w:t xml:space="preserve">Wednesday, 28 June 2017 </w:t>
      </w:r>
    </w:p>
    <w:p w:rsidR="00F5629D" w:rsidRPr="00F5629D" w:rsidRDefault="00F5629D" w:rsidP="00F5629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5629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Margaret James won’t just be leaving a workplace behind when she finishes her final shift at Swansea’s Central Clinic on Friday, she is saying goodbye to her old home.</w:t>
      </w:r>
    </w:p>
    <w:p w:rsidR="00F5629D" w:rsidRPr="00F5629D" w:rsidRDefault="00535DEB" w:rsidP="00F5629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5629D">
        <w:rPr>
          <w:rFonts w:ascii="Verdana" w:eastAsia="Times New Roman" w:hAnsi="Verdana" w:cs="Times New Roman"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123190</wp:posOffset>
            </wp:positionV>
            <wp:extent cx="2352675" cy="3061970"/>
            <wp:effectExtent l="0" t="0" r="9525" b="5080"/>
            <wp:wrapThrough wrapText="bothSides">
              <wp:wrapPolygon edited="0">
                <wp:start x="0" y="0"/>
                <wp:lineTo x="0" y="21501"/>
                <wp:lineTo x="21513" y="21501"/>
                <wp:lineTo x="21513" y="0"/>
                <wp:lineTo x="0" y="0"/>
              </wp:wrapPolygon>
            </wp:wrapThrough>
            <wp:docPr id="2" name="Picture 2" descr="Margaret Jam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garet James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29D" w:rsidRPr="00F5629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F5629D" w:rsidRPr="00F5629D" w:rsidRDefault="00F5629D" w:rsidP="00F5629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5629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She was just a teenager back in 1968 when her father </w:t>
      </w:r>
      <w:proofErr w:type="spellStart"/>
      <w:r w:rsidRPr="00F5629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Irfon</w:t>
      </w:r>
      <w:proofErr w:type="spellEnd"/>
      <w:r w:rsidRPr="00F5629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Morgan took up his job as caretaker of the building in Orchard Street and moved his family into its top floor flat.</w:t>
      </w:r>
    </w:p>
    <w:p w:rsidR="00F5629D" w:rsidRPr="00F5629D" w:rsidRDefault="00F5629D" w:rsidP="00F5629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5629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F5629D" w:rsidRPr="00F5629D" w:rsidRDefault="00F5629D" w:rsidP="00F5629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5629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“I remember living there with my mum and dad very well, it was a lovely flat, very roomy and we were very happy,”</w:t>
      </w:r>
      <w:r w:rsidRPr="00F5629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said Margaret who is retiring from her dual roles as receptionist with the Community Dental Service and Community Mental Health Service.</w:t>
      </w:r>
    </w:p>
    <w:p w:rsidR="00F5629D" w:rsidRPr="00F5629D" w:rsidRDefault="00F5629D" w:rsidP="00F5629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5629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F5629D" w:rsidRPr="00F5629D" w:rsidRDefault="00F5629D" w:rsidP="00F5629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5629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Margaret first began working for the health service back in 1969 but didn’t have far to go to work. Her job saw </w:t>
      </w:r>
      <w:bookmarkStart w:id="0" w:name="_GoBack"/>
      <w:bookmarkEnd w:id="0"/>
      <w:r w:rsidRPr="00F5629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her manning the reception desk at Central Clinic.</w:t>
      </w:r>
    </w:p>
    <w:p w:rsidR="00F5629D" w:rsidRPr="00F5629D" w:rsidRDefault="00F5629D" w:rsidP="00F5629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5629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F5629D" w:rsidRPr="00F5629D" w:rsidRDefault="00F5629D" w:rsidP="00F5629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5629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“It was so easy, I just rolled down the stairs and straight to work. My mum </w:t>
      </w:r>
      <w:proofErr w:type="spellStart"/>
      <w:r w:rsidRPr="00F5629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Gwennie</w:t>
      </w:r>
      <w:proofErr w:type="spellEnd"/>
      <w:r w:rsidRPr="00F5629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 worked for Swansea Council then and was based in the building too so all three of us were working under the same roof.”</w:t>
      </w:r>
    </w:p>
    <w:p w:rsidR="00F5629D" w:rsidRPr="00F5629D" w:rsidRDefault="00F5629D" w:rsidP="00F5629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5629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F5629D" w:rsidRPr="00F5629D" w:rsidRDefault="00F5629D" w:rsidP="00F5629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5629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Her father was a familiar figure around the building until he sadly died in the flat a few months before he was due to retire.</w:t>
      </w:r>
    </w:p>
    <w:p w:rsidR="00F5629D" w:rsidRPr="00F5629D" w:rsidRDefault="00F5629D" w:rsidP="00F5629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5629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F5629D" w:rsidRPr="00F5629D" w:rsidRDefault="00F5629D" w:rsidP="00F5629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5629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Margaret, who now lives in </w:t>
      </w:r>
      <w:proofErr w:type="spellStart"/>
      <w:r w:rsidRPr="00F5629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Fforestfach</w:t>
      </w:r>
      <w:proofErr w:type="spellEnd"/>
      <w:r w:rsidRPr="00F5629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, eventually went on to work in child health and several other departments before leaving in 1978 to have her daughters </w:t>
      </w:r>
      <w:proofErr w:type="spellStart"/>
      <w:r w:rsidRPr="00F5629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Catrin</w:t>
      </w:r>
      <w:proofErr w:type="spellEnd"/>
      <w:r w:rsidRPr="00F5629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and </w:t>
      </w:r>
      <w:proofErr w:type="spellStart"/>
      <w:r w:rsidRPr="00F5629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Nerys</w:t>
      </w:r>
      <w:proofErr w:type="spellEnd"/>
      <w:r w:rsidRPr="00F5629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. But she was back at Central Clinic by 1989 and has been there ever since.</w:t>
      </w:r>
    </w:p>
    <w:p w:rsidR="00F5629D" w:rsidRPr="00F5629D" w:rsidRDefault="00F5629D" w:rsidP="00F5629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5629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F5629D" w:rsidRPr="00F5629D" w:rsidRDefault="00F5629D" w:rsidP="00F5629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5629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“I have loved working here. The flat is now offices but I never go up there. I like to remember it as it was.”</w:t>
      </w:r>
    </w:p>
    <w:p w:rsidR="00F5629D" w:rsidRPr="00F5629D" w:rsidRDefault="00F5629D" w:rsidP="00F5629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5629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F5629D" w:rsidRPr="00F5629D" w:rsidRDefault="00F5629D" w:rsidP="00F5629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5629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The building also holds a special place in the heart of her daughter </w:t>
      </w:r>
      <w:proofErr w:type="spellStart"/>
      <w:r w:rsidRPr="00F5629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Catrin</w:t>
      </w:r>
      <w:proofErr w:type="spellEnd"/>
      <w:r w:rsidRPr="00F5629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.</w:t>
      </w:r>
    </w:p>
    <w:p w:rsidR="00F5629D" w:rsidRPr="00F5629D" w:rsidRDefault="00F5629D" w:rsidP="00F5629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5629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F5629D" w:rsidRPr="00F5629D" w:rsidRDefault="00F5629D" w:rsidP="00F5629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5629D">
        <w:rPr>
          <w:rFonts w:ascii="Verdana" w:eastAsia="Times New Roman" w:hAnsi="Verdana" w:cs="Times New Roman"/>
          <w:noProof/>
          <w:color w:val="000000"/>
          <w:sz w:val="18"/>
          <w:szCs w:val="18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468</wp:posOffset>
            </wp:positionV>
            <wp:extent cx="3324225" cy="2507782"/>
            <wp:effectExtent l="0" t="0" r="0" b="6985"/>
            <wp:wrapThrough wrapText="bothSides">
              <wp:wrapPolygon edited="0">
                <wp:start x="0" y="0"/>
                <wp:lineTo x="0" y="21496"/>
                <wp:lineTo x="21414" y="21496"/>
                <wp:lineTo x="21414" y="0"/>
                <wp:lineTo x="0" y="0"/>
              </wp:wrapPolygon>
            </wp:wrapThrough>
            <wp:docPr id="1" name="Picture 1" descr="MargaretJam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garetJames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50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29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She was the artist whose original Guerrilla Restoration project was the inspiration behind a high-profile clean-up of the distinctive mural artwork on the building’s facade by ABMU’s Heritage Group earlier this year.</w:t>
      </w:r>
    </w:p>
    <w:p w:rsidR="00F5629D" w:rsidRPr="00F5629D" w:rsidRDefault="00F5629D" w:rsidP="00F5629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5629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F5629D" w:rsidRPr="00F5629D" w:rsidRDefault="00F5629D" w:rsidP="00F5629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5629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Margaret looked on proudly as her </w:t>
      </w:r>
      <w:proofErr w:type="spellStart"/>
      <w:r w:rsidRPr="00F5629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Catrin</w:t>
      </w:r>
      <w:proofErr w:type="spellEnd"/>
      <w:r w:rsidRPr="00F5629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F5629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(left)</w:t>
      </w:r>
      <w:r w:rsidRPr="00F5629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worked with volunteers to bring it back to its former glory.</w:t>
      </w:r>
    </w:p>
    <w:p w:rsidR="00F5629D" w:rsidRPr="00F5629D" w:rsidRDefault="00F5629D" w:rsidP="00F5629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5629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F5629D" w:rsidRPr="00F5629D" w:rsidRDefault="00F5629D" w:rsidP="00F5629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5629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Margaret is now looking forward to spending more time with her grandson </w:t>
      </w:r>
      <w:proofErr w:type="spellStart"/>
      <w:r w:rsidRPr="00F5629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Ioan</w:t>
      </w:r>
      <w:proofErr w:type="spellEnd"/>
      <w:r w:rsidRPr="00F5629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, gardening and hopes to do voluntary work.</w:t>
      </w:r>
    </w:p>
    <w:p w:rsidR="00F5629D" w:rsidRPr="00F5629D" w:rsidRDefault="00F5629D" w:rsidP="00F5629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5629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F5629D" w:rsidRPr="00F5629D" w:rsidRDefault="00F5629D" w:rsidP="00F5629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5629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After a 49-year association with the building her colleagues in both departments say Margaret will be greatly missed and wish her best for a long and happy retirement which will include a trip with them to Amsterdam later this year.</w:t>
      </w:r>
    </w:p>
    <w:p w:rsidR="00F5629D" w:rsidRPr="00F5629D" w:rsidRDefault="00F5629D" w:rsidP="00F5629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5629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F5629D" w:rsidRPr="00F5629D" w:rsidRDefault="00F5629D" w:rsidP="00F5629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5629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“Central Clinic has always been my home from home. It’s been a huge part of my life and I will miss it. I have made many friends and have many happy memories,”</w:t>
      </w:r>
      <w:r w:rsidRPr="00F5629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she said.</w:t>
      </w:r>
    </w:p>
    <w:p w:rsidR="00F5629D" w:rsidRPr="00F5629D" w:rsidRDefault="00F5629D" w:rsidP="00F5629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5629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F5629D" w:rsidRPr="00F5629D" w:rsidRDefault="00F5629D" w:rsidP="00F5629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5629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F5629D" w:rsidRPr="00F5629D" w:rsidRDefault="00F5629D" w:rsidP="00F5629D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5629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F5629D" w:rsidRPr="00F5629D" w:rsidRDefault="00F5629D" w:rsidP="00F5629D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F5629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Source: </w:t>
      </w:r>
      <w:hyperlink r:id="rId6" w:history="1">
        <w:proofErr w:type="spellStart"/>
        <w:r w:rsidRPr="00F5629D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Abertawe</w:t>
        </w:r>
        <w:proofErr w:type="spellEnd"/>
        <w:r w:rsidRPr="00F5629D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Bro </w:t>
        </w:r>
        <w:proofErr w:type="spellStart"/>
        <w:r w:rsidRPr="00F5629D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Morgannwg</w:t>
        </w:r>
        <w:proofErr w:type="spellEnd"/>
        <w:r w:rsidRPr="00F5629D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University Health Board</w:t>
        </w:r>
      </w:hyperlink>
      <w:r w:rsidRPr="00F5629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</w:p>
    <w:p w:rsidR="000968FF" w:rsidRDefault="000968FF"/>
    <w:sectPr w:rsidR="00096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9D"/>
    <w:rsid w:val="000968FF"/>
    <w:rsid w:val="001D5B40"/>
    <w:rsid w:val="00535DEB"/>
    <w:rsid w:val="00F5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3EB8E-FE35-4A24-8D17-1042FCD8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629D"/>
    <w:rPr>
      <w:strike w:val="0"/>
      <w:dstrike w:val="0"/>
      <w:color w:val="4672B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F5629D"/>
    <w:rPr>
      <w:b/>
      <w:bCs/>
    </w:rPr>
  </w:style>
  <w:style w:type="character" w:styleId="Emphasis">
    <w:name w:val="Emphasis"/>
    <w:basedOn w:val="DefaultParagraphFont"/>
    <w:uiPriority w:val="20"/>
    <w:qFormat/>
    <w:rsid w:val="00F562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35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44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4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9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7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47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88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53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93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84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44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1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56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90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19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23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19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8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12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06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9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5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80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75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89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38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25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22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26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34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59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19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08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942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m.wales.nhs.uk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ONeill (ABM ULHB - Communications)</dc:creator>
  <cp:keywords/>
  <dc:description/>
  <cp:lastModifiedBy>Cerys Parsons (ABM ULHB - Communications )</cp:lastModifiedBy>
  <cp:revision>2</cp:revision>
  <dcterms:created xsi:type="dcterms:W3CDTF">2019-01-31T16:33:00Z</dcterms:created>
  <dcterms:modified xsi:type="dcterms:W3CDTF">2019-01-31T16:33:00Z</dcterms:modified>
</cp:coreProperties>
</file>