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A0" w:rsidRPr="00CC48A0" w:rsidRDefault="00CC48A0" w:rsidP="00CC48A0">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C48A0">
        <w:rPr>
          <w:rFonts w:ascii="Verdana" w:eastAsia="Times New Roman" w:hAnsi="Verdana" w:cs="Times New Roman"/>
          <w:b/>
          <w:bCs/>
          <w:color w:val="4672B4"/>
          <w:kern w:val="36"/>
          <w:sz w:val="27"/>
          <w:szCs w:val="27"/>
          <w:lang w:eastAsia="en-GB"/>
        </w:rPr>
        <w:t>ABMU celebrates inspiring work of next generation of doctors</w:t>
      </w:r>
    </w:p>
    <w:p w:rsidR="00CC48A0" w:rsidRPr="00CC48A0" w:rsidRDefault="00CC48A0" w:rsidP="00CC48A0">
      <w:pPr>
        <w:shd w:val="clear" w:color="auto" w:fill="FFFFFF"/>
        <w:spacing w:after="0" w:line="336" w:lineRule="atLeast"/>
        <w:rPr>
          <w:rFonts w:ascii="Verdana" w:eastAsia="Times New Roman" w:hAnsi="Verdana" w:cs="Times New Roman"/>
          <w:color w:val="883580"/>
          <w:sz w:val="16"/>
          <w:szCs w:val="16"/>
          <w:lang w:eastAsia="en-GB"/>
        </w:rPr>
      </w:pPr>
      <w:r w:rsidRPr="00CC48A0">
        <w:rPr>
          <w:rFonts w:ascii="Verdana" w:eastAsia="Times New Roman" w:hAnsi="Verdana" w:cs="Times New Roman"/>
          <w:color w:val="883580"/>
          <w:sz w:val="16"/>
          <w:szCs w:val="16"/>
          <w:lang w:eastAsia="en-GB"/>
        </w:rPr>
        <w:t xml:space="preserve">Monday, 24 July 2017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The top doctors of tomorrow have been honoured for the contributions they are already making to their patients at a special ceremony held at Morriston Hospital.</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The ABMU Best Trainee Awards once again celebrated excellence among junior doctors, highlighting their contribution to service delivery, quality improvement and education.</w:t>
      </w:r>
    </w:p>
    <w:p w:rsidR="00CC48A0" w:rsidRPr="00CC48A0" w:rsidRDefault="00C84BF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2458720</wp:posOffset>
            </wp:positionH>
            <wp:positionV relativeFrom="paragraph">
              <wp:posOffset>141605</wp:posOffset>
            </wp:positionV>
            <wp:extent cx="3445510" cy="2600325"/>
            <wp:effectExtent l="0" t="0" r="2540" b="9525"/>
            <wp:wrapThrough wrapText="bothSides">
              <wp:wrapPolygon edited="0">
                <wp:start x="0" y="0"/>
                <wp:lineTo x="0" y="21521"/>
                <wp:lineTo x="21496" y="21521"/>
                <wp:lineTo x="21496" y="0"/>
                <wp:lineTo x="0" y="0"/>
              </wp:wrapPolygon>
            </wp:wrapThrough>
            <wp:docPr id="4" name="Picture 4" descr="Best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Gro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551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8A0"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xml:space="preserve">The awards, now in their seventh year, were originally launched by Dr </w:t>
      </w:r>
      <w:proofErr w:type="spellStart"/>
      <w:r w:rsidRPr="00CC48A0">
        <w:rPr>
          <w:rFonts w:ascii="Verdana" w:eastAsia="Times New Roman" w:hAnsi="Verdana" w:cs="Times New Roman"/>
          <w:color w:val="000000"/>
          <w:sz w:val="18"/>
          <w:szCs w:val="18"/>
          <w:lang w:eastAsia="en-GB"/>
        </w:rPr>
        <w:t>Umakant</w:t>
      </w:r>
      <w:proofErr w:type="spellEnd"/>
      <w:r w:rsidRPr="00CC48A0">
        <w:rPr>
          <w:rFonts w:ascii="Verdana" w:eastAsia="Times New Roman" w:hAnsi="Verdana" w:cs="Times New Roman"/>
          <w:color w:val="000000"/>
          <w:sz w:val="18"/>
          <w:szCs w:val="18"/>
          <w:lang w:eastAsia="en-GB"/>
        </w:rPr>
        <w:t xml:space="preserve"> Dave to reward the Best Morriston Hospital Trainees but over the years they have gone from strength to strength and been expanded to include entries from across the health board.</w:t>
      </w:r>
    </w:p>
    <w:p w:rsidR="00CC48A0" w:rsidRPr="00CC48A0" w:rsidRDefault="00CC48A0" w:rsidP="00CC48A0">
      <w:pPr>
        <w:shd w:val="clear" w:color="auto" w:fill="FFFFFF"/>
        <w:spacing w:after="0" w:line="336" w:lineRule="atLeast"/>
        <w:jc w:val="righ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84BF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S</w:t>
      </w:r>
      <w:r w:rsidRPr="00CC48A0">
        <w:rPr>
          <w:rFonts w:ascii="Verdana" w:eastAsia="Times New Roman" w:hAnsi="Verdana" w:cs="Times New Roman"/>
          <w:i/>
          <w:iCs/>
          <w:color w:val="000000"/>
          <w:sz w:val="18"/>
          <w:szCs w:val="18"/>
          <w:lang w:eastAsia="en-GB"/>
        </w:rPr>
        <w:t>hortlisted nominees at this year’s ABMU Best Trainee Awards held at Morriston Hospital Education Centre.</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This year’s winners were: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b/>
          <w:bCs/>
          <w:color w:val="000000"/>
          <w:sz w:val="18"/>
          <w:szCs w:val="18"/>
          <w:lang w:eastAsia="en-GB"/>
        </w:rPr>
        <w:t>Foundation Trainee</w:t>
      </w:r>
      <w:r w:rsidRPr="00CC48A0">
        <w:rPr>
          <w:rFonts w:ascii="Verdana" w:eastAsia="Times New Roman" w:hAnsi="Verdana" w:cs="Times New Roman"/>
          <w:color w:val="000000"/>
          <w:sz w:val="18"/>
          <w:szCs w:val="18"/>
          <w:lang w:eastAsia="en-GB"/>
        </w:rPr>
        <w:t xml:space="preserve">: Dr </w:t>
      </w:r>
      <w:proofErr w:type="spellStart"/>
      <w:r w:rsidRPr="00CC48A0">
        <w:rPr>
          <w:rFonts w:ascii="Verdana" w:eastAsia="Times New Roman" w:hAnsi="Verdana" w:cs="Times New Roman"/>
          <w:color w:val="000000"/>
          <w:sz w:val="18"/>
          <w:szCs w:val="18"/>
          <w:lang w:eastAsia="en-GB"/>
        </w:rPr>
        <w:t>Gney</w:t>
      </w:r>
      <w:proofErr w:type="spellEnd"/>
      <w:r w:rsidRPr="00CC48A0">
        <w:rPr>
          <w:rFonts w:ascii="Verdana" w:eastAsia="Times New Roman" w:hAnsi="Verdana" w:cs="Times New Roman"/>
          <w:color w:val="000000"/>
          <w:sz w:val="18"/>
          <w:szCs w:val="18"/>
          <w:lang w:eastAsia="en-GB"/>
        </w:rPr>
        <w:t xml:space="preserve"> Mehta, Morriston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b/>
          <w:bCs/>
          <w:color w:val="000000"/>
          <w:sz w:val="18"/>
          <w:szCs w:val="18"/>
          <w:lang w:eastAsia="en-GB"/>
        </w:rPr>
        <w:t>Junior Trainee:</w:t>
      </w:r>
      <w:r w:rsidRPr="00CC48A0">
        <w:rPr>
          <w:rFonts w:ascii="Verdana" w:eastAsia="Times New Roman" w:hAnsi="Verdana" w:cs="Times New Roman"/>
          <w:color w:val="000000"/>
          <w:sz w:val="18"/>
          <w:szCs w:val="18"/>
          <w:lang w:eastAsia="en-GB"/>
        </w:rPr>
        <w:t xml:space="preserve"> (joint winners)</w:t>
      </w:r>
      <w:r w:rsidRPr="00CC48A0">
        <w:rPr>
          <w:rFonts w:ascii="Verdana" w:eastAsia="Times New Roman" w:hAnsi="Verdana" w:cs="Times New Roman"/>
          <w:b/>
          <w:bCs/>
          <w:color w:val="000000"/>
          <w:sz w:val="18"/>
          <w:szCs w:val="18"/>
          <w:lang w:eastAsia="en-GB"/>
        </w:rPr>
        <w:t xml:space="preserve"> </w:t>
      </w:r>
      <w:r w:rsidRPr="00CC48A0">
        <w:rPr>
          <w:rFonts w:ascii="Verdana" w:eastAsia="Times New Roman" w:hAnsi="Verdana" w:cs="Times New Roman"/>
          <w:color w:val="000000"/>
          <w:sz w:val="18"/>
          <w:szCs w:val="18"/>
          <w:lang w:eastAsia="en-GB"/>
        </w:rPr>
        <w:t xml:space="preserve">Dr Leigh </w:t>
      </w:r>
      <w:proofErr w:type="spellStart"/>
      <w:r w:rsidRPr="00CC48A0">
        <w:rPr>
          <w:rFonts w:ascii="Verdana" w:eastAsia="Times New Roman" w:hAnsi="Verdana" w:cs="Times New Roman"/>
          <w:color w:val="000000"/>
          <w:sz w:val="18"/>
          <w:szCs w:val="18"/>
          <w:lang w:eastAsia="en-GB"/>
        </w:rPr>
        <w:t>Sanyaolu</w:t>
      </w:r>
      <w:proofErr w:type="spellEnd"/>
      <w:r w:rsidRPr="00CC48A0">
        <w:rPr>
          <w:rFonts w:ascii="Verdana" w:eastAsia="Times New Roman" w:hAnsi="Verdana" w:cs="Times New Roman"/>
          <w:color w:val="000000"/>
          <w:sz w:val="18"/>
          <w:szCs w:val="18"/>
          <w:lang w:eastAsia="en-GB"/>
        </w:rPr>
        <w:t>, Princess of Wales Hospital and Dr David Williams, Morriston</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b/>
          <w:bCs/>
          <w:color w:val="000000"/>
          <w:sz w:val="18"/>
          <w:szCs w:val="18"/>
          <w:lang w:eastAsia="en-GB"/>
        </w:rPr>
        <w:t xml:space="preserve">Senior Trainee: </w:t>
      </w:r>
      <w:r w:rsidRPr="00CC48A0">
        <w:rPr>
          <w:rFonts w:ascii="Verdana" w:eastAsia="Times New Roman" w:hAnsi="Verdana" w:cs="Times New Roman"/>
          <w:color w:val="000000"/>
          <w:sz w:val="18"/>
          <w:szCs w:val="18"/>
          <w:lang w:eastAsia="en-GB"/>
        </w:rPr>
        <w:t>Dr Ricky Frazer, Medical Oncology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xml:space="preserve">ABMU Vice-Chairman Charles </w:t>
      </w:r>
      <w:proofErr w:type="spellStart"/>
      <w:r w:rsidRPr="00CC48A0">
        <w:rPr>
          <w:rFonts w:ascii="Verdana" w:eastAsia="Times New Roman" w:hAnsi="Verdana" w:cs="Times New Roman"/>
          <w:color w:val="000000"/>
          <w:sz w:val="18"/>
          <w:szCs w:val="18"/>
          <w:lang w:eastAsia="en-GB"/>
        </w:rPr>
        <w:t>Janczewski</w:t>
      </w:r>
      <w:proofErr w:type="spellEnd"/>
      <w:r w:rsidRPr="00CC48A0">
        <w:rPr>
          <w:rFonts w:ascii="Verdana" w:eastAsia="Times New Roman" w:hAnsi="Verdana" w:cs="Times New Roman"/>
          <w:color w:val="000000"/>
          <w:sz w:val="18"/>
          <w:szCs w:val="18"/>
          <w:lang w:eastAsia="en-GB"/>
        </w:rPr>
        <w:t>, who was a member of the judging panel and also presented the awards, paid tribute to the calibre and quality all the entrants.</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b/>
          <w:bCs/>
          <w:color w:val="000000"/>
          <w:sz w:val="18"/>
          <w:szCs w:val="18"/>
          <w:lang w:eastAsia="en-GB"/>
        </w:rPr>
        <w:t> “I was very impressed, they were all first class and the standard was so high it was very difficult for the panel to determine the winners.</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b/>
          <w:bCs/>
          <w:color w:val="000000"/>
          <w:sz w:val="18"/>
          <w:szCs w:val="18"/>
          <w:lang w:eastAsia="en-GB"/>
        </w:rPr>
        <w:t xml:space="preserve">“Congratulations to them all, particularly the winners. These awards demonstrate that the future of our health board appears to be in very capable and safe hands given the high quality of the trainees in each of the three categories,” </w:t>
      </w:r>
      <w:r w:rsidRPr="00CC48A0">
        <w:rPr>
          <w:rFonts w:ascii="Verdana" w:eastAsia="Times New Roman" w:hAnsi="Verdana" w:cs="Times New Roman"/>
          <w:color w:val="000000"/>
          <w:sz w:val="18"/>
          <w:szCs w:val="18"/>
          <w:lang w:eastAsia="en-GB"/>
        </w:rPr>
        <w:t>he said.</w:t>
      </w:r>
    </w:p>
    <w:p w:rsidR="00CC48A0" w:rsidRPr="00CC48A0" w:rsidRDefault="00CC48A0" w:rsidP="00CC48A0">
      <w:pPr>
        <w:shd w:val="clear" w:color="auto" w:fill="FFFFFF"/>
        <w:spacing w:after="10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tbl>
      <w:tblPr>
        <w:tblpPr w:leftFromText="45" w:rightFromText="45" w:topFromText="45" w:bottomFromText="45" w:vertAnchor="text"/>
        <w:tblW w:w="5100" w:type="dxa"/>
        <w:tblCellMar>
          <w:left w:w="0" w:type="dxa"/>
          <w:right w:w="0" w:type="dxa"/>
        </w:tblCellMar>
        <w:tblLook w:val="04A0" w:firstRow="1" w:lastRow="0" w:firstColumn="1" w:lastColumn="0" w:noHBand="0" w:noVBand="1"/>
      </w:tblPr>
      <w:tblGrid>
        <w:gridCol w:w="2820"/>
        <w:gridCol w:w="2820"/>
      </w:tblGrid>
      <w:tr w:rsidR="00C84BF0" w:rsidRPr="00CC48A0" w:rsidTr="00CC48A0">
        <w:tc>
          <w:tcPr>
            <w:tcW w:w="0" w:type="auto"/>
            <w:tcMar>
              <w:top w:w="90" w:type="dxa"/>
              <w:left w:w="150" w:type="dxa"/>
              <w:bottom w:w="90" w:type="dxa"/>
              <w:right w:w="150" w:type="dxa"/>
            </w:tcMar>
            <w:hideMark/>
          </w:tcPr>
          <w:p w:rsidR="00CC48A0" w:rsidRPr="00CC48A0" w:rsidRDefault="00CC48A0" w:rsidP="00CC48A0">
            <w:pPr>
              <w:spacing w:after="0" w:line="288" w:lineRule="auto"/>
              <w:rPr>
                <w:rFonts w:ascii="Verdana" w:eastAsia="Times New Roman" w:hAnsi="Verdana" w:cs="Times New Roman"/>
                <w:color w:val="000000"/>
                <w:sz w:val="18"/>
                <w:szCs w:val="18"/>
                <w:lang w:eastAsia="en-GB"/>
              </w:rPr>
            </w:pPr>
            <w:r w:rsidRPr="00CC48A0">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00200" cy="2869163"/>
                  <wp:effectExtent l="0" t="0" r="0" b="7620"/>
                  <wp:wrapThrough wrapText="bothSides">
                    <wp:wrapPolygon edited="0">
                      <wp:start x="0" y="0"/>
                      <wp:lineTo x="0" y="21514"/>
                      <wp:lineTo x="21343" y="21514"/>
                      <wp:lineTo x="21343" y="0"/>
                      <wp:lineTo x="0" y="0"/>
                    </wp:wrapPolygon>
                  </wp:wrapThrough>
                  <wp:docPr id="3" name="Picture 3" descr="BestG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Gn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28691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Mar>
              <w:top w:w="90" w:type="dxa"/>
              <w:left w:w="150" w:type="dxa"/>
              <w:bottom w:w="90" w:type="dxa"/>
              <w:right w:w="150" w:type="dxa"/>
            </w:tcMar>
            <w:hideMark/>
          </w:tcPr>
          <w:p w:rsidR="00CC48A0" w:rsidRPr="00CC48A0" w:rsidRDefault="00CC48A0" w:rsidP="00CC48A0">
            <w:pPr>
              <w:spacing w:after="0" w:line="288" w:lineRule="auto"/>
              <w:rPr>
                <w:rFonts w:ascii="Verdana" w:eastAsia="Times New Roman" w:hAnsi="Verdana" w:cs="Times New Roman"/>
                <w:color w:val="000000"/>
                <w:sz w:val="18"/>
                <w:szCs w:val="18"/>
                <w:lang w:eastAsia="en-GB"/>
              </w:rPr>
            </w:pPr>
            <w:r w:rsidRPr="00CC48A0">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column">
                    <wp:posOffset>-9525</wp:posOffset>
                  </wp:positionH>
                  <wp:positionV relativeFrom="paragraph">
                    <wp:posOffset>0</wp:posOffset>
                  </wp:positionV>
                  <wp:extent cx="1591639" cy="2868930"/>
                  <wp:effectExtent l="0" t="0" r="8890" b="7620"/>
                  <wp:wrapThrough wrapText="bothSides">
                    <wp:wrapPolygon edited="0">
                      <wp:start x="0" y="0"/>
                      <wp:lineTo x="0" y="21514"/>
                      <wp:lineTo x="21462" y="21514"/>
                      <wp:lineTo x="21462" y="0"/>
                      <wp:lineTo x="0" y="0"/>
                    </wp:wrapPolygon>
                  </wp:wrapThrough>
                  <wp:docPr id="2" name="Picture 2" descr="BestR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Ric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639" cy="2868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Members of staff were invited to put doctors forward for the awards. All nominated trainees then had to provide structured references from two clinical supervisors and one non-medical member of staff.</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i/>
          <w:iCs/>
          <w:color w:val="000000"/>
          <w:sz w:val="18"/>
          <w:szCs w:val="18"/>
          <w:lang w:eastAsia="en-GB"/>
        </w:rPr>
        <w:t xml:space="preserve">Dr </w:t>
      </w:r>
      <w:proofErr w:type="spellStart"/>
      <w:r w:rsidRPr="00CC48A0">
        <w:rPr>
          <w:rFonts w:ascii="Verdana" w:eastAsia="Times New Roman" w:hAnsi="Verdana" w:cs="Times New Roman"/>
          <w:i/>
          <w:iCs/>
          <w:color w:val="000000"/>
          <w:sz w:val="18"/>
          <w:szCs w:val="18"/>
          <w:lang w:eastAsia="en-GB"/>
        </w:rPr>
        <w:t>Gney</w:t>
      </w:r>
      <w:proofErr w:type="spellEnd"/>
      <w:r w:rsidRPr="00CC48A0">
        <w:rPr>
          <w:rFonts w:ascii="Verdana" w:eastAsia="Times New Roman" w:hAnsi="Verdana" w:cs="Times New Roman"/>
          <w:i/>
          <w:iCs/>
          <w:color w:val="000000"/>
          <w:sz w:val="18"/>
          <w:szCs w:val="18"/>
          <w:lang w:eastAsia="en-GB"/>
        </w:rPr>
        <w:t xml:space="preserve"> Mehta (far left), Dr Ricky Frazer and (</w:t>
      </w:r>
      <w:r w:rsidR="00C84BF0">
        <w:rPr>
          <w:rFonts w:ascii="Verdana" w:eastAsia="Times New Roman" w:hAnsi="Verdana" w:cs="Times New Roman"/>
          <w:i/>
          <w:iCs/>
          <w:color w:val="000000"/>
          <w:sz w:val="18"/>
          <w:szCs w:val="18"/>
          <w:lang w:eastAsia="en-GB"/>
        </w:rPr>
        <w:t>below</w:t>
      </w:r>
      <w:r w:rsidRPr="00CC48A0">
        <w:rPr>
          <w:rFonts w:ascii="Verdana" w:eastAsia="Times New Roman" w:hAnsi="Verdana" w:cs="Times New Roman"/>
          <w:i/>
          <w:iCs/>
          <w:color w:val="000000"/>
          <w:sz w:val="18"/>
          <w:szCs w:val="18"/>
          <w:lang w:eastAsia="en-GB"/>
        </w:rPr>
        <w:t xml:space="preserve">) joint winners Dr Leigh </w:t>
      </w:r>
      <w:proofErr w:type="spellStart"/>
      <w:r w:rsidRPr="00CC48A0">
        <w:rPr>
          <w:rFonts w:ascii="Verdana" w:eastAsia="Times New Roman" w:hAnsi="Verdana" w:cs="Times New Roman"/>
          <w:i/>
          <w:iCs/>
          <w:color w:val="000000"/>
          <w:sz w:val="18"/>
          <w:szCs w:val="18"/>
          <w:lang w:eastAsia="en-GB"/>
        </w:rPr>
        <w:t>Sanyaolu</w:t>
      </w:r>
      <w:proofErr w:type="spellEnd"/>
      <w:r w:rsidRPr="00CC48A0">
        <w:rPr>
          <w:rFonts w:ascii="Verdana" w:eastAsia="Times New Roman" w:hAnsi="Verdana" w:cs="Times New Roman"/>
          <w:i/>
          <w:iCs/>
          <w:color w:val="000000"/>
          <w:sz w:val="18"/>
          <w:szCs w:val="18"/>
          <w:lang w:eastAsia="en-GB"/>
        </w:rPr>
        <w:t xml:space="preserve"> and Dr David Williams with ABMU Vice-Chairman Charles </w:t>
      </w:r>
      <w:proofErr w:type="spellStart"/>
      <w:r w:rsidRPr="00CC48A0">
        <w:rPr>
          <w:rFonts w:ascii="Verdana" w:eastAsia="Times New Roman" w:hAnsi="Verdana" w:cs="Times New Roman"/>
          <w:i/>
          <w:iCs/>
          <w:color w:val="000000"/>
          <w:sz w:val="18"/>
          <w:szCs w:val="18"/>
          <w:lang w:eastAsia="en-GB"/>
        </w:rPr>
        <w:t>Janczewski</w:t>
      </w:r>
      <w:proofErr w:type="spellEnd"/>
      <w:r w:rsidRPr="00CC48A0">
        <w:rPr>
          <w:rFonts w:ascii="Verdana" w:eastAsia="Times New Roman" w:hAnsi="Verdana" w:cs="Times New Roman"/>
          <w:i/>
          <w:iCs/>
          <w:color w:val="000000"/>
          <w:sz w:val="18"/>
          <w:szCs w:val="18"/>
          <w:lang w:eastAsia="en-GB"/>
        </w:rPr>
        <w:t>.</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84BF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posOffset>2312670</wp:posOffset>
            </wp:positionH>
            <wp:positionV relativeFrom="paragraph">
              <wp:posOffset>379095</wp:posOffset>
            </wp:positionV>
            <wp:extent cx="3602990" cy="1933575"/>
            <wp:effectExtent l="0" t="0" r="0" b="9525"/>
            <wp:wrapThrough wrapText="bothSides">
              <wp:wrapPolygon edited="0">
                <wp:start x="0" y="0"/>
                <wp:lineTo x="0" y="21494"/>
                <wp:lineTo x="21471" y="21494"/>
                <wp:lineTo x="21471" y="0"/>
                <wp:lineTo x="0" y="0"/>
              </wp:wrapPolygon>
            </wp:wrapThrough>
            <wp:docPr id="1" name="Picture 1" descr="Best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Tr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299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8A0"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xml:space="preserve">A shortlisting panel from ABMU’s education faculty reduced the </w:t>
      </w:r>
      <w:bookmarkStart w:id="0" w:name="_GoBack"/>
      <w:bookmarkEnd w:id="0"/>
      <w:r w:rsidRPr="00CC48A0">
        <w:rPr>
          <w:rFonts w:ascii="Verdana" w:eastAsia="Times New Roman" w:hAnsi="Verdana" w:cs="Times New Roman"/>
          <w:color w:val="000000"/>
          <w:sz w:val="18"/>
          <w:szCs w:val="18"/>
          <w:lang w:eastAsia="en-GB"/>
        </w:rPr>
        <w:t>nominations down to three candidates in each of the three categories who then had to present to the judges and take part in a question and answer session.</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xml:space="preserve">Alongside Mr </w:t>
      </w:r>
      <w:proofErr w:type="spellStart"/>
      <w:r w:rsidRPr="00CC48A0">
        <w:rPr>
          <w:rFonts w:ascii="Verdana" w:eastAsia="Times New Roman" w:hAnsi="Verdana" w:cs="Times New Roman"/>
          <w:color w:val="000000"/>
          <w:sz w:val="18"/>
          <w:szCs w:val="18"/>
          <w:lang w:eastAsia="en-GB"/>
        </w:rPr>
        <w:t>Janczewski</w:t>
      </w:r>
      <w:proofErr w:type="spellEnd"/>
      <w:r w:rsidRPr="00CC48A0">
        <w:rPr>
          <w:rFonts w:ascii="Verdana" w:eastAsia="Times New Roman" w:hAnsi="Verdana" w:cs="Times New Roman"/>
          <w:color w:val="000000"/>
          <w:sz w:val="18"/>
          <w:szCs w:val="18"/>
          <w:lang w:eastAsia="en-GB"/>
        </w:rPr>
        <w:t xml:space="preserve"> on the judging panel were Medical Director Hamish Laing, faculty lead for trainees Nick Wilson Jones, faculty lead for trainers Ingo </w:t>
      </w:r>
      <w:proofErr w:type="spellStart"/>
      <w:r w:rsidRPr="00CC48A0">
        <w:rPr>
          <w:rFonts w:ascii="Verdana" w:eastAsia="Times New Roman" w:hAnsi="Verdana" w:cs="Times New Roman"/>
          <w:color w:val="000000"/>
          <w:sz w:val="18"/>
          <w:szCs w:val="18"/>
          <w:lang w:eastAsia="en-GB"/>
        </w:rPr>
        <w:t>Scholler</w:t>
      </w:r>
      <w:proofErr w:type="spellEnd"/>
      <w:r w:rsidRPr="00CC48A0">
        <w:rPr>
          <w:rFonts w:ascii="Verdana" w:eastAsia="Times New Roman" w:hAnsi="Verdana" w:cs="Times New Roman"/>
          <w:color w:val="000000"/>
          <w:sz w:val="18"/>
          <w:szCs w:val="18"/>
          <w:lang w:eastAsia="en-GB"/>
        </w:rPr>
        <w:t>, Swansea University Medical School’s Paul Jones, Morriston Hospital Nurse Director Nicola Williams and Donna Hole, manager of Morriston Education Centre.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xml:space="preserve">Mr Wilson Jones said: </w:t>
      </w:r>
      <w:r w:rsidRPr="00CC48A0">
        <w:rPr>
          <w:rFonts w:ascii="Verdana" w:eastAsia="Times New Roman" w:hAnsi="Verdana" w:cs="Times New Roman"/>
          <w:b/>
          <w:bCs/>
          <w:color w:val="000000"/>
          <w:sz w:val="18"/>
          <w:szCs w:val="18"/>
          <w:lang w:eastAsia="en-GB"/>
        </w:rPr>
        <w:t>“I was very pleased to be part of such an inspiring day listening to the fabulous contributions of our trainees have made to education, quality improvement and patient care.”</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xml:space="preserve">He also thanked Mr </w:t>
      </w:r>
      <w:proofErr w:type="spellStart"/>
      <w:r w:rsidRPr="00CC48A0">
        <w:rPr>
          <w:rFonts w:ascii="Verdana" w:eastAsia="Times New Roman" w:hAnsi="Verdana" w:cs="Times New Roman"/>
          <w:color w:val="000000"/>
          <w:sz w:val="18"/>
          <w:szCs w:val="18"/>
          <w:lang w:eastAsia="en-GB"/>
        </w:rPr>
        <w:t>Janczewski</w:t>
      </w:r>
      <w:proofErr w:type="spellEnd"/>
      <w:r w:rsidRPr="00CC48A0">
        <w:rPr>
          <w:rFonts w:ascii="Verdana" w:eastAsia="Times New Roman" w:hAnsi="Verdana" w:cs="Times New Roman"/>
          <w:color w:val="000000"/>
          <w:sz w:val="18"/>
          <w:szCs w:val="18"/>
          <w:lang w:eastAsia="en-GB"/>
        </w:rPr>
        <w:t xml:space="preserve"> and Prof Laing for their support and postgraduate education manager Marie Sheath for her hard work organising the event.</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w:t>
      </w:r>
    </w:p>
    <w:p w:rsidR="00CC48A0" w:rsidRPr="00CC48A0" w:rsidRDefault="00CC48A0" w:rsidP="00CC48A0">
      <w:pPr>
        <w:shd w:val="clear" w:color="auto" w:fill="FFFFFF"/>
        <w:spacing w:after="100" w:line="336" w:lineRule="atLeast"/>
        <w:rPr>
          <w:rFonts w:ascii="Verdana" w:eastAsia="Times New Roman" w:hAnsi="Verdana" w:cs="Times New Roman"/>
          <w:color w:val="000000"/>
          <w:sz w:val="18"/>
          <w:szCs w:val="18"/>
          <w:lang w:eastAsia="en-GB"/>
        </w:rPr>
      </w:pPr>
      <w:r w:rsidRPr="00CC48A0">
        <w:rPr>
          <w:rFonts w:ascii="Verdana" w:eastAsia="Times New Roman" w:hAnsi="Verdana" w:cs="Times New Roman"/>
          <w:color w:val="000000"/>
          <w:sz w:val="18"/>
          <w:szCs w:val="18"/>
          <w:lang w:eastAsia="en-GB"/>
        </w:rPr>
        <w:t xml:space="preserve">Source: </w:t>
      </w:r>
      <w:hyperlink r:id="rId8" w:history="1">
        <w:proofErr w:type="spellStart"/>
        <w:r w:rsidRPr="00CC48A0">
          <w:rPr>
            <w:rFonts w:ascii="Verdana" w:eastAsia="Times New Roman" w:hAnsi="Verdana" w:cs="Times New Roman"/>
            <w:color w:val="4672B4"/>
            <w:sz w:val="18"/>
            <w:szCs w:val="18"/>
            <w:lang w:eastAsia="en-GB"/>
          </w:rPr>
          <w:t>Abertawe</w:t>
        </w:r>
        <w:proofErr w:type="spellEnd"/>
        <w:r w:rsidRPr="00CC48A0">
          <w:rPr>
            <w:rFonts w:ascii="Verdana" w:eastAsia="Times New Roman" w:hAnsi="Verdana" w:cs="Times New Roman"/>
            <w:color w:val="4672B4"/>
            <w:sz w:val="18"/>
            <w:szCs w:val="18"/>
            <w:lang w:eastAsia="en-GB"/>
          </w:rPr>
          <w:t xml:space="preserve"> Bro </w:t>
        </w:r>
        <w:proofErr w:type="spellStart"/>
        <w:r w:rsidRPr="00CC48A0">
          <w:rPr>
            <w:rFonts w:ascii="Verdana" w:eastAsia="Times New Roman" w:hAnsi="Verdana" w:cs="Times New Roman"/>
            <w:color w:val="4672B4"/>
            <w:sz w:val="18"/>
            <w:szCs w:val="18"/>
            <w:lang w:eastAsia="en-GB"/>
          </w:rPr>
          <w:t>Morgannwg</w:t>
        </w:r>
        <w:proofErr w:type="spellEnd"/>
        <w:r w:rsidRPr="00CC48A0">
          <w:rPr>
            <w:rFonts w:ascii="Verdana" w:eastAsia="Times New Roman" w:hAnsi="Verdana" w:cs="Times New Roman"/>
            <w:color w:val="4672B4"/>
            <w:sz w:val="18"/>
            <w:szCs w:val="18"/>
            <w:lang w:eastAsia="en-GB"/>
          </w:rPr>
          <w:t xml:space="preserve"> University Health Board</w:t>
        </w:r>
      </w:hyperlink>
      <w:r w:rsidRPr="00CC48A0">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A0"/>
    <w:rsid w:val="000968FF"/>
    <w:rsid w:val="001D5B40"/>
    <w:rsid w:val="00C84BF0"/>
    <w:rsid w:val="00CC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BE98"/>
  <w15:chartTrackingRefBased/>
  <w15:docId w15:val="{E775BEF7-3CA2-4993-8847-962EF87A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8A0"/>
    <w:rPr>
      <w:strike w:val="0"/>
      <w:dstrike w:val="0"/>
      <w:color w:val="4672B4"/>
      <w:u w:val="none"/>
      <w:effect w:val="none"/>
    </w:rPr>
  </w:style>
  <w:style w:type="character" w:styleId="Strong">
    <w:name w:val="Strong"/>
    <w:basedOn w:val="DefaultParagraphFont"/>
    <w:uiPriority w:val="22"/>
    <w:qFormat/>
    <w:rsid w:val="00CC48A0"/>
    <w:rPr>
      <w:b/>
      <w:bCs/>
    </w:rPr>
  </w:style>
  <w:style w:type="character" w:styleId="Emphasis">
    <w:name w:val="Emphasis"/>
    <w:basedOn w:val="DefaultParagraphFont"/>
    <w:uiPriority w:val="20"/>
    <w:qFormat/>
    <w:rsid w:val="00CC4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36055">
      <w:bodyDiv w:val="1"/>
      <w:marLeft w:val="0"/>
      <w:marRight w:val="0"/>
      <w:marTop w:val="0"/>
      <w:marBottom w:val="0"/>
      <w:divBdr>
        <w:top w:val="none" w:sz="0" w:space="0" w:color="auto"/>
        <w:left w:val="none" w:sz="0" w:space="0" w:color="auto"/>
        <w:bottom w:val="none" w:sz="0" w:space="0" w:color="auto"/>
        <w:right w:val="none" w:sz="0" w:space="0" w:color="auto"/>
      </w:divBdr>
      <w:divsChild>
        <w:div w:id="1290553309">
          <w:marLeft w:val="0"/>
          <w:marRight w:val="0"/>
          <w:marTop w:val="100"/>
          <w:marBottom w:val="100"/>
          <w:divBdr>
            <w:top w:val="none" w:sz="0" w:space="0" w:color="auto"/>
            <w:left w:val="none" w:sz="0" w:space="0" w:color="auto"/>
            <w:bottom w:val="none" w:sz="0" w:space="0" w:color="auto"/>
            <w:right w:val="none" w:sz="0" w:space="0" w:color="auto"/>
          </w:divBdr>
          <w:divsChild>
            <w:div w:id="1219438053">
              <w:marLeft w:val="0"/>
              <w:marRight w:val="0"/>
              <w:marTop w:val="0"/>
              <w:marBottom w:val="0"/>
              <w:divBdr>
                <w:top w:val="none" w:sz="0" w:space="0" w:color="auto"/>
                <w:left w:val="none" w:sz="0" w:space="0" w:color="auto"/>
                <w:bottom w:val="none" w:sz="0" w:space="0" w:color="auto"/>
                <w:right w:val="none" w:sz="0" w:space="0" w:color="auto"/>
              </w:divBdr>
              <w:divsChild>
                <w:div w:id="2062896068">
                  <w:marLeft w:val="150"/>
                  <w:marRight w:val="150"/>
                  <w:marTop w:val="0"/>
                  <w:marBottom w:val="0"/>
                  <w:divBdr>
                    <w:top w:val="none" w:sz="0" w:space="0" w:color="auto"/>
                    <w:left w:val="none" w:sz="0" w:space="0" w:color="auto"/>
                    <w:bottom w:val="none" w:sz="0" w:space="0" w:color="auto"/>
                    <w:right w:val="none" w:sz="0" w:space="0" w:color="auto"/>
                  </w:divBdr>
                  <w:divsChild>
                    <w:div w:id="1766069643">
                      <w:marLeft w:val="0"/>
                      <w:marRight w:val="0"/>
                      <w:marTop w:val="0"/>
                      <w:marBottom w:val="0"/>
                      <w:divBdr>
                        <w:top w:val="none" w:sz="0" w:space="0" w:color="auto"/>
                        <w:left w:val="none" w:sz="0" w:space="0" w:color="auto"/>
                        <w:bottom w:val="none" w:sz="0" w:space="0" w:color="auto"/>
                        <w:right w:val="none" w:sz="0" w:space="0" w:color="auto"/>
                      </w:divBdr>
                      <w:divsChild>
                        <w:div w:id="1843933851">
                          <w:marLeft w:val="0"/>
                          <w:marRight w:val="0"/>
                          <w:marTop w:val="0"/>
                          <w:marBottom w:val="0"/>
                          <w:divBdr>
                            <w:top w:val="none" w:sz="0" w:space="0" w:color="auto"/>
                            <w:left w:val="none" w:sz="0" w:space="0" w:color="auto"/>
                            <w:bottom w:val="none" w:sz="0" w:space="0" w:color="auto"/>
                            <w:right w:val="none" w:sz="0" w:space="0" w:color="auto"/>
                          </w:divBdr>
                          <w:divsChild>
                            <w:div w:id="307365184">
                              <w:marLeft w:val="0"/>
                              <w:marRight w:val="0"/>
                              <w:marTop w:val="0"/>
                              <w:marBottom w:val="0"/>
                              <w:divBdr>
                                <w:top w:val="none" w:sz="0" w:space="0" w:color="auto"/>
                                <w:left w:val="none" w:sz="0" w:space="0" w:color="auto"/>
                                <w:bottom w:val="none" w:sz="0" w:space="0" w:color="auto"/>
                                <w:right w:val="none" w:sz="0" w:space="0" w:color="auto"/>
                              </w:divBdr>
                            </w:div>
                            <w:div w:id="460928465">
                              <w:marLeft w:val="0"/>
                              <w:marRight w:val="0"/>
                              <w:marTop w:val="0"/>
                              <w:marBottom w:val="0"/>
                              <w:divBdr>
                                <w:top w:val="none" w:sz="0" w:space="0" w:color="auto"/>
                                <w:left w:val="none" w:sz="0" w:space="0" w:color="auto"/>
                                <w:bottom w:val="none" w:sz="0" w:space="0" w:color="auto"/>
                                <w:right w:val="none" w:sz="0" w:space="0" w:color="auto"/>
                              </w:divBdr>
                              <w:divsChild>
                                <w:div w:id="14308382">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
                                    <w:div w:id="702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0355">
                              <w:marLeft w:val="0"/>
                              <w:marRight w:val="0"/>
                              <w:marTop w:val="0"/>
                              <w:marBottom w:val="0"/>
                              <w:divBdr>
                                <w:top w:val="none" w:sz="0" w:space="0" w:color="auto"/>
                                <w:left w:val="none" w:sz="0" w:space="0" w:color="auto"/>
                                <w:bottom w:val="none" w:sz="0" w:space="0" w:color="auto"/>
                                <w:right w:val="none" w:sz="0" w:space="0" w:color="auto"/>
                              </w:divBdr>
                              <w:divsChild>
                                <w:div w:id="486676734">
                                  <w:marLeft w:val="0"/>
                                  <w:marRight w:val="0"/>
                                  <w:marTop w:val="0"/>
                                  <w:marBottom w:val="0"/>
                                  <w:divBdr>
                                    <w:top w:val="none" w:sz="0" w:space="0" w:color="auto"/>
                                    <w:left w:val="none" w:sz="0" w:space="0" w:color="auto"/>
                                    <w:bottom w:val="none" w:sz="0" w:space="0" w:color="auto"/>
                                    <w:right w:val="none" w:sz="0" w:space="0" w:color="auto"/>
                                  </w:divBdr>
                                </w:div>
                                <w:div w:id="1764297339">
                                  <w:marLeft w:val="0"/>
                                  <w:marRight w:val="0"/>
                                  <w:marTop w:val="0"/>
                                  <w:marBottom w:val="0"/>
                                  <w:divBdr>
                                    <w:top w:val="none" w:sz="0" w:space="0" w:color="auto"/>
                                    <w:left w:val="none" w:sz="0" w:space="0" w:color="auto"/>
                                    <w:bottom w:val="none" w:sz="0" w:space="0" w:color="auto"/>
                                    <w:right w:val="none" w:sz="0" w:space="0" w:color="auto"/>
                                  </w:divBdr>
                                </w:div>
                                <w:div w:id="516310084">
                                  <w:marLeft w:val="0"/>
                                  <w:marRight w:val="0"/>
                                  <w:marTop w:val="0"/>
                                  <w:marBottom w:val="0"/>
                                  <w:divBdr>
                                    <w:top w:val="none" w:sz="0" w:space="0" w:color="auto"/>
                                    <w:left w:val="none" w:sz="0" w:space="0" w:color="auto"/>
                                    <w:bottom w:val="none" w:sz="0" w:space="0" w:color="auto"/>
                                    <w:right w:val="none" w:sz="0" w:space="0" w:color="auto"/>
                                  </w:divBdr>
                                </w:div>
                                <w:div w:id="1849052876">
                                  <w:marLeft w:val="0"/>
                                  <w:marRight w:val="0"/>
                                  <w:marTop w:val="0"/>
                                  <w:marBottom w:val="0"/>
                                  <w:divBdr>
                                    <w:top w:val="none" w:sz="0" w:space="0" w:color="auto"/>
                                    <w:left w:val="none" w:sz="0" w:space="0" w:color="auto"/>
                                    <w:bottom w:val="none" w:sz="0" w:space="0" w:color="auto"/>
                                    <w:right w:val="none" w:sz="0" w:space="0" w:color="auto"/>
                                  </w:divBdr>
                                </w:div>
                                <w:div w:id="192889034">
                                  <w:marLeft w:val="0"/>
                                  <w:marRight w:val="0"/>
                                  <w:marTop w:val="0"/>
                                  <w:marBottom w:val="0"/>
                                  <w:divBdr>
                                    <w:top w:val="none" w:sz="0" w:space="0" w:color="auto"/>
                                    <w:left w:val="none" w:sz="0" w:space="0" w:color="auto"/>
                                    <w:bottom w:val="none" w:sz="0" w:space="0" w:color="auto"/>
                                    <w:right w:val="none" w:sz="0" w:space="0" w:color="auto"/>
                                  </w:divBdr>
                                </w:div>
                                <w:div w:id="841504384">
                                  <w:marLeft w:val="0"/>
                                  <w:marRight w:val="0"/>
                                  <w:marTop w:val="0"/>
                                  <w:marBottom w:val="0"/>
                                  <w:divBdr>
                                    <w:top w:val="none" w:sz="0" w:space="0" w:color="auto"/>
                                    <w:left w:val="none" w:sz="0" w:space="0" w:color="auto"/>
                                    <w:bottom w:val="none" w:sz="0" w:space="0" w:color="auto"/>
                                    <w:right w:val="none" w:sz="0" w:space="0" w:color="auto"/>
                                  </w:divBdr>
                                </w:div>
                                <w:div w:id="236743372">
                                  <w:marLeft w:val="0"/>
                                  <w:marRight w:val="0"/>
                                  <w:marTop w:val="0"/>
                                  <w:marBottom w:val="0"/>
                                  <w:divBdr>
                                    <w:top w:val="none" w:sz="0" w:space="0" w:color="auto"/>
                                    <w:left w:val="none" w:sz="0" w:space="0" w:color="auto"/>
                                    <w:bottom w:val="none" w:sz="0" w:space="0" w:color="auto"/>
                                    <w:right w:val="none" w:sz="0" w:space="0" w:color="auto"/>
                                  </w:divBdr>
                                </w:div>
                                <w:div w:id="1000932013">
                                  <w:marLeft w:val="0"/>
                                  <w:marRight w:val="0"/>
                                  <w:marTop w:val="0"/>
                                  <w:marBottom w:val="0"/>
                                  <w:divBdr>
                                    <w:top w:val="none" w:sz="0" w:space="0" w:color="auto"/>
                                    <w:left w:val="none" w:sz="0" w:space="0" w:color="auto"/>
                                    <w:bottom w:val="none" w:sz="0" w:space="0" w:color="auto"/>
                                    <w:right w:val="none" w:sz="0" w:space="0" w:color="auto"/>
                                  </w:divBdr>
                                </w:div>
                                <w:div w:id="785781528">
                                  <w:marLeft w:val="0"/>
                                  <w:marRight w:val="0"/>
                                  <w:marTop w:val="0"/>
                                  <w:marBottom w:val="0"/>
                                  <w:divBdr>
                                    <w:top w:val="none" w:sz="0" w:space="0" w:color="auto"/>
                                    <w:left w:val="none" w:sz="0" w:space="0" w:color="auto"/>
                                    <w:bottom w:val="none" w:sz="0" w:space="0" w:color="auto"/>
                                    <w:right w:val="none" w:sz="0" w:space="0" w:color="auto"/>
                                  </w:divBdr>
                                </w:div>
                                <w:div w:id="2063670896">
                                  <w:marLeft w:val="0"/>
                                  <w:marRight w:val="0"/>
                                  <w:marTop w:val="0"/>
                                  <w:marBottom w:val="0"/>
                                  <w:divBdr>
                                    <w:top w:val="none" w:sz="0" w:space="0" w:color="auto"/>
                                    <w:left w:val="none" w:sz="0" w:space="0" w:color="auto"/>
                                    <w:bottom w:val="none" w:sz="0" w:space="0" w:color="auto"/>
                                    <w:right w:val="none" w:sz="0" w:space="0" w:color="auto"/>
                                  </w:divBdr>
                                </w:div>
                                <w:div w:id="970785405">
                                  <w:marLeft w:val="0"/>
                                  <w:marRight w:val="0"/>
                                  <w:marTop w:val="0"/>
                                  <w:marBottom w:val="0"/>
                                  <w:divBdr>
                                    <w:top w:val="none" w:sz="0" w:space="0" w:color="auto"/>
                                    <w:left w:val="none" w:sz="0" w:space="0" w:color="auto"/>
                                    <w:bottom w:val="none" w:sz="0" w:space="0" w:color="auto"/>
                                    <w:right w:val="none" w:sz="0" w:space="0" w:color="auto"/>
                                  </w:divBdr>
                                </w:div>
                                <w:div w:id="1877350196">
                                  <w:marLeft w:val="0"/>
                                  <w:marRight w:val="0"/>
                                  <w:marTop w:val="0"/>
                                  <w:marBottom w:val="0"/>
                                  <w:divBdr>
                                    <w:top w:val="none" w:sz="0" w:space="0" w:color="auto"/>
                                    <w:left w:val="none" w:sz="0" w:space="0" w:color="auto"/>
                                    <w:bottom w:val="none" w:sz="0" w:space="0" w:color="auto"/>
                                    <w:right w:val="none" w:sz="0" w:space="0" w:color="auto"/>
                                  </w:divBdr>
                                </w:div>
                                <w:div w:id="1107774082">
                                  <w:marLeft w:val="0"/>
                                  <w:marRight w:val="0"/>
                                  <w:marTop w:val="0"/>
                                  <w:marBottom w:val="0"/>
                                  <w:divBdr>
                                    <w:top w:val="none" w:sz="0" w:space="0" w:color="auto"/>
                                    <w:left w:val="none" w:sz="0" w:space="0" w:color="auto"/>
                                    <w:bottom w:val="none" w:sz="0" w:space="0" w:color="auto"/>
                                    <w:right w:val="none" w:sz="0" w:space="0" w:color="auto"/>
                                  </w:divBdr>
                                </w:div>
                                <w:div w:id="1982729725">
                                  <w:marLeft w:val="0"/>
                                  <w:marRight w:val="0"/>
                                  <w:marTop w:val="0"/>
                                  <w:marBottom w:val="0"/>
                                  <w:divBdr>
                                    <w:top w:val="none" w:sz="0" w:space="0" w:color="auto"/>
                                    <w:left w:val="none" w:sz="0" w:space="0" w:color="auto"/>
                                    <w:bottom w:val="none" w:sz="0" w:space="0" w:color="auto"/>
                                    <w:right w:val="none" w:sz="0" w:space="0" w:color="auto"/>
                                  </w:divBdr>
                                </w:div>
                                <w:div w:id="1073353213">
                                  <w:marLeft w:val="0"/>
                                  <w:marRight w:val="0"/>
                                  <w:marTop w:val="0"/>
                                  <w:marBottom w:val="0"/>
                                  <w:divBdr>
                                    <w:top w:val="none" w:sz="0" w:space="0" w:color="auto"/>
                                    <w:left w:val="none" w:sz="0" w:space="0" w:color="auto"/>
                                    <w:bottom w:val="none" w:sz="0" w:space="0" w:color="auto"/>
                                    <w:right w:val="none" w:sz="0" w:space="0" w:color="auto"/>
                                  </w:divBdr>
                                </w:div>
                                <w:div w:id="316496158">
                                  <w:marLeft w:val="0"/>
                                  <w:marRight w:val="0"/>
                                  <w:marTop w:val="0"/>
                                  <w:marBottom w:val="0"/>
                                  <w:divBdr>
                                    <w:top w:val="none" w:sz="0" w:space="0" w:color="auto"/>
                                    <w:left w:val="none" w:sz="0" w:space="0" w:color="auto"/>
                                    <w:bottom w:val="none" w:sz="0" w:space="0" w:color="auto"/>
                                    <w:right w:val="none" w:sz="0" w:space="0" w:color="auto"/>
                                  </w:divBdr>
                                </w:div>
                                <w:div w:id="56052682">
                                  <w:marLeft w:val="0"/>
                                  <w:marRight w:val="0"/>
                                  <w:marTop w:val="0"/>
                                  <w:marBottom w:val="0"/>
                                  <w:divBdr>
                                    <w:top w:val="none" w:sz="0" w:space="0" w:color="auto"/>
                                    <w:left w:val="none" w:sz="0" w:space="0" w:color="auto"/>
                                    <w:bottom w:val="none" w:sz="0" w:space="0" w:color="auto"/>
                                    <w:right w:val="none" w:sz="0" w:space="0" w:color="auto"/>
                                  </w:divBdr>
                                </w:div>
                                <w:div w:id="650596433">
                                  <w:marLeft w:val="0"/>
                                  <w:marRight w:val="0"/>
                                  <w:marTop w:val="0"/>
                                  <w:marBottom w:val="0"/>
                                  <w:divBdr>
                                    <w:top w:val="none" w:sz="0" w:space="0" w:color="auto"/>
                                    <w:left w:val="none" w:sz="0" w:space="0" w:color="auto"/>
                                    <w:bottom w:val="none" w:sz="0" w:space="0" w:color="auto"/>
                                    <w:right w:val="none" w:sz="0" w:space="0" w:color="auto"/>
                                  </w:divBdr>
                                </w:div>
                                <w:div w:id="1669285681">
                                  <w:marLeft w:val="0"/>
                                  <w:marRight w:val="0"/>
                                  <w:marTop w:val="0"/>
                                  <w:marBottom w:val="0"/>
                                  <w:divBdr>
                                    <w:top w:val="none" w:sz="0" w:space="0" w:color="auto"/>
                                    <w:left w:val="none" w:sz="0" w:space="0" w:color="auto"/>
                                    <w:bottom w:val="none" w:sz="0" w:space="0" w:color="auto"/>
                                    <w:right w:val="none" w:sz="0" w:space="0" w:color="auto"/>
                                  </w:divBdr>
                                </w:div>
                                <w:div w:id="25254861">
                                  <w:marLeft w:val="0"/>
                                  <w:marRight w:val="0"/>
                                  <w:marTop w:val="0"/>
                                  <w:marBottom w:val="0"/>
                                  <w:divBdr>
                                    <w:top w:val="none" w:sz="0" w:space="0" w:color="auto"/>
                                    <w:left w:val="none" w:sz="0" w:space="0" w:color="auto"/>
                                    <w:bottom w:val="none" w:sz="0" w:space="0" w:color="auto"/>
                                    <w:right w:val="none" w:sz="0" w:space="0" w:color="auto"/>
                                  </w:divBdr>
                                  <w:divsChild>
                                    <w:div w:id="2021006427">
                                      <w:marLeft w:val="0"/>
                                      <w:marRight w:val="0"/>
                                      <w:marTop w:val="0"/>
                                      <w:marBottom w:val="0"/>
                                      <w:divBdr>
                                        <w:top w:val="none" w:sz="0" w:space="0" w:color="auto"/>
                                        <w:left w:val="none" w:sz="0" w:space="0" w:color="auto"/>
                                        <w:bottom w:val="none" w:sz="0" w:space="0" w:color="auto"/>
                                        <w:right w:val="none" w:sz="0" w:space="0" w:color="auto"/>
                                      </w:divBdr>
                                    </w:div>
                                    <w:div w:id="1366785330">
                                      <w:marLeft w:val="0"/>
                                      <w:marRight w:val="0"/>
                                      <w:marTop w:val="0"/>
                                      <w:marBottom w:val="0"/>
                                      <w:divBdr>
                                        <w:top w:val="none" w:sz="0" w:space="0" w:color="auto"/>
                                        <w:left w:val="none" w:sz="0" w:space="0" w:color="auto"/>
                                        <w:bottom w:val="none" w:sz="0" w:space="0" w:color="auto"/>
                                        <w:right w:val="none" w:sz="0" w:space="0" w:color="auto"/>
                                      </w:divBdr>
                                    </w:div>
                                  </w:divsChild>
                                </w:div>
                                <w:div w:id="1861771990">
                                  <w:marLeft w:val="0"/>
                                  <w:marRight w:val="0"/>
                                  <w:marTop w:val="0"/>
                                  <w:marBottom w:val="0"/>
                                  <w:divBdr>
                                    <w:top w:val="none" w:sz="0" w:space="0" w:color="auto"/>
                                    <w:left w:val="none" w:sz="0" w:space="0" w:color="auto"/>
                                    <w:bottom w:val="none" w:sz="0" w:space="0" w:color="auto"/>
                                    <w:right w:val="none" w:sz="0" w:space="0" w:color="auto"/>
                                  </w:divBdr>
                                </w:div>
                                <w:div w:id="1333022038">
                                  <w:marLeft w:val="0"/>
                                  <w:marRight w:val="0"/>
                                  <w:marTop w:val="0"/>
                                  <w:marBottom w:val="0"/>
                                  <w:divBdr>
                                    <w:top w:val="none" w:sz="0" w:space="0" w:color="auto"/>
                                    <w:left w:val="none" w:sz="0" w:space="0" w:color="auto"/>
                                    <w:bottom w:val="none" w:sz="0" w:space="0" w:color="auto"/>
                                    <w:right w:val="none" w:sz="0" w:space="0" w:color="auto"/>
                                  </w:divBdr>
                                </w:div>
                                <w:div w:id="27684908">
                                  <w:marLeft w:val="0"/>
                                  <w:marRight w:val="0"/>
                                  <w:marTop w:val="0"/>
                                  <w:marBottom w:val="0"/>
                                  <w:divBdr>
                                    <w:top w:val="none" w:sz="0" w:space="0" w:color="auto"/>
                                    <w:left w:val="none" w:sz="0" w:space="0" w:color="auto"/>
                                    <w:bottom w:val="none" w:sz="0" w:space="0" w:color="auto"/>
                                    <w:right w:val="none" w:sz="0" w:space="0" w:color="auto"/>
                                  </w:divBdr>
                                </w:div>
                                <w:div w:id="1775831415">
                                  <w:marLeft w:val="0"/>
                                  <w:marRight w:val="0"/>
                                  <w:marTop w:val="0"/>
                                  <w:marBottom w:val="0"/>
                                  <w:divBdr>
                                    <w:top w:val="none" w:sz="0" w:space="0" w:color="auto"/>
                                    <w:left w:val="none" w:sz="0" w:space="0" w:color="auto"/>
                                    <w:bottom w:val="none" w:sz="0" w:space="0" w:color="auto"/>
                                    <w:right w:val="none" w:sz="0" w:space="0" w:color="auto"/>
                                  </w:divBdr>
                                </w:div>
                                <w:div w:id="531498441">
                                  <w:marLeft w:val="0"/>
                                  <w:marRight w:val="0"/>
                                  <w:marTop w:val="0"/>
                                  <w:marBottom w:val="0"/>
                                  <w:divBdr>
                                    <w:top w:val="none" w:sz="0" w:space="0" w:color="auto"/>
                                    <w:left w:val="none" w:sz="0" w:space="0" w:color="auto"/>
                                    <w:bottom w:val="none" w:sz="0" w:space="0" w:color="auto"/>
                                    <w:right w:val="none" w:sz="0" w:space="0" w:color="auto"/>
                                  </w:divBdr>
                                </w:div>
                                <w:div w:id="1894656916">
                                  <w:marLeft w:val="0"/>
                                  <w:marRight w:val="0"/>
                                  <w:marTop w:val="0"/>
                                  <w:marBottom w:val="0"/>
                                  <w:divBdr>
                                    <w:top w:val="none" w:sz="0" w:space="0" w:color="auto"/>
                                    <w:left w:val="none" w:sz="0" w:space="0" w:color="auto"/>
                                    <w:bottom w:val="none" w:sz="0" w:space="0" w:color="auto"/>
                                    <w:right w:val="none" w:sz="0" w:space="0" w:color="auto"/>
                                  </w:divBdr>
                                </w:div>
                                <w:div w:id="1848521268">
                                  <w:marLeft w:val="0"/>
                                  <w:marRight w:val="0"/>
                                  <w:marTop w:val="0"/>
                                  <w:marBottom w:val="0"/>
                                  <w:divBdr>
                                    <w:top w:val="none" w:sz="0" w:space="0" w:color="auto"/>
                                    <w:left w:val="none" w:sz="0" w:space="0" w:color="auto"/>
                                    <w:bottom w:val="none" w:sz="0" w:space="0" w:color="auto"/>
                                    <w:right w:val="none" w:sz="0" w:space="0" w:color="auto"/>
                                  </w:divBdr>
                                </w:div>
                                <w:div w:id="2091341116">
                                  <w:marLeft w:val="0"/>
                                  <w:marRight w:val="0"/>
                                  <w:marTop w:val="0"/>
                                  <w:marBottom w:val="0"/>
                                  <w:divBdr>
                                    <w:top w:val="none" w:sz="0" w:space="0" w:color="auto"/>
                                    <w:left w:val="none" w:sz="0" w:space="0" w:color="auto"/>
                                    <w:bottom w:val="none" w:sz="0" w:space="0" w:color="auto"/>
                                    <w:right w:val="none" w:sz="0" w:space="0" w:color="auto"/>
                                  </w:divBdr>
                                </w:div>
                                <w:div w:id="1915432182">
                                  <w:marLeft w:val="0"/>
                                  <w:marRight w:val="0"/>
                                  <w:marTop w:val="0"/>
                                  <w:marBottom w:val="0"/>
                                  <w:divBdr>
                                    <w:top w:val="none" w:sz="0" w:space="0" w:color="auto"/>
                                    <w:left w:val="none" w:sz="0" w:space="0" w:color="auto"/>
                                    <w:bottom w:val="none" w:sz="0" w:space="0" w:color="auto"/>
                                    <w:right w:val="none" w:sz="0" w:space="0" w:color="auto"/>
                                  </w:divBdr>
                                </w:div>
                                <w:div w:id="1938371205">
                                  <w:marLeft w:val="0"/>
                                  <w:marRight w:val="0"/>
                                  <w:marTop w:val="0"/>
                                  <w:marBottom w:val="0"/>
                                  <w:divBdr>
                                    <w:top w:val="none" w:sz="0" w:space="0" w:color="auto"/>
                                    <w:left w:val="none" w:sz="0" w:space="0" w:color="auto"/>
                                    <w:bottom w:val="none" w:sz="0" w:space="0" w:color="auto"/>
                                    <w:right w:val="none" w:sz="0" w:space="0" w:color="auto"/>
                                  </w:divBdr>
                                </w:div>
                                <w:div w:id="486631173">
                                  <w:marLeft w:val="0"/>
                                  <w:marRight w:val="0"/>
                                  <w:marTop w:val="0"/>
                                  <w:marBottom w:val="0"/>
                                  <w:divBdr>
                                    <w:top w:val="none" w:sz="0" w:space="0" w:color="auto"/>
                                    <w:left w:val="none" w:sz="0" w:space="0" w:color="auto"/>
                                    <w:bottom w:val="none" w:sz="0" w:space="0" w:color="auto"/>
                                    <w:right w:val="none" w:sz="0" w:space="0" w:color="auto"/>
                                  </w:divBdr>
                                </w:div>
                                <w:div w:id="1268077873">
                                  <w:marLeft w:val="0"/>
                                  <w:marRight w:val="0"/>
                                  <w:marTop w:val="0"/>
                                  <w:marBottom w:val="0"/>
                                  <w:divBdr>
                                    <w:top w:val="none" w:sz="0" w:space="0" w:color="auto"/>
                                    <w:left w:val="none" w:sz="0" w:space="0" w:color="auto"/>
                                    <w:bottom w:val="none" w:sz="0" w:space="0" w:color="auto"/>
                                    <w:right w:val="none" w:sz="0" w:space="0" w:color="auto"/>
                                  </w:divBdr>
                                </w:div>
                                <w:div w:id="1391687217">
                                  <w:marLeft w:val="0"/>
                                  <w:marRight w:val="0"/>
                                  <w:marTop w:val="0"/>
                                  <w:marBottom w:val="0"/>
                                  <w:divBdr>
                                    <w:top w:val="none" w:sz="0" w:space="0" w:color="auto"/>
                                    <w:left w:val="none" w:sz="0" w:space="0" w:color="auto"/>
                                    <w:bottom w:val="none" w:sz="0" w:space="0" w:color="auto"/>
                                    <w:right w:val="none" w:sz="0" w:space="0" w:color="auto"/>
                                  </w:divBdr>
                                </w:div>
                              </w:divsChild>
                            </w:div>
                            <w:div w:id="7990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2019-02-04T12:05:00Z</dcterms:created>
  <dcterms:modified xsi:type="dcterms:W3CDTF">2019-02-04T12:05:00Z</dcterms:modified>
</cp:coreProperties>
</file>