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7E4A" w:rsidRPr="00D27E4A" w:rsidRDefault="00D27E4A" w:rsidP="00D27E4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27E4A">
        <w:rPr>
          <w:rFonts w:ascii="Verdana" w:eastAsia="Times New Roman" w:hAnsi="Verdana" w:cs="Times New Roman"/>
          <w:b/>
          <w:bCs/>
          <w:color w:val="4672B4"/>
          <w:kern w:val="36"/>
          <w:sz w:val="27"/>
          <w:szCs w:val="27"/>
          <w:lang w:eastAsia="en-GB"/>
        </w:rPr>
        <w:t>Young patients can now enjoy trip to seaside at their appointments</w:t>
      </w:r>
    </w:p>
    <w:p w:rsidR="00D27E4A" w:rsidRPr="00D27E4A" w:rsidRDefault="00D27E4A" w:rsidP="00D27E4A">
      <w:pPr>
        <w:shd w:val="clear" w:color="auto" w:fill="FFFFFF"/>
        <w:spacing w:after="0" w:line="336" w:lineRule="atLeast"/>
        <w:rPr>
          <w:rFonts w:ascii="Verdana" w:eastAsia="Times New Roman" w:hAnsi="Verdana" w:cs="Times New Roman"/>
          <w:color w:val="883580"/>
          <w:sz w:val="16"/>
          <w:szCs w:val="16"/>
          <w:lang w:eastAsia="en-GB"/>
        </w:rPr>
      </w:pPr>
      <w:r w:rsidRPr="00D27E4A">
        <w:rPr>
          <w:rFonts w:ascii="Verdana" w:eastAsia="Times New Roman" w:hAnsi="Verdana" w:cs="Times New Roman"/>
          <w:color w:val="883580"/>
          <w:sz w:val="16"/>
          <w:szCs w:val="16"/>
          <w:lang w:eastAsia="en-GB"/>
        </w:rPr>
        <w:t xml:space="preserve">Thursday, 12 January 2017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Smiling sea creatures, funky fish and sandy beaches now welcome youngsters when they attend their appointments at Swansea’s Central Clinic.</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The view from the window of the speech therapy department corridor used to be a dark drab flat roof but that has now been transformed, masked by a seaside landscape, complete with starfish, sand castles and bucket and spades.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5715</wp:posOffset>
            </wp:positionV>
            <wp:extent cx="3098165" cy="2464435"/>
            <wp:effectExtent l="0" t="0" r="6985" b="0"/>
            <wp:wrapThrough wrapText="bothSides">
              <wp:wrapPolygon edited="0">
                <wp:start x="0" y="0"/>
                <wp:lineTo x="0" y="21372"/>
                <wp:lineTo x="21516" y="21372"/>
                <wp:lineTo x="21516" y="0"/>
                <wp:lineTo x="0" y="0"/>
              </wp:wrapPolygon>
            </wp:wrapThrough>
            <wp:docPr id="3" name="Picture 3" descr="SLTWindow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TWindow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98165" cy="24644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7E4A">
        <w:rPr>
          <w:rFonts w:ascii="Verdana" w:eastAsia="Times New Roman" w:hAnsi="Verdana" w:cs="Times New Roman"/>
          <w:color w:val="000000"/>
          <w:sz w:val="18"/>
          <w:szCs w:val="18"/>
          <w:lang w:eastAsia="en-GB"/>
        </w:rPr>
        <w:t>The work has helped transform the area to make it more child friendly and to provide a colourful distraction as youngsters and their families wait for their appointments.</w:t>
      </w:r>
    </w:p>
    <w:p w:rsidR="00D27E4A" w:rsidRPr="00D27E4A" w:rsidRDefault="00D27E4A" w:rsidP="00D27E4A">
      <w:pPr>
        <w:shd w:val="clear" w:color="auto" w:fill="FFFFFF"/>
        <w:spacing w:after="0" w:line="336" w:lineRule="atLeast"/>
        <w:jc w:val="righ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i/>
          <w:iCs/>
          <w:color w:val="000000"/>
          <w:sz w:val="18"/>
          <w:szCs w:val="18"/>
          <w:lang w:eastAsia="en-GB"/>
        </w:rPr>
        <w:t xml:space="preserve">Head of speech and language therapy Alison Clarke, Sian Matthews, Claire </w:t>
      </w:r>
      <w:proofErr w:type="spellStart"/>
      <w:r w:rsidRPr="00D27E4A">
        <w:rPr>
          <w:rFonts w:ascii="Verdana" w:eastAsia="Times New Roman" w:hAnsi="Verdana" w:cs="Times New Roman"/>
          <w:i/>
          <w:iCs/>
          <w:color w:val="000000"/>
          <w:sz w:val="18"/>
          <w:szCs w:val="18"/>
          <w:lang w:eastAsia="en-GB"/>
        </w:rPr>
        <w:t>Pownall</w:t>
      </w:r>
      <w:proofErr w:type="spellEnd"/>
      <w:r w:rsidRPr="00D27E4A">
        <w:rPr>
          <w:rFonts w:ascii="Verdana" w:eastAsia="Times New Roman" w:hAnsi="Verdana" w:cs="Times New Roman"/>
          <w:i/>
          <w:iCs/>
          <w:color w:val="000000"/>
          <w:sz w:val="18"/>
          <w:szCs w:val="18"/>
          <w:lang w:eastAsia="en-GB"/>
        </w:rPr>
        <w:t>, Lucy Jones, Kathryn Ellis and ABMU property manager Fiona Edwards with artist Sue Evans and one of the brightly coloured scenes</w:t>
      </w:r>
      <w:r>
        <w:rPr>
          <w:rFonts w:ascii="Verdana" w:eastAsia="Times New Roman" w:hAnsi="Verdana" w:cs="Times New Roman"/>
          <w:i/>
          <w:iCs/>
          <w:color w:val="000000"/>
          <w:sz w:val="18"/>
          <w:szCs w:val="18"/>
          <w:lang w:eastAsia="en-GB"/>
        </w:rPr>
        <w:t xml:space="preserve"> </w:t>
      </w:r>
      <w:r w:rsidRPr="00D27E4A">
        <w:rPr>
          <w:rFonts w:ascii="Verdana" w:eastAsia="Times New Roman" w:hAnsi="Verdana" w:cs="Times New Roman"/>
          <w:i/>
          <w:iCs/>
          <w:color w:val="000000"/>
          <w:sz w:val="18"/>
          <w:szCs w:val="18"/>
          <w:lang w:eastAsia="en-GB"/>
        </w:rPr>
        <w:t>she created at the clinic.</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Head of speech and language therapy Alison Clarke said they were eager to give their young patients brighter surroundings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color w:val="000000"/>
          <w:sz w:val="18"/>
          <w:szCs w:val="18"/>
          <w:lang w:eastAsia="en-GB"/>
        </w:rPr>
        <w:t xml:space="preserve">“The theme of I Do Like to Be </w:t>
      </w:r>
      <w:proofErr w:type="gramStart"/>
      <w:r w:rsidRPr="00D27E4A">
        <w:rPr>
          <w:rFonts w:ascii="Verdana" w:eastAsia="Times New Roman" w:hAnsi="Verdana" w:cs="Times New Roman"/>
          <w:b/>
          <w:bCs/>
          <w:color w:val="000000"/>
          <w:sz w:val="18"/>
          <w:szCs w:val="18"/>
          <w:lang w:eastAsia="en-GB"/>
        </w:rPr>
        <w:t>Beside</w:t>
      </w:r>
      <w:proofErr w:type="gramEnd"/>
      <w:r w:rsidRPr="00D27E4A">
        <w:rPr>
          <w:rFonts w:ascii="Verdana" w:eastAsia="Times New Roman" w:hAnsi="Verdana" w:cs="Times New Roman"/>
          <w:b/>
          <w:bCs/>
          <w:color w:val="000000"/>
          <w:sz w:val="18"/>
          <w:szCs w:val="18"/>
          <w:lang w:eastAsia="en-GB"/>
        </w:rPr>
        <w:t xml:space="preserve"> the Seaside was perfect for that, especially as it matches the decor used at </w:t>
      </w:r>
      <w:proofErr w:type="spellStart"/>
      <w:r w:rsidRPr="00D27E4A">
        <w:rPr>
          <w:rFonts w:ascii="Verdana" w:eastAsia="Times New Roman" w:hAnsi="Verdana" w:cs="Times New Roman"/>
          <w:b/>
          <w:bCs/>
          <w:color w:val="000000"/>
          <w:sz w:val="18"/>
          <w:szCs w:val="18"/>
          <w:lang w:eastAsia="en-GB"/>
        </w:rPr>
        <w:t>Hafan</w:t>
      </w:r>
      <w:proofErr w:type="spellEnd"/>
      <w:r w:rsidRPr="00D27E4A">
        <w:rPr>
          <w:rFonts w:ascii="Verdana" w:eastAsia="Times New Roman" w:hAnsi="Verdana" w:cs="Times New Roman"/>
          <w:b/>
          <w:bCs/>
          <w:color w:val="000000"/>
          <w:sz w:val="18"/>
          <w:szCs w:val="18"/>
          <w:lang w:eastAsia="en-GB"/>
        </w:rPr>
        <w:t xml:space="preserve"> y </w:t>
      </w:r>
      <w:proofErr w:type="spellStart"/>
      <w:r w:rsidRPr="00D27E4A">
        <w:rPr>
          <w:rFonts w:ascii="Verdana" w:eastAsia="Times New Roman" w:hAnsi="Verdana" w:cs="Times New Roman"/>
          <w:b/>
          <w:bCs/>
          <w:color w:val="000000"/>
          <w:sz w:val="18"/>
          <w:szCs w:val="18"/>
          <w:lang w:eastAsia="en-GB"/>
        </w:rPr>
        <w:t>Mor</w:t>
      </w:r>
      <w:proofErr w:type="spellEnd"/>
      <w:r w:rsidRPr="00D27E4A">
        <w:rPr>
          <w:rFonts w:ascii="Verdana" w:eastAsia="Times New Roman" w:hAnsi="Verdana" w:cs="Times New Roman"/>
          <w:b/>
          <w:bCs/>
          <w:color w:val="000000"/>
          <w:sz w:val="18"/>
          <w:szCs w:val="18"/>
          <w:lang w:eastAsia="en-GB"/>
        </w:rPr>
        <w:t xml:space="preserve"> children’s centre at Singleton Hospital so there is continuity for any of our patients who have attended there too.”</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Illustrator Sue Evans was commissioned by ABMU property manager Fiona Edwards to come up with designs for the corridor, waiting room and consultation rooms and her work was funded from the sale of artworks at other health board sites.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Sue’s art on clinic, waiting room and corridor walls was then complimented by the decorative window film supplied by Swansea graphics firm Signs Express.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color w:val="000000"/>
          <w:sz w:val="18"/>
          <w:szCs w:val="18"/>
          <w:lang w:eastAsia="en-GB"/>
        </w:rPr>
        <w:t>“It has made a huge difference. Everyone’s reaction to the artwork has been very positive,”</w:t>
      </w:r>
      <w:r w:rsidRPr="00D27E4A">
        <w:rPr>
          <w:rFonts w:ascii="Verdana" w:eastAsia="Times New Roman" w:hAnsi="Verdana" w:cs="Times New Roman"/>
          <w:color w:val="000000"/>
          <w:sz w:val="18"/>
          <w:szCs w:val="18"/>
          <w:lang w:eastAsia="en-GB"/>
        </w:rPr>
        <w:t xml:space="preserve"> added Alison.</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lastRenderedPageBreak/>
        <w:t>The fish that now decorate the walls of the consultation rooms have a dual purpose, explained schools speech and language therapy lead Kathryn Ellis.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11430</wp:posOffset>
            </wp:positionV>
            <wp:extent cx="2766695" cy="2011680"/>
            <wp:effectExtent l="0" t="0" r="0" b="7620"/>
            <wp:wrapThrough wrapText="bothSides">
              <wp:wrapPolygon edited="0">
                <wp:start x="0" y="0"/>
                <wp:lineTo x="0" y="21477"/>
                <wp:lineTo x="21417" y="21477"/>
                <wp:lineTo x="21417" y="0"/>
                <wp:lineTo x="0" y="0"/>
              </wp:wrapPolygon>
            </wp:wrapThrough>
            <wp:docPr id="2" name="Picture 2" descr="SLTWindow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TWindowTri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66695" cy="2011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7E4A">
        <w:rPr>
          <w:rFonts w:ascii="Verdana" w:eastAsia="Times New Roman" w:hAnsi="Verdana" w:cs="Times New Roman"/>
          <w:b/>
          <w:bCs/>
          <w:color w:val="000000"/>
          <w:sz w:val="18"/>
          <w:szCs w:val="18"/>
          <w:lang w:eastAsia="en-GB"/>
        </w:rPr>
        <w:t>“They not only make a blank wall look more colourful but they also provide a prompt we can use to start a conversation with a child without being too distracting,”</w:t>
      </w:r>
      <w:r w:rsidRPr="00D27E4A">
        <w:rPr>
          <w:rFonts w:ascii="Verdana" w:eastAsia="Times New Roman" w:hAnsi="Verdana" w:cs="Times New Roman"/>
          <w:color w:val="000000"/>
          <w:sz w:val="18"/>
          <w:szCs w:val="18"/>
          <w:lang w:eastAsia="en-GB"/>
        </w:rPr>
        <w:t xml:space="preserve"> she said.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i/>
          <w:iCs/>
          <w:color w:val="000000"/>
          <w:sz w:val="18"/>
          <w:szCs w:val="18"/>
          <w:lang w:eastAsia="en-GB"/>
        </w:rPr>
        <w:t xml:space="preserve">Speech therapists Lucy Jones, Claire </w:t>
      </w:r>
      <w:proofErr w:type="spellStart"/>
      <w:r w:rsidRPr="00D27E4A">
        <w:rPr>
          <w:rFonts w:ascii="Verdana" w:eastAsia="Times New Roman" w:hAnsi="Verdana" w:cs="Times New Roman"/>
          <w:i/>
          <w:iCs/>
          <w:color w:val="000000"/>
          <w:sz w:val="18"/>
          <w:szCs w:val="18"/>
          <w:lang w:eastAsia="en-GB"/>
        </w:rPr>
        <w:t>Pownall</w:t>
      </w:r>
      <w:proofErr w:type="spellEnd"/>
      <w:r w:rsidRPr="00D27E4A">
        <w:rPr>
          <w:rFonts w:ascii="Verdana" w:eastAsia="Times New Roman" w:hAnsi="Verdana" w:cs="Times New Roman"/>
          <w:i/>
          <w:iCs/>
          <w:color w:val="000000"/>
          <w:sz w:val="18"/>
          <w:szCs w:val="18"/>
          <w:lang w:eastAsia="en-GB"/>
        </w:rPr>
        <w:t xml:space="preserve"> and Sian Matthews with the new window art.</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xml:space="preserve">Claire </w:t>
      </w:r>
      <w:proofErr w:type="spellStart"/>
      <w:r w:rsidRPr="00D27E4A">
        <w:rPr>
          <w:rFonts w:ascii="Verdana" w:eastAsia="Times New Roman" w:hAnsi="Verdana" w:cs="Times New Roman"/>
          <w:color w:val="000000"/>
          <w:sz w:val="18"/>
          <w:szCs w:val="18"/>
          <w:lang w:eastAsia="en-GB"/>
        </w:rPr>
        <w:t>Pownall</w:t>
      </w:r>
      <w:proofErr w:type="spellEnd"/>
      <w:r w:rsidRPr="00D27E4A">
        <w:rPr>
          <w:rFonts w:ascii="Verdana" w:eastAsia="Times New Roman" w:hAnsi="Verdana" w:cs="Times New Roman"/>
          <w:color w:val="000000"/>
          <w:sz w:val="18"/>
          <w:szCs w:val="18"/>
          <w:lang w:eastAsia="en-GB"/>
        </w:rPr>
        <w:t>, who deals with preschool children, said the paintings which also feature messages in Welsh and English help give children and their parents something to talk about when they come to the clinic for their appointments.</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color w:val="000000"/>
          <w:sz w:val="18"/>
          <w:szCs w:val="18"/>
          <w:lang w:eastAsia="en-GB"/>
        </w:rPr>
        <w:t>“A lot of our work involves seeing how children interact with adults and now they can chat about what’s going on in the pictures,”</w:t>
      </w:r>
      <w:r w:rsidRPr="00D27E4A">
        <w:rPr>
          <w:rFonts w:ascii="Verdana" w:eastAsia="Times New Roman" w:hAnsi="Verdana" w:cs="Times New Roman"/>
          <w:color w:val="000000"/>
          <w:sz w:val="18"/>
          <w:szCs w:val="18"/>
          <w:lang w:eastAsia="en-GB"/>
        </w:rPr>
        <w:t xml:space="preserve"> she said.</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24765</wp:posOffset>
            </wp:positionV>
            <wp:extent cx="3084830" cy="1846580"/>
            <wp:effectExtent l="0" t="0" r="1270" b="1270"/>
            <wp:wrapThrough wrapText="bothSides">
              <wp:wrapPolygon edited="0">
                <wp:start x="0" y="0"/>
                <wp:lineTo x="0" y="21392"/>
                <wp:lineTo x="21476" y="21392"/>
                <wp:lineTo x="21476" y="0"/>
                <wp:lineTo x="0" y="0"/>
              </wp:wrapPolygon>
            </wp:wrapThrough>
            <wp:docPr id="1" name="Picture 1" descr="SLTSueArt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TSueArtis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084830" cy="18465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27E4A">
        <w:rPr>
          <w:rFonts w:ascii="Verdana" w:eastAsia="Times New Roman" w:hAnsi="Verdana" w:cs="Times New Roman"/>
          <w:i/>
          <w:iCs/>
          <w:color w:val="000000"/>
          <w:sz w:val="18"/>
          <w:szCs w:val="18"/>
          <w:lang w:eastAsia="en-GB"/>
        </w:rPr>
        <w:t>Artist Sue Evans with some of her</w:t>
      </w:r>
      <w:bookmarkStart w:id="0" w:name="_GoBack"/>
      <w:bookmarkEnd w:id="0"/>
      <w:r w:rsidRPr="00D27E4A">
        <w:rPr>
          <w:rFonts w:ascii="Verdana" w:eastAsia="Times New Roman" w:hAnsi="Verdana" w:cs="Times New Roman"/>
          <w:i/>
          <w:iCs/>
          <w:color w:val="000000"/>
          <w:sz w:val="18"/>
          <w:szCs w:val="18"/>
          <w:lang w:eastAsia="en-GB"/>
        </w:rPr>
        <w:t xml:space="preserve"> work in the speech therapy corridor at Central Clinic.</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color w:val="000000"/>
          <w:sz w:val="18"/>
          <w:szCs w:val="18"/>
          <w:lang w:eastAsia="en-GB"/>
        </w:rPr>
        <w:t xml:space="preserve">“It’s also meant a transformation for the speech and language therapy staff who now enjoy a fresh, bright, positive environment when they come to work.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b/>
          <w:bCs/>
          <w:color w:val="000000"/>
          <w:sz w:val="18"/>
          <w:szCs w:val="18"/>
          <w:lang w:eastAsia="en-GB"/>
        </w:rPr>
        <w:t>“We would like to thank Fiona and Arts in Health for supporting this work.”</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w:t>
      </w:r>
    </w:p>
    <w:p w:rsidR="00D27E4A" w:rsidRPr="00D27E4A" w:rsidRDefault="00D27E4A" w:rsidP="00D27E4A">
      <w:pPr>
        <w:shd w:val="clear" w:color="auto" w:fill="FFFFFF"/>
        <w:spacing w:after="100" w:line="336" w:lineRule="atLeast"/>
        <w:rPr>
          <w:rFonts w:ascii="Verdana" w:eastAsia="Times New Roman" w:hAnsi="Verdana" w:cs="Times New Roman"/>
          <w:color w:val="000000"/>
          <w:sz w:val="18"/>
          <w:szCs w:val="18"/>
          <w:lang w:eastAsia="en-GB"/>
        </w:rPr>
      </w:pPr>
      <w:r w:rsidRPr="00D27E4A">
        <w:rPr>
          <w:rFonts w:ascii="Verdana" w:eastAsia="Times New Roman" w:hAnsi="Verdana" w:cs="Times New Roman"/>
          <w:color w:val="000000"/>
          <w:sz w:val="18"/>
          <w:szCs w:val="18"/>
          <w:lang w:eastAsia="en-GB"/>
        </w:rPr>
        <w:t xml:space="preserve">Source: </w:t>
      </w:r>
      <w:hyperlink r:id="rId7" w:history="1">
        <w:proofErr w:type="spellStart"/>
        <w:r w:rsidRPr="00D27E4A">
          <w:rPr>
            <w:rFonts w:ascii="Verdana" w:eastAsia="Times New Roman" w:hAnsi="Verdana" w:cs="Times New Roman"/>
            <w:color w:val="4672B4"/>
            <w:sz w:val="18"/>
            <w:szCs w:val="18"/>
            <w:lang w:eastAsia="en-GB"/>
          </w:rPr>
          <w:t>Abertawe</w:t>
        </w:r>
        <w:proofErr w:type="spellEnd"/>
        <w:r w:rsidRPr="00D27E4A">
          <w:rPr>
            <w:rFonts w:ascii="Verdana" w:eastAsia="Times New Roman" w:hAnsi="Verdana" w:cs="Times New Roman"/>
            <w:color w:val="4672B4"/>
            <w:sz w:val="18"/>
            <w:szCs w:val="18"/>
            <w:lang w:eastAsia="en-GB"/>
          </w:rPr>
          <w:t xml:space="preserve"> Bro </w:t>
        </w:r>
        <w:proofErr w:type="spellStart"/>
        <w:r w:rsidRPr="00D27E4A">
          <w:rPr>
            <w:rFonts w:ascii="Verdana" w:eastAsia="Times New Roman" w:hAnsi="Verdana" w:cs="Times New Roman"/>
            <w:color w:val="4672B4"/>
            <w:sz w:val="18"/>
            <w:szCs w:val="18"/>
            <w:lang w:eastAsia="en-GB"/>
          </w:rPr>
          <w:t>Morgannwg</w:t>
        </w:r>
        <w:proofErr w:type="spellEnd"/>
        <w:r w:rsidRPr="00D27E4A">
          <w:rPr>
            <w:rFonts w:ascii="Verdana" w:eastAsia="Times New Roman" w:hAnsi="Verdana" w:cs="Times New Roman"/>
            <w:color w:val="4672B4"/>
            <w:sz w:val="18"/>
            <w:szCs w:val="18"/>
            <w:lang w:eastAsia="en-GB"/>
          </w:rPr>
          <w:t xml:space="preserve"> University Health Board</w:t>
        </w:r>
      </w:hyperlink>
      <w:r w:rsidRPr="00D27E4A">
        <w:rPr>
          <w:rFonts w:ascii="Verdana" w:eastAsia="Times New Roman" w:hAnsi="Verdana" w:cs="Times New Roman"/>
          <w:color w:val="000000"/>
          <w:sz w:val="18"/>
          <w:szCs w:val="18"/>
          <w:lang w:eastAsia="en-GB"/>
        </w:rPr>
        <w:t xml:space="preserve"> </w:t>
      </w:r>
    </w:p>
    <w:p w:rsidR="00BA1971" w:rsidRDefault="00D27E4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E4A"/>
    <w:rsid w:val="00971216"/>
    <w:rsid w:val="00D27E4A"/>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40991"/>
  <w15:chartTrackingRefBased/>
  <w15:docId w15:val="{07B8E284-3043-4560-A596-C5E716D27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27E4A"/>
    <w:rPr>
      <w:strike w:val="0"/>
      <w:dstrike w:val="0"/>
      <w:color w:val="4672B4"/>
      <w:u w:val="none"/>
      <w:effect w:val="none"/>
    </w:rPr>
  </w:style>
  <w:style w:type="character" w:styleId="Strong">
    <w:name w:val="Strong"/>
    <w:basedOn w:val="DefaultParagraphFont"/>
    <w:uiPriority w:val="22"/>
    <w:qFormat/>
    <w:rsid w:val="00D27E4A"/>
    <w:rPr>
      <w:b/>
      <w:bCs/>
    </w:rPr>
  </w:style>
  <w:style w:type="character" w:styleId="Emphasis">
    <w:name w:val="Emphasis"/>
    <w:basedOn w:val="DefaultParagraphFont"/>
    <w:uiPriority w:val="20"/>
    <w:qFormat/>
    <w:rsid w:val="00D27E4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948381">
      <w:bodyDiv w:val="1"/>
      <w:marLeft w:val="0"/>
      <w:marRight w:val="0"/>
      <w:marTop w:val="0"/>
      <w:marBottom w:val="0"/>
      <w:divBdr>
        <w:top w:val="none" w:sz="0" w:space="0" w:color="auto"/>
        <w:left w:val="none" w:sz="0" w:space="0" w:color="auto"/>
        <w:bottom w:val="none" w:sz="0" w:space="0" w:color="auto"/>
        <w:right w:val="none" w:sz="0" w:space="0" w:color="auto"/>
      </w:divBdr>
      <w:divsChild>
        <w:div w:id="119031210">
          <w:marLeft w:val="0"/>
          <w:marRight w:val="0"/>
          <w:marTop w:val="100"/>
          <w:marBottom w:val="100"/>
          <w:divBdr>
            <w:top w:val="none" w:sz="0" w:space="0" w:color="auto"/>
            <w:left w:val="none" w:sz="0" w:space="0" w:color="auto"/>
            <w:bottom w:val="none" w:sz="0" w:space="0" w:color="auto"/>
            <w:right w:val="none" w:sz="0" w:space="0" w:color="auto"/>
          </w:divBdr>
          <w:divsChild>
            <w:div w:id="1833174557">
              <w:marLeft w:val="0"/>
              <w:marRight w:val="0"/>
              <w:marTop w:val="0"/>
              <w:marBottom w:val="0"/>
              <w:divBdr>
                <w:top w:val="none" w:sz="0" w:space="0" w:color="auto"/>
                <w:left w:val="none" w:sz="0" w:space="0" w:color="auto"/>
                <w:bottom w:val="none" w:sz="0" w:space="0" w:color="auto"/>
                <w:right w:val="none" w:sz="0" w:space="0" w:color="auto"/>
              </w:divBdr>
              <w:divsChild>
                <w:div w:id="449134095">
                  <w:marLeft w:val="150"/>
                  <w:marRight w:val="150"/>
                  <w:marTop w:val="0"/>
                  <w:marBottom w:val="0"/>
                  <w:divBdr>
                    <w:top w:val="none" w:sz="0" w:space="0" w:color="auto"/>
                    <w:left w:val="none" w:sz="0" w:space="0" w:color="auto"/>
                    <w:bottom w:val="none" w:sz="0" w:space="0" w:color="auto"/>
                    <w:right w:val="none" w:sz="0" w:space="0" w:color="auto"/>
                  </w:divBdr>
                  <w:divsChild>
                    <w:div w:id="131488378">
                      <w:marLeft w:val="0"/>
                      <w:marRight w:val="0"/>
                      <w:marTop w:val="0"/>
                      <w:marBottom w:val="0"/>
                      <w:divBdr>
                        <w:top w:val="none" w:sz="0" w:space="0" w:color="auto"/>
                        <w:left w:val="none" w:sz="0" w:space="0" w:color="auto"/>
                        <w:bottom w:val="none" w:sz="0" w:space="0" w:color="auto"/>
                        <w:right w:val="none" w:sz="0" w:space="0" w:color="auto"/>
                      </w:divBdr>
                      <w:divsChild>
                        <w:div w:id="2006320789">
                          <w:marLeft w:val="0"/>
                          <w:marRight w:val="0"/>
                          <w:marTop w:val="0"/>
                          <w:marBottom w:val="0"/>
                          <w:divBdr>
                            <w:top w:val="none" w:sz="0" w:space="0" w:color="auto"/>
                            <w:left w:val="none" w:sz="0" w:space="0" w:color="auto"/>
                            <w:bottom w:val="none" w:sz="0" w:space="0" w:color="auto"/>
                            <w:right w:val="none" w:sz="0" w:space="0" w:color="auto"/>
                          </w:divBdr>
                          <w:divsChild>
                            <w:div w:id="1534881200">
                              <w:marLeft w:val="0"/>
                              <w:marRight w:val="0"/>
                              <w:marTop w:val="0"/>
                              <w:marBottom w:val="0"/>
                              <w:divBdr>
                                <w:top w:val="none" w:sz="0" w:space="0" w:color="auto"/>
                                <w:left w:val="none" w:sz="0" w:space="0" w:color="auto"/>
                                <w:bottom w:val="none" w:sz="0" w:space="0" w:color="auto"/>
                                <w:right w:val="none" w:sz="0" w:space="0" w:color="auto"/>
                              </w:divBdr>
                            </w:div>
                            <w:div w:id="522981602">
                              <w:marLeft w:val="0"/>
                              <w:marRight w:val="0"/>
                              <w:marTop w:val="0"/>
                              <w:marBottom w:val="0"/>
                              <w:divBdr>
                                <w:top w:val="none" w:sz="0" w:space="0" w:color="auto"/>
                                <w:left w:val="none" w:sz="0" w:space="0" w:color="auto"/>
                                <w:bottom w:val="none" w:sz="0" w:space="0" w:color="auto"/>
                                <w:right w:val="none" w:sz="0" w:space="0" w:color="auto"/>
                              </w:divBdr>
                              <w:divsChild>
                                <w:div w:id="120002579">
                                  <w:marLeft w:val="0"/>
                                  <w:marRight w:val="0"/>
                                  <w:marTop w:val="0"/>
                                  <w:marBottom w:val="0"/>
                                  <w:divBdr>
                                    <w:top w:val="none" w:sz="0" w:space="0" w:color="auto"/>
                                    <w:left w:val="none" w:sz="0" w:space="0" w:color="auto"/>
                                    <w:bottom w:val="none" w:sz="0" w:space="0" w:color="auto"/>
                                    <w:right w:val="none" w:sz="0" w:space="0" w:color="auto"/>
                                  </w:divBdr>
                                  <w:divsChild>
                                    <w:div w:id="549414805">
                                      <w:marLeft w:val="0"/>
                                      <w:marRight w:val="0"/>
                                      <w:marTop w:val="0"/>
                                      <w:marBottom w:val="0"/>
                                      <w:divBdr>
                                        <w:top w:val="none" w:sz="0" w:space="0" w:color="auto"/>
                                        <w:left w:val="none" w:sz="0" w:space="0" w:color="auto"/>
                                        <w:bottom w:val="none" w:sz="0" w:space="0" w:color="auto"/>
                                        <w:right w:val="none" w:sz="0" w:space="0" w:color="auto"/>
                                      </w:divBdr>
                                    </w:div>
                                    <w:div w:id="2025010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313057">
                              <w:marLeft w:val="0"/>
                              <w:marRight w:val="0"/>
                              <w:marTop w:val="0"/>
                              <w:marBottom w:val="0"/>
                              <w:divBdr>
                                <w:top w:val="none" w:sz="0" w:space="0" w:color="auto"/>
                                <w:left w:val="none" w:sz="0" w:space="0" w:color="auto"/>
                                <w:bottom w:val="none" w:sz="0" w:space="0" w:color="auto"/>
                                <w:right w:val="none" w:sz="0" w:space="0" w:color="auto"/>
                              </w:divBdr>
                              <w:divsChild>
                                <w:div w:id="1138256841">
                                  <w:marLeft w:val="0"/>
                                  <w:marRight w:val="0"/>
                                  <w:marTop w:val="0"/>
                                  <w:marBottom w:val="0"/>
                                  <w:divBdr>
                                    <w:top w:val="none" w:sz="0" w:space="0" w:color="auto"/>
                                    <w:left w:val="none" w:sz="0" w:space="0" w:color="auto"/>
                                    <w:bottom w:val="none" w:sz="0" w:space="0" w:color="auto"/>
                                    <w:right w:val="none" w:sz="0" w:space="0" w:color="auto"/>
                                  </w:divBdr>
                                </w:div>
                                <w:div w:id="912086972">
                                  <w:marLeft w:val="0"/>
                                  <w:marRight w:val="0"/>
                                  <w:marTop w:val="0"/>
                                  <w:marBottom w:val="0"/>
                                  <w:divBdr>
                                    <w:top w:val="none" w:sz="0" w:space="0" w:color="auto"/>
                                    <w:left w:val="none" w:sz="0" w:space="0" w:color="auto"/>
                                    <w:bottom w:val="none" w:sz="0" w:space="0" w:color="auto"/>
                                    <w:right w:val="none" w:sz="0" w:space="0" w:color="auto"/>
                                  </w:divBdr>
                                </w:div>
                                <w:div w:id="1498299393">
                                  <w:marLeft w:val="0"/>
                                  <w:marRight w:val="0"/>
                                  <w:marTop w:val="0"/>
                                  <w:marBottom w:val="0"/>
                                  <w:divBdr>
                                    <w:top w:val="none" w:sz="0" w:space="0" w:color="auto"/>
                                    <w:left w:val="none" w:sz="0" w:space="0" w:color="auto"/>
                                    <w:bottom w:val="none" w:sz="0" w:space="0" w:color="auto"/>
                                    <w:right w:val="none" w:sz="0" w:space="0" w:color="auto"/>
                                  </w:divBdr>
                                </w:div>
                                <w:div w:id="15616715">
                                  <w:marLeft w:val="0"/>
                                  <w:marRight w:val="0"/>
                                  <w:marTop w:val="0"/>
                                  <w:marBottom w:val="0"/>
                                  <w:divBdr>
                                    <w:top w:val="none" w:sz="0" w:space="0" w:color="auto"/>
                                    <w:left w:val="none" w:sz="0" w:space="0" w:color="auto"/>
                                    <w:bottom w:val="none" w:sz="0" w:space="0" w:color="auto"/>
                                    <w:right w:val="none" w:sz="0" w:space="0" w:color="auto"/>
                                  </w:divBdr>
                                </w:div>
                                <w:div w:id="1778256480">
                                  <w:marLeft w:val="0"/>
                                  <w:marRight w:val="0"/>
                                  <w:marTop w:val="0"/>
                                  <w:marBottom w:val="0"/>
                                  <w:divBdr>
                                    <w:top w:val="none" w:sz="0" w:space="0" w:color="auto"/>
                                    <w:left w:val="none" w:sz="0" w:space="0" w:color="auto"/>
                                    <w:bottom w:val="none" w:sz="0" w:space="0" w:color="auto"/>
                                    <w:right w:val="none" w:sz="0" w:space="0" w:color="auto"/>
                                  </w:divBdr>
                                </w:div>
                                <w:div w:id="546141918">
                                  <w:marLeft w:val="0"/>
                                  <w:marRight w:val="0"/>
                                  <w:marTop w:val="0"/>
                                  <w:marBottom w:val="0"/>
                                  <w:divBdr>
                                    <w:top w:val="none" w:sz="0" w:space="0" w:color="auto"/>
                                    <w:left w:val="none" w:sz="0" w:space="0" w:color="auto"/>
                                    <w:bottom w:val="none" w:sz="0" w:space="0" w:color="auto"/>
                                    <w:right w:val="none" w:sz="0" w:space="0" w:color="auto"/>
                                  </w:divBdr>
                                </w:div>
                                <w:div w:id="1361469855">
                                  <w:marLeft w:val="0"/>
                                  <w:marRight w:val="0"/>
                                  <w:marTop w:val="0"/>
                                  <w:marBottom w:val="0"/>
                                  <w:divBdr>
                                    <w:top w:val="none" w:sz="0" w:space="0" w:color="auto"/>
                                    <w:left w:val="none" w:sz="0" w:space="0" w:color="auto"/>
                                    <w:bottom w:val="none" w:sz="0" w:space="0" w:color="auto"/>
                                    <w:right w:val="none" w:sz="0" w:space="0" w:color="auto"/>
                                  </w:divBdr>
                                </w:div>
                                <w:div w:id="795106558">
                                  <w:marLeft w:val="0"/>
                                  <w:marRight w:val="0"/>
                                  <w:marTop w:val="0"/>
                                  <w:marBottom w:val="0"/>
                                  <w:divBdr>
                                    <w:top w:val="none" w:sz="0" w:space="0" w:color="auto"/>
                                    <w:left w:val="none" w:sz="0" w:space="0" w:color="auto"/>
                                    <w:bottom w:val="none" w:sz="0" w:space="0" w:color="auto"/>
                                    <w:right w:val="none" w:sz="0" w:space="0" w:color="auto"/>
                                  </w:divBdr>
                                </w:div>
                                <w:div w:id="680274938">
                                  <w:marLeft w:val="0"/>
                                  <w:marRight w:val="0"/>
                                  <w:marTop w:val="0"/>
                                  <w:marBottom w:val="0"/>
                                  <w:divBdr>
                                    <w:top w:val="none" w:sz="0" w:space="0" w:color="auto"/>
                                    <w:left w:val="none" w:sz="0" w:space="0" w:color="auto"/>
                                    <w:bottom w:val="none" w:sz="0" w:space="0" w:color="auto"/>
                                    <w:right w:val="none" w:sz="0" w:space="0" w:color="auto"/>
                                  </w:divBdr>
                                </w:div>
                                <w:div w:id="782378859">
                                  <w:marLeft w:val="0"/>
                                  <w:marRight w:val="0"/>
                                  <w:marTop w:val="0"/>
                                  <w:marBottom w:val="0"/>
                                  <w:divBdr>
                                    <w:top w:val="none" w:sz="0" w:space="0" w:color="auto"/>
                                    <w:left w:val="none" w:sz="0" w:space="0" w:color="auto"/>
                                    <w:bottom w:val="none" w:sz="0" w:space="0" w:color="auto"/>
                                    <w:right w:val="none" w:sz="0" w:space="0" w:color="auto"/>
                                  </w:divBdr>
                                </w:div>
                                <w:div w:id="1024936457">
                                  <w:marLeft w:val="0"/>
                                  <w:marRight w:val="0"/>
                                  <w:marTop w:val="0"/>
                                  <w:marBottom w:val="0"/>
                                  <w:divBdr>
                                    <w:top w:val="none" w:sz="0" w:space="0" w:color="auto"/>
                                    <w:left w:val="none" w:sz="0" w:space="0" w:color="auto"/>
                                    <w:bottom w:val="none" w:sz="0" w:space="0" w:color="auto"/>
                                    <w:right w:val="none" w:sz="0" w:space="0" w:color="auto"/>
                                  </w:divBdr>
                                </w:div>
                                <w:div w:id="1624075681">
                                  <w:marLeft w:val="0"/>
                                  <w:marRight w:val="0"/>
                                  <w:marTop w:val="0"/>
                                  <w:marBottom w:val="0"/>
                                  <w:divBdr>
                                    <w:top w:val="none" w:sz="0" w:space="0" w:color="auto"/>
                                    <w:left w:val="none" w:sz="0" w:space="0" w:color="auto"/>
                                    <w:bottom w:val="none" w:sz="0" w:space="0" w:color="auto"/>
                                    <w:right w:val="none" w:sz="0" w:space="0" w:color="auto"/>
                                  </w:divBdr>
                                </w:div>
                                <w:div w:id="1597324655">
                                  <w:marLeft w:val="0"/>
                                  <w:marRight w:val="0"/>
                                  <w:marTop w:val="0"/>
                                  <w:marBottom w:val="0"/>
                                  <w:divBdr>
                                    <w:top w:val="none" w:sz="0" w:space="0" w:color="auto"/>
                                    <w:left w:val="none" w:sz="0" w:space="0" w:color="auto"/>
                                    <w:bottom w:val="none" w:sz="0" w:space="0" w:color="auto"/>
                                    <w:right w:val="none" w:sz="0" w:space="0" w:color="auto"/>
                                  </w:divBdr>
                                </w:div>
                                <w:div w:id="1536885700">
                                  <w:marLeft w:val="0"/>
                                  <w:marRight w:val="0"/>
                                  <w:marTop w:val="0"/>
                                  <w:marBottom w:val="0"/>
                                  <w:divBdr>
                                    <w:top w:val="none" w:sz="0" w:space="0" w:color="auto"/>
                                    <w:left w:val="none" w:sz="0" w:space="0" w:color="auto"/>
                                    <w:bottom w:val="none" w:sz="0" w:space="0" w:color="auto"/>
                                    <w:right w:val="none" w:sz="0" w:space="0" w:color="auto"/>
                                  </w:divBdr>
                                </w:div>
                                <w:div w:id="2046904670">
                                  <w:marLeft w:val="0"/>
                                  <w:marRight w:val="0"/>
                                  <w:marTop w:val="0"/>
                                  <w:marBottom w:val="0"/>
                                  <w:divBdr>
                                    <w:top w:val="none" w:sz="0" w:space="0" w:color="auto"/>
                                    <w:left w:val="none" w:sz="0" w:space="0" w:color="auto"/>
                                    <w:bottom w:val="none" w:sz="0" w:space="0" w:color="auto"/>
                                    <w:right w:val="none" w:sz="0" w:space="0" w:color="auto"/>
                                  </w:divBdr>
                                </w:div>
                                <w:div w:id="706300559">
                                  <w:marLeft w:val="0"/>
                                  <w:marRight w:val="0"/>
                                  <w:marTop w:val="0"/>
                                  <w:marBottom w:val="0"/>
                                  <w:divBdr>
                                    <w:top w:val="none" w:sz="0" w:space="0" w:color="auto"/>
                                    <w:left w:val="none" w:sz="0" w:space="0" w:color="auto"/>
                                    <w:bottom w:val="none" w:sz="0" w:space="0" w:color="auto"/>
                                    <w:right w:val="none" w:sz="0" w:space="0" w:color="auto"/>
                                  </w:divBdr>
                                </w:div>
                                <w:div w:id="1574778640">
                                  <w:marLeft w:val="0"/>
                                  <w:marRight w:val="0"/>
                                  <w:marTop w:val="0"/>
                                  <w:marBottom w:val="0"/>
                                  <w:divBdr>
                                    <w:top w:val="none" w:sz="0" w:space="0" w:color="auto"/>
                                    <w:left w:val="none" w:sz="0" w:space="0" w:color="auto"/>
                                    <w:bottom w:val="none" w:sz="0" w:space="0" w:color="auto"/>
                                    <w:right w:val="none" w:sz="0" w:space="0" w:color="auto"/>
                                  </w:divBdr>
                                </w:div>
                                <w:div w:id="1764569586">
                                  <w:marLeft w:val="0"/>
                                  <w:marRight w:val="0"/>
                                  <w:marTop w:val="0"/>
                                  <w:marBottom w:val="0"/>
                                  <w:divBdr>
                                    <w:top w:val="none" w:sz="0" w:space="0" w:color="auto"/>
                                    <w:left w:val="none" w:sz="0" w:space="0" w:color="auto"/>
                                    <w:bottom w:val="none" w:sz="0" w:space="0" w:color="auto"/>
                                    <w:right w:val="none" w:sz="0" w:space="0" w:color="auto"/>
                                  </w:divBdr>
                                </w:div>
                                <w:div w:id="708840085">
                                  <w:marLeft w:val="0"/>
                                  <w:marRight w:val="0"/>
                                  <w:marTop w:val="0"/>
                                  <w:marBottom w:val="0"/>
                                  <w:divBdr>
                                    <w:top w:val="none" w:sz="0" w:space="0" w:color="auto"/>
                                    <w:left w:val="none" w:sz="0" w:space="0" w:color="auto"/>
                                    <w:bottom w:val="none" w:sz="0" w:space="0" w:color="auto"/>
                                    <w:right w:val="none" w:sz="0" w:space="0" w:color="auto"/>
                                  </w:divBdr>
                                </w:div>
                                <w:div w:id="13071114">
                                  <w:marLeft w:val="0"/>
                                  <w:marRight w:val="0"/>
                                  <w:marTop w:val="0"/>
                                  <w:marBottom w:val="0"/>
                                  <w:divBdr>
                                    <w:top w:val="none" w:sz="0" w:space="0" w:color="auto"/>
                                    <w:left w:val="none" w:sz="0" w:space="0" w:color="auto"/>
                                    <w:bottom w:val="none" w:sz="0" w:space="0" w:color="auto"/>
                                    <w:right w:val="none" w:sz="0" w:space="0" w:color="auto"/>
                                  </w:divBdr>
                                </w:div>
                                <w:div w:id="13266270">
                                  <w:marLeft w:val="0"/>
                                  <w:marRight w:val="0"/>
                                  <w:marTop w:val="0"/>
                                  <w:marBottom w:val="0"/>
                                  <w:divBdr>
                                    <w:top w:val="none" w:sz="0" w:space="0" w:color="auto"/>
                                    <w:left w:val="none" w:sz="0" w:space="0" w:color="auto"/>
                                    <w:bottom w:val="none" w:sz="0" w:space="0" w:color="auto"/>
                                    <w:right w:val="none" w:sz="0" w:space="0" w:color="auto"/>
                                  </w:divBdr>
                                </w:div>
                                <w:div w:id="1711764120">
                                  <w:marLeft w:val="0"/>
                                  <w:marRight w:val="0"/>
                                  <w:marTop w:val="0"/>
                                  <w:marBottom w:val="0"/>
                                  <w:divBdr>
                                    <w:top w:val="none" w:sz="0" w:space="0" w:color="auto"/>
                                    <w:left w:val="none" w:sz="0" w:space="0" w:color="auto"/>
                                    <w:bottom w:val="none" w:sz="0" w:space="0" w:color="auto"/>
                                    <w:right w:val="none" w:sz="0" w:space="0" w:color="auto"/>
                                  </w:divBdr>
                                </w:div>
                                <w:div w:id="1632127363">
                                  <w:marLeft w:val="0"/>
                                  <w:marRight w:val="0"/>
                                  <w:marTop w:val="0"/>
                                  <w:marBottom w:val="0"/>
                                  <w:divBdr>
                                    <w:top w:val="none" w:sz="0" w:space="0" w:color="auto"/>
                                    <w:left w:val="none" w:sz="0" w:space="0" w:color="auto"/>
                                    <w:bottom w:val="none" w:sz="0" w:space="0" w:color="auto"/>
                                    <w:right w:val="none" w:sz="0" w:space="0" w:color="auto"/>
                                  </w:divBdr>
                                </w:div>
                                <w:div w:id="999116451">
                                  <w:marLeft w:val="0"/>
                                  <w:marRight w:val="0"/>
                                  <w:marTop w:val="0"/>
                                  <w:marBottom w:val="0"/>
                                  <w:divBdr>
                                    <w:top w:val="none" w:sz="0" w:space="0" w:color="auto"/>
                                    <w:left w:val="none" w:sz="0" w:space="0" w:color="auto"/>
                                    <w:bottom w:val="none" w:sz="0" w:space="0" w:color="auto"/>
                                    <w:right w:val="none" w:sz="0" w:space="0" w:color="auto"/>
                                  </w:divBdr>
                                </w:div>
                                <w:div w:id="1886210876">
                                  <w:marLeft w:val="0"/>
                                  <w:marRight w:val="0"/>
                                  <w:marTop w:val="0"/>
                                  <w:marBottom w:val="0"/>
                                  <w:divBdr>
                                    <w:top w:val="none" w:sz="0" w:space="0" w:color="auto"/>
                                    <w:left w:val="none" w:sz="0" w:space="0" w:color="auto"/>
                                    <w:bottom w:val="none" w:sz="0" w:space="0" w:color="auto"/>
                                    <w:right w:val="none" w:sz="0" w:space="0" w:color="auto"/>
                                  </w:divBdr>
                                </w:div>
                                <w:div w:id="1422069645">
                                  <w:marLeft w:val="0"/>
                                  <w:marRight w:val="0"/>
                                  <w:marTop w:val="0"/>
                                  <w:marBottom w:val="0"/>
                                  <w:divBdr>
                                    <w:top w:val="none" w:sz="0" w:space="0" w:color="auto"/>
                                    <w:left w:val="none" w:sz="0" w:space="0" w:color="auto"/>
                                    <w:bottom w:val="none" w:sz="0" w:space="0" w:color="auto"/>
                                    <w:right w:val="none" w:sz="0" w:space="0" w:color="auto"/>
                                  </w:divBdr>
                                </w:div>
                                <w:div w:id="564611732">
                                  <w:marLeft w:val="0"/>
                                  <w:marRight w:val="0"/>
                                  <w:marTop w:val="0"/>
                                  <w:marBottom w:val="0"/>
                                  <w:divBdr>
                                    <w:top w:val="none" w:sz="0" w:space="0" w:color="auto"/>
                                    <w:left w:val="none" w:sz="0" w:space="0" w:color="auto"/>
                                    <w:bottom w:val="none" w:sz="0" w:space="0" w:color="auto"/>
                                    <w:right w:val="none" w:sz="0" w:space="0" w:color="auto"/>
                                  </w:divBdr>
                                </w:div>
                                <w:div w:id="676689887">
                                  <w:marLeft w:val="0"/>
                                  <w:marRight w:val="0"/>
                                  <w:marTop w:val="0"/>
                                  <w:marBottom w:val="0"/>
                                  <w:divBdr>
                                    <w:top w:val="none" w:sz="0" w:space="0" w:color="auto"/>
                                    <w:left w:val="none" w:sz="0" w:space="0" w:color="auto"/>
                                    <w:bottom w:val="none" w:sz="0" w:space="0" w:color="auto"/>
                                    <w:right w:val="none" w:sz="0" w:space="0" w:color="auto"/>
                                  </w:divBdr>
                                </w:div>
                                <w:div w:id="1586256399">
                                  <w:marLeft w:val="0"/>
                                  <w:marRight w:val="0"/>
                                  <w:marTop w:val="0"/>
                                  <w:marBottom w:val="0"/>
                                  <w:divBdr>
                                    <w:top w:val="none" w:sz="0" w:space="0" w:color="auto"/>
                                    <w:left w:val="none" w:sz="0" w:space="0" w:color="auto"/>
                                    <w:bottom w:val="none" w:sz="0" w:space="0" w:color="auto"/>
                                    <w:right w:val="none" w:sz="0" w:space="0" w:color="auto"/>
                                  </w:divBdr>
                                </w:div>
                                <w:div w:id="656346909">
                                  <w:marLeft w:val="0"/>
                                  <w:marRight w:val="0"/>
                                  <w:marTop w:val="0"/>
                                  <w:marBottom w:val="0"/>
                                  <w:divBdr>
                                    <w:top w:val="none" w:sz="0" w:space="0" w:color="auto"/>
                                    <w:left w:val="none" w:sz="0" w:space="0" w:color="auto"/>
                                    <w:bottom w:val="none" w:sz="0" w:space="0" w:color="auto"/>
                                    <w:right w:val="none" w:sz="0" w:space="0" w:color="auto"/>
                                  </w:divBdr>
                                </w:div>
                              </w:divsChild>
                            </w:div>
                            <w:div w:id="28431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444</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2019-03-01T10:51:00Z</dcterms:created>
  <dcterms:modified xsi:type="dcterms:W3CDTF">2019-03-01T10:55:00Z</dcterms:modified>
</cp:coreProperties>
</file>