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83" w:rsidRPr="00C17183" w:rsidRDefault="00C17183" w:rsidP="00C1718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17183">
        <w:rPr>
          <w:rFonts w:ascii="Verdana" w:eastAsia="Times New Roman" w:hAnsi="Verdana" w:cs="Times New Roman"/>
          <w:b/>
          <w:bCs/>
          <w:color w:val="4672B4"/>
          <w:kern w:val="36"/>
          <w:sz w:val="27"/>
          <w:szCs w:val="27"/>
          <w:lang w:eastAsia="en-GB"/>
        </w:rPr>
        <w:t>Survey ranks ABMU the best in Wales for training specialist doctors</w:t>
      </w:r>
    </w:p>
    <w:p w:rsidR="00C17183" w:rsidRPr="00C17183" w:rsidRDefault="00C17183" w:rsidP="00C17183">
      <w:pPr>
        <w:shd w:val="clear" w:color="auto" w:fill="FFFFFF"/>
        <w:spacing w:after="0" w:line="336" w:lineRule="atLeast"/>
        <w:rPr>
          <w:rFonts w:ascii="Verdana" w:eastAsia="Times New Roman" w:hAnsi="Verdana" w:cs="Times New Roman"/>
          <w:color w:val="883580"/>
          <w:sz w:val="16"/>
          <w:szCs w:val="16"/>
          <w:lang w:eastAsia="en-GB"/>
        </w:rPr>
      </w:pPr>
      <w:r w:rsidRPr="00C17183">
        <w:rPr>
          <w:rFonts w:ascii="Verdana" w:eastAsia="Times New Roman" w:hAnsi="Verdana" w:cs="Times New Roman"/>
          <w:color w:val="883580"/>
          <w:sz w:val="16"/>
          <w:szCs w:val="16"/>
          <w:lang w:eastAsia="en-GB"/>
        </w:rPr>
        <w:t xml:space="preserve">Tuesday, 24 January 2017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The standard of training for specialist doctors in ABMU has been judged the best in Wales – and among the highest-ranking across the UK.</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-635</wp:posOffset>
            </wp:positionH>
            <wp:positionV relativeFrom="paragraph">
              <wp:posOffset>126476</wp:posOffset>
            </wp:positionV>
            <wp:extent cx="2321560" cy="2442845"/>
            <wp:effectExtent l="0" t="0" r="2540" b="0"/>
            <wp:wrapThrough wrapText="bothSides">
              <wp:wrapPolygon edited="0">
                <wp:start x="0" y="0"/>
                <wp:lineTo x="0" y="21392"/>
                <wp:lineTo x="21446" y="21392"/>
                <wp:lineTo x="21446" y="0"/>
                <wp:lineTo x="0" y="0"/>
              </wp:wrapPolygon>
            </wp:wrapThrough>
            <wp:docPr id="2" name="Picture 2" descr="Jawad Bas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ad Bash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1560"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Every year the Joint Royal Colleges of Physicians Training Board carries out a survey of junior doctors who are training to become specialists in endocrinology and diabetes.</w:t>
      </w:r>
      <w:r w:rsidRPr="00C17183">
        <w:rPr>
          <w:rFonts w:ascii="Verdana" w:eastAsia="Times New Roman" w:hAnsi="Verdana" w:cs="Times New Roman"/>
          <w:color w:val="000000"/>
          <w:sz w:val="18"/>
          <w:szCs w:val="18"/>
          <w:lang w:eastAsia="en-GB"/>
        </w:rPr>
        <w:b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i/>
          <w:iCs/>
          <w:color w:val="000000"/>
          <w:sz w:val="18"/>
          <w:szCs w:val="18"/>
          <w:lang w:eastAsia="en-GB"/>
        </w:rPr>
        <w:t>Dr Jawad Bashir: “I couldn’t recommend ABMU Health Board enough for diabetes and endocrinology training to all my colleagues.”</w:t>
      </w:r>
      <w:r w:rsidRPr="00C17183">
        <w:rPr>
          <w:rFonts w:ascii="Verdana" w:eastAsia="Times New Roman" w:hAnsi="Verdana" w:cs="Times New Roman"/>
          <w:color w:val="000000"/>
          <w:sz w:val="18"/>
          <w:szCs w:val="18"/>
          <w:lang w:eastAsia="en-GB"/>
        </w:rPr>
        <w:b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It covers everything from clinical and education supervision, access to educational resources, workload, and overall satisfaction.</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The JRCPTB summarises the scores for each category using a series of colour-coded flags.</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Red flags, for example, denote a score that is well below the national average while green flags are significantly above it. The other flags indicate scores either on or above average.</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None of the Welsh health boards had red flags. And ABMU’s five green flags was not only the highest proportion in Wales but tied with two NHS trusts in England for second best in the UK.</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Only Oxford University Hospitals NHS Foundation Trust did better.</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Professor Jeffrey Stephens is a consultant physician in diabetes, endocrinology and general internal medicine at Morriston Hospital.</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He is also an education and clinical supervisor for medical trainees at Morriston, and a clinical professor in diabetes at Swansea University Medical School.</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xml:space="preserve">Professor Stephens said: </w:t>
      </w:r>
      <w:r w:rsidRPr="00C17183">
        <w:rPr>
          <w:rFonts w:ascii="Verdana" w:eastAsia="Times New Roman" w:hAnsi="Verdana" w:cs="Times New Roman"/>
          <w:b/>
          <w:bCs/>
          <w:color w:val="000000"/>
          <w:sz w:val="18"/>
          <w:szCs w:val="18"/>
          <w:lang w:eastAsia="en-GB"/>
        </w:rPr>
        <w:t>“The aim of the survey is to highlight weaknesses and strengths. ABMU comes out very well, in joint second place behind Oxford for the provision of quality training.</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b/>
          <w:bCs/>
          <w:color w:val="000000"/>
          <w:sz w:val="18"/>
          <w:szCs w:val="18"/>
          <w:lang w:eastAsia="en-GB"/>
        </w:rPr>
        <w:lastRenderedPageBreak/>
        <w:t>“As well as being good for trainees in diabetes and endocrinology training, it provides reassurance and confidence for other trainees in the health board’s ability to deliver specialist training.”</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625392</wp:posOffset>
            </wp:positionV>
            <wp:extent cx="2043485" cy="2662281"/>
            <wp:effectExtent l="0" t="0" r="0" b="5080"/>
            <wp:wrapThrough wrapText="bothSides">
              <wp:wrapPolygon edited="0">
                <wp:start x="0" y="0"/>
                <wp:lineTo x="0" y="21487"/>
                <wp:lineTo x="21345" y="21487"/>
                <wp:lineTo x="21345" y="0"/>
                <wp:lineTo x="0" y="0"/>
              </wp:wrapPolygon>
            </wp:wrapThrough>
            <wp:docPr id="1" name="Picture 1" descr="Jeffrey Step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rey Steph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3485" cy="2662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83">
        <w:rPr>
          <w:rFonts w:ascii="Verdana" w:eastAsia="Times New Roman" w:hAnsi="Verdana" w:cs="Times New Roman"/>
          <w:color w:val="000000"/>
          <w:sz w:val="18"/>
          <w:szCs w:val="18"/>
          <w:lang w:eastAsia="en-GB"/>
        </w:rPr>
        <w:t>ABMU had green flag in overall satisfaction, clinical supervision, adequate experience, supportive environment and access to educational resources. Its performance has steadily improved over the last three years.</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Professor Stephens (</w:t>
      </w:r>
      <w:r w:rsidRPr="00C17183">
        <w:rPr>
          <w:rFonts w:ascii="Verdana" w:eastAsia="Times New Roman" w:hAnsi="Verdana" w:cs="Times New Roman"/>
          <w:i/>
          <w:iCs/>
          <w:color w:val="000000"/>
          <w:sz w:val="18"/>
          <w:szCs w:val="18"/>
          <w:lang w:eastAsia="en-GB"/>
        </w:rPr>
        <w:t>right</w:t>
      </w:r>
      <w:r w:rsidRPr="00C17183">
        <w:rPr>
          <w:rFonts w:ascii="Verdana" w:eastAsia="Times New Roman" w:hAnsi="Verdana" w:cs="Times New Roman"/>
          <w:color w:val="000000"/>
          <w:sz w:val="18"/>
          <w:szCs w:val="18"/>
          <w:lang w:eastAsia="en-GB"/>
        </w:rPr>
        <w:t xml:space="preserve">) said: </w:t>
      </w:r>
      <w:r w:rsidRPr="00C17183">
        <w:rPr>
          <w:rFonts w:ascii="Verdana" w:eastAsia="Times New Roman" w:hAnsi="Verdana" w:cs="Times New Roman"/>
          <w:b/>
          <w:bCs/>
          <w:color w:val="000000"/>
          <w:sz w:val="18"/>
          <w:szCs w:val="18"/>
          <w:lang w:eastAsia="en-GB"/>
        </w:rPr>
        <w:t>“I think it is down to the fact that we’ve got good quality educational clinical advisors in diabetes and endocrinology across the health board.</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b/>
          <w:bCs/>
          <w:color w:val="000000"/>
          <w:sz w:val="18"/>
          <w:szCs w:val="18"/>
          <w:lang w:eastAsia="en-GB"/>
        </w:rPr>
        <w:t>“We offer a strong research base and clinical exposure within diabetes and endocrinology.”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Dr Jawad Bashir, a specialty trainee registrar in diabetes and endocrinology, rotated through Singleton, Morriston and Princess of Wales as part of his training.</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xml:space="preserve">He said: </w:t>
      </w:r>
      <w:r w:rsidRPr="00C17183">
        <w:rPr>
          <w:rFonts w:ascii="Verdana" w:eastAsia="Times New Roman" w:hAnsi="Verdana" w:cs="Times New Roman"/>
          <w:b/>
          <w:bCs/>
          <w:color w:val="000000"/>
          <w:sz w:val="18"/>
          <w:szCs w:val="18"/>
          <w:lang w:eastAsia="en-GB"/>
        </w:rPr>
        <w:t>“I had ample opportunity to interact with the diabetes and endocrine teams in all three hospitals.</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b/>
          <w:bCs/>
          <w:color w:val="000000"/>
          <w:sz w:val="18"/>
          <w:szCs w:val="18"/>
          <w:lang w:eastAsia="en-GB"/>
        </w:rPr>
        <w:t>“I feel privileged to work in such a diverse setting where the training in my speciality, and in general medicine, has been marvellous.”</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Dr Bashir said there was an amazing diversity of cases for diabetes and endocrine training.</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He said the teams of consultants, specialist nurses and secretarial staff had been phenomenal.</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b/>
          <w:bCs/>
          <w:color w:val="000000"/>
          <w:sz w:val="18"/>
          <w:szCs w:val="18"/>
          <w:lang w:eastAsia="en-GB"/>
        </w:rPr>
        <w:t>“This has been an all-round experience that any trainee would want before picking up a consultant post.</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b/>
          <w:bCs/>
          <w:color w:val="000000"/>
          <w:sz w:val="18"/>
          <w:szCs w:val="18"/>
          <w:lang w:eastAsia="en-GB"/>
        </w:rPr>
        <w:t>“I couldn’t recommend ABMU Health board enough for diabetes and endocrinology training to all my colleagues.</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b/>
          <w:bCs/>
          <w:color w:val="000000"/>
          <w:sz w:val="18"/>
          <w:szCs w:val="18"/>
          <w:lang w:eastAsia="en-GB"/>
        </w:rPr>
        <w:t>“It wouldn’t be unfair to say that this is one of the best centres for diabetes and endocrinology training in the UK.”</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w:t>
      </w:r>
    </w:p>
    <w:p w:rsidR="00C17183" w:rsidRPr="00C17183" w:rsidRDefault="00C17183" w:rsidP="00C17183">
      <w:pPr>
        <w:shd w:val="clear" w:color="auto" w:fill="FFFFFF"/>
        <w:spacing w:after="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t xml:space="preserve">ABMU also scored highly in a General Medical Council survey of doctors in training, published last September. You can read about that </w:t>
      </w:r>
      <w:hyperlink r:id="rId6" w:history="1">
        <w:r w:rsidRPr="00C17183">
          <w:rPr>
            <w:rFonts w:ascii="Verdana" w:eastAsia="Times New Roman" w:hAnsi="Verdana" w:cs="Times New Roman"/>
            <w:color w:val="4672B4"/>
            <w:sz w:val="18"/>
            <w:szCs w:val="18"/>
            <w:lang w:eastAsia="en-GB"/>
          </w:rPr>
          <w:t>here</w:t>
        </w:r>
      </w:hyperlink>
    </w:p>
    <w:p w:rsidR="00C17183" w:rsidRPr="00C17183" w:rsidRDefault="00C17183" w:rsidP="00C17183">
      <w:pPr>
        <w:shd w:val="clear" w:color="auto" w:fill="FFFFFF"/>
        <w:spacing w:after="100" w:line="336" w:lineRule="atLeast"/>
        <w:rPr>
          <w:rFonts w:ascii="Verdana" w:eastAsia="Times New Roman" w:hAnsi="Verdana" w:cs="Times New Roman"/>
          <w:color w:val="000000"/>
          <w:sz w:val="18"/>
          <w:szCs w:val="18"/>
          <w:lang w:eastAsia="en-GB"/>
        </w:rPr>
      </w:pPr>
      <w:r w:rsidRPr="00C17183">
        <w:rPr>
          <w:rFonts w:ascii="Verdana" w:eastAsia="Times New Roman" w:hAnsi="Verdana" w:cs="Times New Roman"/>
          <w:color w:val="000000"/>
          <w:sz w:val="18"/>
          <w:szCs w:val="18"/>
          <w:lang w:eastAsia="en-GB"/>
        </w:rPr>
        <w:lastRenderedPageBreak/>
        <w:t xml:space="preserve">Source: </w:t>
      </w:r>
      <w:hyperlink r:id="rId7" w:history="1">
        <w:proofErr w:type="spellStart"/>
        <w:r w:rsidRPr="00C17183">
          <w:rPr>
            <w:rFonts w:ascii="Verdana" w:eastAsia="Times New Roman" w:hAnsi="Verdana" w:cs="Times New Roman"/>
            <w:color w:val="4672B4"/>
            <w:sz w:val="18"/>
            <w:szCs w:val="18"/>
            <w:lang w:eastAsia="en-GB"/>
          </w:rPr>
          <w:t>Abertawe</w:t>
        </w:r>
        <w:proofErr w:type="spellEnd"/>
        <w:r w:rsidRPr="00C17183">
          <w:rPr>
            <w:rFonts w:ascii="Verdana" w:eastAsia="Times New Roman" w:hAnsi="Verdana" w:cs="Times New Roman"/>
            <w:color w:val="4672B4"/>
            <w:sz w:val="18"/>
            <w:szCs w:val="18"/>
            <w:lang w:eastAsia="en-GB"/>
          </w:rPr>
          <w:t xml:space="preserve"> Bro </w:t>
        </w:r>
        <w:proofErr w:type="spellStart"/>
        <w:r w:rsidRPr="00C17183">
          <w:rPr>
            <w:rFonts w:ascii="Verdana" w:eastAsia="Times New Roman" w:hAnsi="Verdana" w:cs="Times New Roman"/>
            <w:color w:val="4672B4"/>
            <w:sz w:val="18"/>
            <w:szCs w:val="18"/>
            <w:lang w:eastAsia="en-GB"/>
          </w:rPr>
          <w:t>Morgannwg</w:t>
        </w:r>
        <w:proofErr w:type="spellEnd"/>
        <w:r w:rsidRPr="00C17183">
          <w:rPr>
            <w:rFonts w:ascii="Verdana" w:eastAsia="Times New Roman" w:hAnsi="Verdana" w:cs="Times New Roman"/>
            <w:color w:val="4672B4"/>
            <w:sz w:val="18"/>
            <w:szCs w:val="18"/>
            <w:lang w:eastAsia="en-GB"/>
          </w:rPr>
          <w:t xml:space="preserve"> University Health Board</w:t>
        </w:r>
      </w:hyperlink>
      <w:r w:rsidRPr="00C17183">
        <w:rPr>
          <w:rFonts w:ascii="Verdana" w:eastAsia="Times New Roman" w:hAnsi="Verdana" w:cs="Times New Roman"/>
          <w:color w:val="000000"/>
          <w:sz w:val="18"/>
          <w:szCs w:val="18"/>
          <w:lang w:eastAsia="en-GB"/>
        </w:rPr>
        <w:t xml:space="preserve"> </w:t>
      </w:r>
    </w:p>
    <w:p w:rsidR="00BA1971" w:rsidRDefault="00C17183">
      <w:bookmarkStart w:id="0" w:name="_GoBack"/>
      <w:bookmarkEnd w:id="0"/>
    </w:p>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83"/>
    <w:rsid w:val="00971216"/>
    <w:rsid w:val="00C17183"/>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FCAA"/>
  <w15:chartTrackingRefBased/>
  <w15:docId w15:val="{DE8243A1-8140-441B-A2A6-AF264537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183"/>
    <w:rPr>
      <w:strike w:val="0"/>
      <w:dstrike w:val="0"/>
      <w:color w:val="4672B4"/>
      <w:u w:val="none"/>
      <w:effect w:val="none"/>
    </w:rPr>
  </w:style>
  <w:style w:type="character" w:styleId="Strong">
    <w:name w:val="Strong"/>
    <w:basedOn w:val="DefaultParagraphFont"/>
    <w:uiPriority w:val="22"/>
    <w:qFormat/>
    <w:rsid w:val="00C17183"/>
    <w:rPr>
      <w:b/>
      <w:bCs/>
    </w:rPr>
  </w:style>
  <w:style w:type="character" w:styleId="Emphasis">
    <w:name w:val="Emphasis"/>
    <w:basedOn w:val="DefaultParagraphFont"/>
    <w:uiPriority w:val="20"/>
    <w:qFormat/>
    <w:rsid w:val="00C17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761">
      <w:bodyDiv w:val="1"/>
      <w:marLeft w:val="0"/>
      <w:marRight w:val="0"/>
      <w:marTop w:val="0"/>
      <w:marBottom w:val="0"/>
      <w:divBdr>
        <w:top w:val="none" w:sz="0" w:space="0" w:color="auto"/>
        <w:left w:val="none" w:sz="0" w:space="0" w:color="auto"/>
        <w:bottom w:val="none" w:sz="0" w:space="0" w:color="auto"/>
        <w:right w:val="none" w:sz="0" w:space="0" w:color="auto"/>
      </w:divBdr>
      <w:divsChild>
        <w:div w:id="621811100">
          <w:marLeft w:val="0"/>
          <w:marRight w:val="0"/>
          <w:marTop w:val="100"/>
          <w:marBottom w:val="100"/>
          <w:divBdr>
            <w:top w:val="none" w:sz="0" w:space="0" w:color="auto"/>
            <w:left w:val="none" w:sz="0" w:space="0" w:color="auto"/>
            <w:bottom w:val="none" w:sz="0" w:space="0" w:color="auto"/>
            <w:right w:val="none" w:sz="0" w:space="0" w:color="auto"/>
          </w:divBdr>
          <w:divsChild>
            <w:div w:id="725419826">
              <w:marLeft w:val="0"/>
              <w:marRight w:val="0"/>
              <w:marTop w:val="0"/>
              <w:marBottom w:val="0"/>
              <w:divBdr>
                <w:top w:val="none" w:sz="0" w:space="0" w:color="auto"/>
                <w:left w:val="none" w:sz="0" w:space="0" w:color="auto"/>
                <w:bottom w:val="none" w:sz="0" w:space="0" w:color="auto"/>
                <w:right w:val="none" w:sz="0" w:space="0" w:color="auto"/>
              </w:divBdr>
              <w:divsChild>
                <w:div w:id="710299481">
                  <w:marLeft w:val="150"/>
                  <w:marRight w:val="150"/>
                  <w:marTop w:val="0"/>
                  <w:marBottom w:val="0"/>
                  <w:divBdr>
                    <w:top w:val="none" w:sz="0" w:space="0" w:color="auto"/>
                    <w:left w:val="none" w:sz="0" w:space="0" w:color="auto"/>
                    <w:bottom w:val="none" w:sz="0" w:space="0" w:color="auto"/>
                    <w:right w:val="none" w:sz="0" w:space="0" w:color="auto"/>
                  </w:divBdr>
                  <w:divsChild>
                    <w:div w:id="1677686209">
                      <w:marLeft w:val="0"/>
                      <w:marRight w:val="0"/>
                      <w:marTop w:val="0"/>
                      <w:marBottom w:val="0"/>
                      <w:divBdr>
                        <w:top w:val="none" w:sz="0" w:space="0" w:color="auto"/>
                        <w:left w:val="none" w:sz="0" w:space="0" w:color="auto"/>
                        <w:bottom w:val="none" w:sz="0" w:space="0" w:color="auto"/>
                        <w:right w:val="none" w:sz="0" w:space="0" w:color="auto"/>
                      </w:divBdr>
                      <w:divsChild>
                        <w:div w:id="722605443">
                          <w:marLeft w:val="0"/>
                          <w:marRight w:val="0"/>
                          <w:marTop w:val="0"/>
                          <w:marBottom w:val="0"/>
                          <w:divBdr>
                            <w:top w:val="none" w:sz="0" w:space="0" w:color="auto"/>
                            <w:left w:val="none" w:sz="0" w:space="0" w:color="auto"/>
                            <w:bottom w:val="none" w:sz="0" w:space="0" w:color="auto"/>
                            <w:right w:val="none" w:sz="0" w:space="0" w:color="auto"/>
                          </w:divBdr>
                          <w:divsChild>
                            <w:div w:id="546720162">
                              <w:marLeft w:val="0"/>
                              <w:marRight w:val="0"/>
                              <w:marTop w:val="0"/>
                              <w:marBottom w:val="0"/>
                              <w:divBdr>
                                <w:top w:val="none" w:sz="0" w:space="0" w:color="auto"/>
                                <w:left w:val="none" w:sz="0" w:space="0" w:color="auto"/>
                                <w:bottom w:val="none" w:sz="0" w:space="0" w:color="auto"/>
                                <w:right w:val="none" w:sz="0" w:space="0" w:color="auto"/>
                              </w:divBdr>
                            </w:div>
                            <w:div w:id="2026205526">
                              <w:marLeft w:val="0"/>
                              <w:marRight w:val="0"/>
                              <w:marTop w:val="0"/>
                              <w:marBottom w:val="0"/>
                              <w:divBdr>
                                <w:top w:val="none" w:sz="0" w:space="0" w:color="auto"/>
                                <w:left w:val="none" w:sz="0" w:space="0" w:color="auto"/>
                                <w:bottom w:val="none" w:sz="0" w:space="0" w:color="auto"/>
                                <w:right w:val="none" w:sz="0" w:space="0" w:color="auto"/>
                              </w:divBdr>
                              <w:divsChild>
                                <w:div w:id="1519155161">
                                  <w:marLeft w:val="0"/>
                                  <w:marRight w:val="0"/>
                                  <w:marTop w:val="0"/>
                                  <w:marBottom w:val="0"/>
                                  <w:divBdr>
                                    <w:top w:val="none" w:sz="0" w:space="0" w:color="auto"/>
                                    <w:left w:val="none" w:sz="0" w:space="0" w:color="auto"/>
                                    <w:bottom w:val="none" w:sz="0" w:space="0" w:color="auto"/>
                                    <w:right w:val="none" w:sz="0" w:space="0" w:color="auto"/>
                                  </w:divBdr>
                                </w:div>
                              </w:divsChild>
                            </w:div>
                            <w:div w:id="175771260">
                              <w:marLeft w:val="0"/>
                              <w:marRight w:val="0"/>
                              <w:marTop w:val="0"/>
                              <w:marBottom w:val="0"/>
                              <w:divBdr>
                                <w:top w:val="none" w:sz="0" w:space="0" w:color="auto"/>
                                <w:left w:val="none" w:sz="0" w:space="0" w:color="auto"/>
                                <w:bottom w:val="none" w:sz="0" w:space="0" w:color="auto"/>
                                <w:right w:val="none" w:sz="0" w:space="0" w:color="auto"/>
                              </w:divBdr>
                              <w:divsChild>
                                <w:div w:id="331765113">
                                  <w:marLeft w:val="0"/>
                                  <w:marRight w:val="0"/>
                                  <w:marTop w:val="0"/>
                                  <w:marBottom w:val="0"/>
                                  <w:divBdr>
                                    <w:top w:val="none" w:sz="0" w:space="0" w:color="auto"/>
                                    <w:left w:val="none" w:sz="0" w:space="0" w:color="auto"/>
                                    <w:bottom w:val="none" w:sz="0" w:space="0" w:color="auto"/>
                                    <w:right w:val="none" w:sz="0" w:space="0" w:color="auto"/>
                                  </w:divBdr>
                                </w:div>
                                <w:div w:id="793333605">
                                  <w:marLeft w:val="0"/>
                                  <w:marRight w:val="0"/>
                                  <w:marTop w:val="0"/>
                                  <w:marBottom w:val="0"/>
                                  <w:divBdr>
                                    <w:top w:val="none" w:sz="0" w:space="0" w:color="auto"/>
                                    <w:left w:val="none" w:sz="0" w:space="0" w:color="auto"/>
                                    <w:bottom w:val="none" w:sz="0" w:space="0" w:color="auto"/>
                                    <w:right w:val="none" w:sz="0" w:space="0" w:color="auto"/>
                                  </w:divBdr>
                                </w:div>
                                <w:div w:id="2029133417">
                                  <w:marLeft w:val="0"/>
                                  <w:marRight w:val="0"/>
                                  <w:marTop w:val="0"/>
                                  <w:marBottom w:val="0"/>
                                  <w:divBdr>
                                    <w:top w:val="none" w:sz="0" w:space="0" w:color="auto"/>
                                    <w:left w:val="none" w:sz="0" w:space="0" w:color="auto"/>
                                    <w:bottom w:val="none" w:sz="0" w:space="0" w:color="auto"/>
                                    <w:right w:val="none" w:sz="0" w:space="0" w:color="auto"/>
                                  </w:divBdr>
                                </w:div>
                                <w:div w:id="944993709">
                                  <w:marLeft w:val="0"/>
                                  <w:marRight w:val="0"/>
                                  <w:marTop w:val="0"/>
                                  <w:marBottom w:val="0"/>
                                  <w:divBdr>
                                    <w:top w:val="none" w:sz="0" w:space="0" w:color="auto"/>
                                    <w:left w:val="none" w:sz="0" w:space="0" w:color="auto"/>
                                    <w:bottom w:val="none" w:sz="0" w:space="0" w:color="auto"/>
                                    <w:right w:val="none" w:sz="0" w:space="0" w:color="auto"/>
                                  </w:divBdr>
                                </w:div>
                                <w:div w:id="373193913">
                                  <w:marLeft w:val="0"/>
                                  <w:marRight w:val="0"/>
                                  <w:marTop w:val="0"/>
                                  <w:marBottom w:val="0"/>
                                  <w:divBdr>
                                    <w:top w:val="none" w:sz="0" w:space="0" w:color="auto"/>
                                    <w:left w:val="none" w:sz="0" w:space="0" w:color="auto"/>
                                    <w:bottom w:val="none" w:sz="0" w:space="0" w:color="auto"/>
                                    <w:right w:val="none" w:sz="0" w:space="0" w:color="auto"/>
                                  </w:divBdr>
                                </w:div>
                                <w:div w:id="1924873668">
                                  <w:marLeft w:val="0"/>
                                  <w:marRight w:val="0"/>
                                  <w:marTop w:val="0"/>
                                  <w:marBottom w:val="0"/>
                                  <w:divBdr>
                                    <w:top w:val="none" w:sz="0" w:space="0" w:color="auto"/>
                                    <w:left w:val="none" w:sz="0" w:space="0" w:color="auto"/>
                                    <w:bottom w:val="none" w:sz="0" w:space="0" w:color="auto"/>
                                    <w:right w:val="none" w:sz="0" w:space="0" w:color="auto"/>
                                  </w:divBdr>
                                </w:div>
                                <w:div w:id="734209132">
                                  <w:marLeft w:val="0"/>
                                  <w:marRight w:val="0"/>
                                  <w:marTop w:val="0"/>
                                  <w:marBottom w:val="0"/>
                                  <w:divBdr>
                                    <w:top w:val="none" w:sz="0" w:space="0" w:color="auto"/>
                                    <w:left w:val="none" w:sz="0" w:space="0" w:color="auto"/>
                                    <w:bottom w:val="none" w:sz="0" w:space="0" w:color="auto"/>
                                    <w:right w:val="none" w:sz="0" w:space="0" w:color="auto"/>
                                  </w:divBdr>
                                </w:div>
                                <w:div w:id="1367288514">
                                  <w:marLeft w:val="0"/>
                                  <w:marRight w:val="0"/>
                                  <w:marTop w:val="0"/>
                                  <w:marBottom w:val="0"/>
                                  <w:divBdr>
                                    <w:top w:val="none" w:sz="0" w:space="0" w:color="auto"/>
                                    <w:left w:val="none" w:sz="0" w:space="0" w:color="auto"/>
                                    <w:bottom w:val="none" w:sz="0" w:space="0" w:color="auto"/>
                                    <w:right w:val="none" w:sz="0" w:space="0" w:color="auto"/>
                                  </w:divBdr>
                                </w:div>
                                <w:div w:id="1598321942">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431441422">
                                  <w:marLeft w:val="0"/>
                                  <w:marRight w:val="0"/>
                                  <w:marTop w:val="0"/>
                                  <w:marBottom w:val="0"/>
                                  <w:divBdr>
                                    <w:top w:val="none" w:sz="0" w:space="0" w:color="auto"/>
                                    <w:left w:val="none" w:sz="0" w:space="0" w:color="auto"/>
                                    <w:bottom w:val="none" w:sz="0" w:space="0" w:color="auto"/>
                                    <w:right w:val="none" w:sz="0" w:space="0" w:color="auto"/>
                                  </w:divBdr>
                                </w:div>
                                <w:div w:id="637877093">
                                  <w:marLeft w:val="0"/>
                                  <w:marRight w:val="0"/>
                                  <w:marTop w:val="0"/>
                                  <w:marBottom w:val="0"/>
                                  <w:divBdr>
                                    <w:top w:val="none" w:sz="0" w:space="0" w:color="auto"/>
                                    <w:left w:val="none" w:sz="0" w:space="0" w:color="auto"/>
                                    <w:bottom w:val="none" w:sz="0" w:space="0" w:color="auto"/>
                                    <w:right w:val="none" w:sz="0" w:space="0" w:color="auto"/>
                                  </w:divBdr>
                                </w:div>
                                <w:div w:id="518934648">
                                  <w:marLeft w:val="0"/>
                                  <w:marRight w:val="0"/>
                                  <w:marTop w:val="0"/>
                                  <w:marBottom w:val="0"/>
                                  <w:divBdr>
                                    <w:top w:val="none" w:sz="0" w:space="0" w:color="auto"/>
                                    <w:left w:val="none" w:sz="0" w:space="0" w:color="auto"/>
                                    <w:bottom w:val="none" w:sz="0" w:space="0" w:color="auto"/>
                                    <w:right w:val="none" w:sz="0" w:space="0" w:color="auto"/>
                                  </w:divBdr>
                                </w:div>
                                <w:div w:id="853962310">
                                  <w:marLeft w:val="0"/>
                                  <w:marRight w:val="0"/>
                                  <w:marTop w:val="0"/>
                                  <w:marBottom w:val="0"/>
                                  <w:divBdr>
                                    <w:top w:val="none" w:sz="0" w:space="0" w:color="auto"/>
                                    <w:left w:val="none" w:sz="0" w:space="0" w:color="auto"/>
                                    <w:bottom w:val="none" w:sz="0" w:space="0" w:color="auto"/>
                                    <w:right w:val="none" w:sz="0" w:space="0" w:color="auto"/>
                                  </w:divBdr>
                                </w:div>
                                <w:div w:id="198513141">
                                  <w:marLeft w:val="0"/>
                                  <w:marRight w:val="0"/>
                                  <w:marTop w:val="0"/>
                                  <w:marBottom w:val="0"/>
                                  <w:divBdr>
                                    <w:top w:val="none" w:sz="0" w:space="0" w:color="auto"/>
                                    <w:left w:val="none" w:sz="0" w:space="0" w:color="auto"/>
                                    <w:bottom w:val="none" w:sz="0" w:space="0" w:color="auto"/>
                                    <w:right w:val="none" w:sz="0" w:space="0" w:color="auto"/>
                                  </w:divBdr>
                                </w:div>
                                <w:div w:id="2147237173">
                                  <w:marLeft w:val="0"/>
                                  <w:marRight w:val="0"/>
                                  <w:marTop w:val="0"/>
                                  <w:marBottom w:val="0"/>
                                  <w:divBdr>
                                    <w:top w:val="none" w:sz="0" w:space="0" w:color="auto"/>
                                    <w:left w:val="none" w:sz="0" w:space="0" w:color="auto"/>
                                    <w:bottom w:val="none" w:sz="0" w:space="0" w:color="auto"/>
                                    <w:right w:val="none" w:sz="0" w:space="0" w:color="auto"/>
                                  </w:divBdr>
                                </w:div>
                                <w:div w:id="906572935">
                                  <w:marLeft w:val="0"/>
                                  <w:marRight w:val="0"/>
                                  <w:marTop w:val="0"/>
                                  <w:marBottom w:val="0"/>
                                  <w:divBdr>
                                    <w:top w:val="none" w:sz="0" w:space="0" w:color="auto"/>
                                    <w:left w:val="none" w:sz="0" w:space="0" w:color="auto"/>
                                    <w:bottom w:val="none" w:sz="0" w:space="0" w:color="auto"/>
                                    <w:right w:val="none" w:sz="0" w:space="0" w:color="auto"/>
                                  </w:divBdr>
                                </w:div>
                                <w:div w:id="854148005">
                                  <w:marLeft w:val="0"/>
                                  <w:marRight w:val="0"/>
                                  <w:marTop w:val="0"/>
                                  <w:marBottom w:val="0"/>
                                  <w:divBdr>
                                    <w:top w:val="none" w:sz="0" w:space="0" w:color="auto"/>
                                    <w:left w:val="none" w:sz="0" w:space="0" w:color="auto"/>
                                    <w:bottom w:val="none" w:sz="0" w:space="0" w:color="auto"/>
                                    <w:right w:val="none" w:sz="0" w:space="0" w:color="auto"/>
                                  </w:divBdr>
                                </w:div>
                                <w:div w:id="783574423">
                                  <w:marLeft w:val="0"/>
                                  <w:marRight w:val="0"/>
                                  <w:marTop w:val="0"/>
                                  <w:marBottom w:val="0"/>
                                  <w:divBdr>
                                    <w:top w:val="none" w:sz="0" w:space="0" w:color="auto"/>
                                    <w:left w:val="none" w:sz="0" w:space="0" w:color="auto"/>
                                    <w:bottom w:val="none" w:sz="0" w:space="0" w:color="auto"/>
                                    <w:right w:val="none" w:sz="0" w:space="0" w:color="auto"/>
                                  </w:divBdr>
                                </w:div>
                                <w:div w:id="34044257">
                                  <w:marLeft w:val="0"/>
                                  <w:marRight w:val="0"/>
                                  <w:marTop w:val="0"/>
                                  <w:marBottom w:val="0"/>
                                  <w:divBdr>
                                    <w:top w:val="none" w:sz="0" w:space="0" w:color="auto"/>
                                    <w:left w:val="none" w:sz="0" w:space="0" w:color="auto"/>
                                    <w:bottom w:val="none" w:sz="0" w:space="0" w:color="auto"/>
                                    <w:right w:val="none" w:sz="0" w:space="0" w:color="auto"/>
                                  </w:divBdr>
                                </w:div>
                                <w:div w:id="962271212">
                                  <w:marLeft w:val="0"/>
                                  <w:marRight w:val="0"/>
                                  <w:marTop w:val="0"/>
                                  <w:marBottom w:val="0"/>
                                  <w:divBdr>
                                    <w:top w:val="none" w:sz="0" w:space="0" w:color="auto"/>
                                    <w:left w:val="none" w:sz="0" w:space="0" w:color="auto"/>
                                    <w:bottom w:val="none" w:sz="0" w:space="0" w:color="auto"/>
                                    <w:right w:val="none" w:sz="0" w:space="0" w:color="auto"/>
                                  </w:divBdr>
                                </w:div>
                                <w:div w:id="1309744502">
                                  <w:marLeft w:val="0"/>
                                  <w:marRight w:val="0"/>
                                  <w:marTop w:val="0"/>
                                  <w:marBottom w:val="0"/>
                                  <w:divBdr>
                                    <w:top w:val="none" w:sz="0" w:space="0" w:color="auto"/>
                                    <w:left w:val="none" w:sz="0" w:space="0" w:color="auto"/>
                                    <w:bottom w:val="none" w:sz="0" w:space="0" w:color="auto"/>
                                    <w:right w:val="none" w:sz="0" w:space="0" w:color="auto"/>
                                  </w:divBdr>
                                </w:div>
                                <w:div w:id="1001589965">
                                  <w:marLeft w:val="0"/>
                                  <w:marRight w:val="0"/>
                                  <w:marTop w:val="0"/>
                                  <w:marBottom w:val="0"/>
                                  <w:divBdr>
                                    <w:top w:val="none" w:sz="0" w:space="0" w:color="auto"/>
                                    <w:left w:val="none" w:sz="0" w:space="0" w:color="auto"/>
                                    <w:bottom w:val="none" w:sz="0" w:space="0" w:color="auto"/>
                                    <w:right w:val="none" w:sz="0" w:space="0" w:color="auto"/>
                                  </w:divBdr>
                                </w:div>
                                <w:div w:id="737435483">
                                  <w:marLeft w:val="0"/>
                                  <w:marRight w:val="0"/>
                                  <w:marTop w:val="0"/>
                                  <w:marBottom w:val="0"/>
                                  <w:divBdr>
                                    <w:top w:val="none" w:sz="0" w:space="0" w:color="auto"/>
                                    <w:left w:val="none" w:sz="0" w:space="0" w:color="auto"/>
                                    <w:bottom w:val="none" w:sz="0" w:space="0" w:color="auto"/>
                                    <w:right w:val="none" w:sz="0" w:space="0" w:color="auto"/>
                                  </w:divBdr>
                                </w:div>
                                <w:div w:id="1168207575">
                                  <w:marLeft w:val="0"/>
                                  <w:marRight w:val="0"/>
                                  <w:marTop w:val="0"/>
                                  <w:marBottom w:val="0"/>
                                  <w:divBdr>
                                    <w:top w:val="none" w:sz="0" w:space="0" w:color="auto"/>
                                    <w:left w:val="none" w:sz="0" w:space="0" w:color="auto"/>
                                    <w:bottom w:val="none" w:sz="0" w:space="0" w:color="auto"/>
                                    <w:right w:val="none" w:sz="0" w:space="0" w:color="auto"/>
                                  </w:divBdr>
                                </w:div>
                                <w:div w:id="1689405484">
                                  <w:marLeft w:val="0"/>
                                  <w:marRight w:val="0"/>
                                  <w:marTop w:val="0"/>
                                  <w:marBottom w:val="0"/>
                                  <w:divBdr>
                                    <w:top w:val="none" w:sz="0" w:space="0" w:color="auto"/>
                                    <w:left w:val="none" w:sz="0" w:space="0" w:color="auto"/>
                                    <w:bottom w:val="none" w:sz="0" w:space="0" w:color="auto"/>
                                    <w:right w:val="none" w:sz="0" w:space="0" w:color="auto"/>
                                  </w:divBdr>
                                </w:div>
                                <w:div w:id="1347558610">
                                  <w:marLeft w:val="0"/>
                                  <w:marRight w:val="0"/>
                                  <w:marTop w:val="0"/>
                                  <w:marBottom w:val="0"/>
                                  <w:divBdr>
                                    <w:top w:val="none" w:sz="0" w:space="0" w:color="auto"/>
                                    <w:left w:val="none" w:sz="0" w:space="0" w:color="auto"/>
                                    <w:bottom w:val="none" w:sz="0" w:space="0" w:color="auto"/>
                                    <w:right w:val="none" w:sz="0" w:space="0" w:color="auto"/>
                                  </w:divBdr>
                                </w:div>
                                <w:div w:id="640690964">
                                  <w:marLeft w:val="0"/>
                                  <w:marRight w:val="0"/>
                                  <w:marTop w:val="0"/>
                                  <w:marBottom w:val="0"/>
                                  <w:divBdr>
                                    <w:top w:val="none" w:sz="0" w:space="0" w:color="auto"/>
                                    <w:left w:val="none" w:sz="0" w:space="0" w:color="auto"/>
                                    <w:bottom w:val="none" w:sz="0" w:space="0" w:color="auto"/>
                                    <w:right w:val="none" w:sz="0" w:space="0" w:color="auto"/>
                                  </w:divBdr>
                                </w:div>
                                <w:div w:id="591813397">
                                  <w:marLeft w:val="0"/>
                                  <w:marRight w:val="0"/>
                                  <w:marTop w:val="0"/>
                                  <w:marBottom w:val="0"/>
                                  <w:divBdr>
                                    <w:top w:val="none" w:sz="0" w:space="0" w:color="auto"/>
                                    <w:left w:val="none" w:sz="0" w:space="0" w:color="auto"/>
                                    <w:bottom w:val="none" w:sz="0" w:space="0" w:color="auto"/>
                                    <w:right w:val="none" w:sz="0" w:space="0" w:color="auto"/>
                                  </w:divBdr>
                                </w:div>
                                <w:div w:id="1663313990">
                                  <w:marLeft w:val="0"/>
                                  <w:marRight w:val="0"/>
                                  <w:marTop w:val="0"/>
                                  <w:marBottom w:val="0"/>
                                  <w:divBdr>
                                    <w:top w:val="none" w:sz="0" w:space="0" w:color="auto"/>
                                    <w:left w:val="none" w:sz="0" w:space="0" w:color="auto"/>
                                    <w:bottom w:val="none" w:sz="0" w:space="0" w:color="auto"/>
                                    <w:right w:val="none" w:sz="0" w:space="0" w:color="auto"/>
                                  </w:divBdr>
                                </w:div>
                                <w:div w:id="460075020">
                                  <w:marLeft w:val="0"/>
                                  <w:marRight w:val="0"/>
                                  <w:marTop w:val="0"/>
                                  <w:marBottom w:val="0"/>
                                  <w:divBdr>
                                    <w:top w:val="none" w:sz="0" w:space="0" w:color="auto"/>
                                    <w:left w:val="none" w:sz="0" w:space="0" w:color="auto"/>
                                    <w:bottom w:val="none" w:sz="0" w:space="0" w:color="auto"/>
                                    <w:right w:val="none" w:sz="0" w:space="0" w:color="auto"/>
                                  </w:divBdr>
                                </w:div>
                                <w:div w:id="1387795128">
                                  <w:marLeft w:val="0"/>
                                  <w:marRight w:val="0"/>
                                  <w:marTop w:val="0"/>
                                  <w:marBottom w:val="0"/>
                                  <w:divBdr>
                                    <w:top w:val="none" w:sz="0" w:space="0" w:color="auto"/>
                                    <w:left w:val="none" w:sz="0" w:space="0" w:color="auto"/>
                                    <w:bottom w:val="none" w:sz="0" w:space="0" w:color="auto"/>
                                    <w:right w:val="none" w:sz="0" w:space="0" w:color="auto"/>
                                  </w:divBdr>
                                </w:div>
                                <w:div w:id="423841967">
                                  <w:marLeft w:val="0"/>
                                  <w:marRight w:val="0"/>
                                  <w:marTop w:val="0"/>
                                  <w:marBottom w:val="0"/>
                                  <w:divBdr>
                                    <w:top w:val="none" w:sz="0" w:space="0" w:color="auto"/>
                                    <w:left w:val="none" w:sz="0" w:space="0" w:color="auto"/>
                                    <w:bottom w:val="none" w:sz="0" w:space="0" w:color="auto"/>
                                    <w:right w:val="none" w:sz="0" w:space="0" w:color="auto"/>
                                  </w:divBdr>
                                </w:div>
                                <w:div w:id="2003580336">
                                  <w:marLeft w:val="0"/>
                                  <w:marRight w:val="0"/>
                                  <w:marTop w:val="0"/>
                                  <w:marBottom w:val="0"/>
                                  <w:divBdr>
                                    <w:top w:val="none" w:sz="0" w:space="0" w:color="auto"/>
                                    <w:left w:val="none" w:sz="0" w:space="0" w:color="auto"/>
                                    <w:bottom w:val="none" w:sz="0" w:space="0" w:color="auto"/>
                                    <w:right w:val="none" w:sz="0" w:space="0" w:color="auto"/>
                                  </w:divBdr>
                                </w:div>
                                <w:div w:id="1212839621">
                                  <w:marLeft w:val="0"/>
                                  <w:marRight w:val="0"/>
                                  <w:marTop w:val="0"/>
                                  <w:marBottom w:val="0"/>
                                  <w:divBdr>
                                    <w:top w:val="none" w:sz="0" w:space="0" w:color="auto"/>
                                    <w:left w:val="none" w:sz="0" w:space="0" w:color="auto"/>
                                    <w:bottom w:val="none" w:sz="0" w:space="0" w:color="auto"/>
                                    <w:right w:val="none" w:sz="0" w:space="0" w:color="auto"/>
                                  </w:divBdr>
                                </w:div>
                                <w:div w:id="77334901">
                                  <w:marLeft w:val="0"/>
                                  <w:marRight w:val="0"/>
                                  <w:marTop w:val="0"/>
                                  <w:marBottom w:val="0"/>
                                  <w:divBdr>
                                    <w:top w:val="none" w:sz="0" w:space="0" w:color="auto"/>
                                    <w:left w:val="none" w:sz="0" w:space="0" w:color="auto"/>
                                    <w:bottom w:val="none" w:sz="0" w:space="0" w:color="auto"/>
                                    <w:right w:val="none" w:sz="0" w:space="0" w:color="auto"/>
                                  </w:divBdr>
                                </w:div>
                                <w:div w:id="1450734611">
                                  <w:marLeft w:val="0"/>
                                  <w:marRight w:val="0"/>
                                  <w:marTop w:val="0"/>
                                  <w:marBottom w:val="0"/>
                                  <w:divBdr>
                                    <w:top w:val="none" w:sz="0" w:space="0" w:color="auto"/>
                                    <w:left w:val="none" w:sz="0" w:space="0" w:color="auto"/>
                                    <w:bottom w:val="none" w:sz="0" w:space="0" w:color="auto"/>
                                    <w:right w:val="none" w:sz="0" w:space="0" w:color="auto"/>
                                  </w:divBdr>
                                </w:div>
                                <w:div w:id="679965085">
                                  <w:marLeft w:val="0"/>
                                  <w:marRight w:val="0"/>
                                  <w:marTop w:val="0"/>
                                  <w:marBottom w:val="0"/>
                                  <w:divBdr>
                                    <w:top w:val="none" w:sz="0" w:space="0" w:color="auto"/>
                                    <w:left w:val="none" w:sz="0" w:space="0" w:color="auto"/>
                                    <w:bottom w:val="none" w:sz="0" w:space="0" w:color="auto"/>
                                    <w:right w:val="none" w:sz="0" w:space="0" w:color="auto"/>
                                  </w:divBdr>
                                </w:div>
                                <w:div w:id="765610359">
                                  <w:marLeft w:val="0"/>
                                  <w:marRight w:val="0"/>
                                  <w:marTop w:val="0"/>
                                  <w:marBottom w:val="0"/>
                                  <w:divBdr>
                                    <w:top w:val="none" w:sz="0" w:space="0" w:color="auto"/>
                                    <w:left w:val="none" w:sz="0" w:space="0" w:color="auto"/>
                                    <w:bottom w:val="none" w:sz="0" w:space="0" w:color="auto"/>
                                    <w:right w:val="none" w:sz="0" w:space="0" w:color="auto"/>
                                  </w:divBdr>
                                </w:div>
                                <w:div w:id="2066373580">
                                  <w:marLeft w:val="0"/>
                                  <w:marRight w:val="0"/>
                                  <w:marTop w:val="0"/>
                                  <w:marBottom w:val="0"/>
                                  <w:divBdr>
                                    <w:top w:val="none" w:sz="0" w:space="0" w:color="auto"/>
                                    <w:left w:val="none" w:sz="0" w:space="0" w:color="auto"/>
                                    <w:bottom w:val="none" w:sz="0" w:space="0" w:color="auto"/>
                                    <w:right w:val="none" w:sz="0" w:space="0" w:color="auto"/>
                                  </w:divBdr>
                                </w:div>
                                <w:div w:id="827525308">
                                  <w:marLeft w:val="0"/>
                                  <w:marRight w:val="0"/>
                                  <w:marTop w:val="0"/>
                                  <w:marBottom w:val="0"/>
                                  <w:divBdr>
                                    <w:top w:val="none" w:sz="0" w:space="0" w:color="auto"/>
                                    <w:left w:val="none" w:sz="0" w:space="0" w:color="auto"/>
                                    <w:bottom w:val="none" w:sz="0" w:space="0" w:color="auto"/>
                                    <w:right w:val="none" w:sz="0" w:space="0" w:color="auto"/>
                                  </w:divBdr>
                                </w:div>
                                <w:div w:id="530799544">
                                  <w:marLeft w:val="0"/>
                                  <w:marRight w:val="0"/>
                                  <w:marTop w:val="0"/>
                                  <w:marBottom w:val="0"/>
                                  <w:divBdr>
                                    <w:top w:val="none" w:sz="0" w:space="0" w:color="auto"/>
                                    <w:left w:val="none" w:sz="0" w:space="0" w:color="auto"/>
                                    <w:bottom w:val="none" w:sz="0" w:space="0" w:color="auto"/>
                                    <w:right w:val="none" w:sz="0" w:space="0" w:color="auto"/>
                                  </w:divBdr>
                                </w:div>
                                <w:div w:id="909535605">
                                  <w:marLeft w:val="0"/>
                                  <w:marRight w:val="0"/>
                                  <w:marTop w:val="0"/>
                                  <w:marBottom w:val="0"/>
                                  <w:divBdr>
                                    <w:top w:val="none" w:sz="0" w:space="0" w:color="auto"/>
                                    <w:left w:val="none" w:sz="0" w:space="0" w:color="auto"/>
                                    <w:bottom w:val="none" w:sz="0" w:space="0" w:color="auto"/>
                                    <w:right w:val="none" w:sz="0" w:space="0" w:color="auto"/>
                                  </w:divBdr>
                                </w:div>
                                <w:div w:id="1491095074">
                                  <w:marLeft w:val="0"/>
                                  <w:marRight w:val="0"/>
                                  <w:marTop w:val="0"/>
                                  <w:marBottom w:val="0"/>
                                  <w:divBdr>
                                    <w:top w:val="none" w:sz="0" w:space="0" w:color="auto"/>
                                    <w:left w:val="none" w:sz="0" w:space="0" w:color="auto"/>
                                    <w:bottom w:val="none" w:sz="0" w:space="0" w:color="auto"/>
                                    <w:right w:val="none" w:sz="0" w:space="0" w:color="auto"/>
                                  </w:divBdr>
                                </w:div>
                              </w:divsChild>
                            </w:div>
                            <w:div w:id="10499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es.nhs.uk/sitesplus/863/news/42634"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2019-03-01T10:59:00Z</dcterms:created>
  <dcterms:modified xsi:type="dcterms:W3CDTF">2019-03-01T11:06:00Z</dcterms:modified>
</cp:coreProperties>
</file>