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A2B" w:rsidRPr="000A6A2B" w:rsidRDefault="000A6A2B" w:rsidP="000A6A2B">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0A6A2B">
        <w:rPr>
          <w:rFonts w:ascii="Verdana" w:eastAsia="Times New Roman" w:hAnsi="Verdana" w:cs="Times New Roman"/>
          <w:b/>
          <w:bCs/>
          <w:color w:val="4672B4"/>
          <w:kern w:val="36"/>
          <w:sz w:val="27"/>
          <w:szCs w:val="27"/>
          <w:lang w:eastAsia="en-GB"/>
        </w:rPr>
        <w:t>Hospitals’ Wi-Fi improvements given warm welcome by patients</w:t>
      </w:r>
    </w:p>
    <w:p w:rsidR="000A6A2B" w:rsidRPr="000A6A2B" w:rsidRDefault="000A6A2B" w:rsidP="000A6A2B">
      <w:pPr>
        <w:shd w:val="clear" w:color="auto" w:fill="FFFFFF"/>
        <w:spacing w:after="0" w:line="336" w:lineRule="atLeast"/>
        <w:rPr>
          <w:rFonts w:ascii="Verdana" w:eastAsia="Times New Roman" w:hAnsi="Verdana" w:cs="Times New Roman"/>
          <w:color w:val="883580"/>
          <w:sz w:val="16"/>
          <w:szCs w:val="16"/>
          <w:lang w:eastAsia="en-GB"/>
        </w:rPr>
      </w:pPr>
      <w:r w:rsidRPr="000A6A2B">
        <w:rPr>
          <w:rFonts w:ascii="Verdana" w:eastAsia="Times New Roman" w:hAnsi="Verdana" w:cs="Times New Roman"/>
          <w:color w:val="883580"/>
          <w:sz w:val="16"/>
          <w:szCs w:val="16"/>
          <w:lang w:eastAsia="en-GB"/>
        </w:rPr>
        <w:t xml:space="preserve">Friday, 6 January 2017 </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News that ABMU will be expanding its free Wi-Fi network across its hospitals has been warmly welcomed by patients who know what a difference it can make.</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Morriston Hospital is among the sites where patients, visitors and staff can already take advantage of the service.</w:t>
      </w:r>
    </w:p>
    <w:p w:rsidR="000A6A2B" w:rsidRPr="000A6A2B" w:rsidRDefault="00C34CDD"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210185</wp:posOffset>
            </wp:positionV>
            <wp:extent cx="2671445" cy="2568575"/>
            <wp:effectExtent l="0" t="0" r="0" b="3175"/>
            <wp:wrapThrough wrapText="bothSides">
              <wp:wrapPolygon edited="0">
                <wp:start x="0" y="0"/>
                <wp:lineTo x="0" y="21467"/>
                <wp:lineTo x="21410" y="21467"/>
                <wp:lineTo x="21410" y="0"/>
                <wp:lineTo x="0" y="0"/>
              </wp:wrapPolygon>
            </wp:wrapThrough>
            <wp:docPr id="2" name="Picture 2" descr="WifiJ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Joh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1445" cy="256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A2B" w:rsidRPr="000A6A2B">
        <w:rPr>
          <w:rFonts w:ascii="Verdana" w:eastAsia="Times New Roman" w:hAnsi="Verdana" w:cs="Times New Roman"/>
          <w:color w:val="000000"/>
          <w:sz w:val="18"/>
          <w:szCs w:val="18"/>
          <w:lang w:eastAsia="en-GB"/>
        </w:rPr>
        <w:t> </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xml:space="preserve">John Thomas, </w:t>
      </w:r>
      <w:r w:rsidRPr="000A6A2B">
        <w:rPr>
          <w:rFonts w:ascii="Verdana" w:eastAsia="Times New Roman" w:hAnsi="Verdana" w:cs="Times New Roman"/>
          <w:i/>
          <w:iCs/>
          <w:color w:val="000000"/>
          <w:sz w:val="18"/>
          <w:szCs w:val="18"/>
          <w:lang w:eastAsia="en-GB"/>
        </w:rPr>
        <w:t>(left)</w:t>
      </w:r>
      <w:r w:rsidRPr="000A6A2B">
        <w:rPr>
          <w:rFonts w:ascii="Verdana" w:eastAsia="Times New Roman" w:hAnsi="Verdana" w:cs="Times New Roman"/>
          <w:color w:val="000000"/>
          <w:sz w:val="18"/>
          <w:szCs w:val="18"/>
          <w:lang w:eastAsia="en-GB"/>
        </w:rPr>
        <w:t xml:space="preserve"> a patient on Ward T, is unable to speak after undergoing a laryngectomy and says he depends on using his telephone and tablet to be able to communicate with loved ones.</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b/>
          <w:bCs/>
          <w:color w:val="000000"/>
          <w:sz w:val="18"/>
          <w:szCs w:val="18"/>
          <w:lang w:eastAsia="en-GB"/>
        </w:rPr>
        <w:t xml:space="preserve">“Having free Wi-Fi has been a real lifeline for me. I use my phone constantly to message my friends and family – it is the only way that I can speak to them,” </w:t>
      </w:r>
      <w:r w:rsidRPr="000A6A2B">
        <w:rPr>
          <w:rFonts w:ascii="Verdana" w:eastAsia="Times New Roman" w:hAnsi="Verdana" w:cs="Times New Roman"/>
          <w:color w:val="000000"/>
          <w:sz w:val="18"/>
          <w:szCs w:val="18"/>
          <w:lang w:eastAsia="en-GB"/>
        </w:rPr>
        <w:t>he said.</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Mr Thomas, of Swansea, says because he has been in hospital for a while his family can’t always come to see him every day but, thanks to the Wi-Fi, he can email and message them whenever he wants – as well as access information, news and entertainment.</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b/>
          <w:bCs/>
          <w:color w:val="000000"/>
          <w:sz w:val="18"/>
          <w:szCs w:val="18"/>
          <w:lang w:eastAsia="en-GB"/>
        </w:rPr>
        <w:t>“I am so pleased that it’s been available, it has made the world of difference for me while I am in hospital.”</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xml:space="preserve">Thanks to the health board securing a £3.5 million investment, it will now be able to extend its wireless infrastructure to give full coverage to Singleton Hospital as well as bringing Wi-Fi to community hospitals at </w:t>
      </w:r>
      <w:proofErr w:type="spellStart"/>
      <w:r w:rsidRPr="000A6A2B">
        <w:rPr>
          <w:rFonts w:ascii="Verdana" w:eastAsia="Times New Roman" w:hAnsi="Verdana" w:cs="Times New Roman"/>
          <w:color w:val="000000"/>
          <w:sz w:val="18"/>
          <w:szCs w:val="18"/>
          <w:lang w:eastAsia="en-GB"/>
        </w:rPr>
        <w:t>Tonna</w:t>
      </w:r>
      <w:proofErr w:type="spellEnd"/>
      <w:r w:rsidRPr="000A6A2B">
        <w:rPr>
          <w:rFonts w:ascii="Verdana" w:eastAsia="Times New Roman" w:hAnsi="Verdana" w:cs="Times New Roman"/>
          <w:color w:val="000000"/>
          <w:sz w:val="18"/>
          <w:szCs w:val="18"/>
          <w:lang w:eastAsia="en-GB"/>
        </w:rPr>
        <w:t xml:space="preserve">, </w:t>
      </w:r>
      <w:proofErr w:type="spellStart"/>
      <w:r w:rsidRPr="000A6A2B">
        <w:rPr>
          <w:rFonts w:ascii="Verdana" w:eastAsia="Times New Roman" w:hAnsi="Verdana" w:cs="Times New Roman"/>
          <w:color w:val="000000"/>
          <w:sz w:val="18"/>
          <w:szCs w:val="18"/>
          <w:lang w:eastAsia="en-GB"/>
        </w:rPr>
        <w:t>Cimla</w:t>
      </w:r>
      <w:proofErr w:type="spellEnd"/>
      <w:r w:rsidRPr="000A6A2B">
        <w:rPr>
          <w:rFonts w:ascii="Verdana" w:eastAsia="Times New Roman" w:hAnsi="Verdana" w:cs="Times New Roman"/>
          <w:color w:val="000000"/>
          <w:sz w:val="18"/>
          <w:szCs w:val="18"/>
          <w:lang w:eastAsia="en-GB"/>
        </w:rPr>
        <w:t xml:space="preserve">, </w:t>
      </w:r>
      <w:proofErr w:type="spellStart"/>
      <w:r w:rsidRPr="000A6A2B">
        <w:rPr>
          <w:rFonts w:ascii="Verdana" w:eastAsia="Times New Roman" w:hAnsi="Verdana" w:cs="Times New Roman"/>
          <w:color w:val="000000"/>
          <w:sz w:val="18"/>
          <w:szCs w:val="18"/>
          <w:lang w:eastAsia="en-GB"/>
        </w:rPr>
        <w:t>Gorseinon</w:t>
      </w:r>
      <w:proofErr w:type="spellEnd"/>
      <w:r w:rsidRPr="000A6A2B">
        <w:rPr>
          <w:rFonts w:ascii="Verdana" w:eastAsia="Times New Roman" w:hAnsi="Verdana" w:cs="Times New Roman"/>
          <w:color w:val="000000"/>
          <w:sz w:val="18"/>
          <w:szCs w:val="18"/>
          <w:lang w:eastAsia="en-GB"/>
        </w:rPr>
        <w:t xml:space="preserve">, </w:t>
      </w:r>
      <w:proofErr w:type="spellStart"/>
      <w:r w:rsidRPr="000A6A2B">
        <w:rPr>
          <w:rFonts w:ascii="Verdana" w:eastAsia="Times New Roman" w:hAnsi="Verdana" w:cs="Times New Roman"/>
          <w:color w:val="000000"/>
          <w:sz w:val="18"/>
          <w:szCs w:val="18"/>
          <w:lang w:eastAsia="en-GB"/>
        </w:rPr>
        <w:t>Maesteg</w:t>
      </w:r>
      <w:proofErr w:type="spellEnd"/>
      <w:r w:rsidRPr="000A6A2B">
        <w:rPr>
          <w:rFonts w:ascii="Verdana" w:eastAsia="Times New Roman" w:hAnsi="Verdana" w:cs="Times New Roman"/>
          <w:color w:val="000000"/>
          <w:sz w:val="18"/>
          <w:szCs w:val="18"/>
          <w:lang w:eastAsia="en-GB"/>
        </w:rPr>
        <w:t xml:space="preserve"> and </w:t>
      </w:r>
      <w:proofErr w:type="spellStart"/>
      <w:r w:rsidRPr="000A6A2B">
        <w:rPr>
          <w:rFonts w:ascii="Verdana" w:eastAsia="Times New Roman" w:hAnsi="Verdana" w:cs="Times New Roman"/>
          <w:color w:val="000000"/>
          <w:sz w:val="18"/>
          <w:szCs w:val="18"/>
          <w:lang w:eastAsia="en-GB"/>
        </w:rPr>
        <w:t>Glanrhyd</w:t>
      </w:r>
      <w:proofErr w:type="spellEnd"/>
      <w:r w:rsidRPr="000A6A2B">
        <w:rPr>
          <w:rFonts w:ascii="Verdana" w:eastAsia="Times New Roman" w:hAnsi="Verdana" w:cs="Times New Roman"/>
          <w:color w:val="000000"/>
          <w:sz w:val="18"/>
          <w:szCs w:val="18"/>
          <w:lang w:eastAsia="en-GB"/>
        </w:rPr>
        <w:t>.</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Since ABMU became the first Welsh health board to provide free Wi-Fi, the popularity of the service has grown enormously and now more than 55,000 individual devices connect to the service every month.</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It has also been able to extend its system which allows staff to access, the intranet, email, calendars and other digital resources.</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lastRenderedPageBreak/>
        <w:t>The investment is from Welsh Government as part of its digital health and social care strategy for Wales. Improved wireless technology is a crucial tool in the health board’s long-term strategy of modernising the way in which it works and engages with patients.</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w:t>
      </w:r>
    </w:p>
    <w:p w:rsidR="000A6A2B" w:rsidRPr="000A6A2B" w:rsidRDefault="00C34CDD"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21314</wp:posOffset>
            </wp:positionV>
            <wp:extent cx="2955870" cy="2815454"/>
            <wp:effectExtent l="0" t="0" r="0" b="4445"/>
            <wp:wrapThrough wrapText="bothSides">
              <wp:wrapPolygon edited="0">
                <wp:start x="0" y="0"/>
                <wp:lineTo x="0" y="21488"/>
                <wp:lineTo x="21442" y="21488"/>
                <wp:lineTo x="21442" y="0"/>
                <wp:lineTo x="0" y="0"/>
              </wp:wrapPolygon>
            </wp:wrapThrough>
            <wp:docPr id="1" name="Picture 1" descr="WifiD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fiDa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5870" cy="2815454"/>
                    </a:xfrm>
                    <a:prstGeom prst="rect">
                      <a:avLst/>
                    </a:prstGeom>
                    <a:noFill/>
                    <a:ln>
                      <a:noFill/>
                    </a:ln>
                  </pic:spPr>
                </pic:pic>
              </a:graphicData>
            </a:graphic>
            <wp14:sizeRelH relativeFrom="page">
              <wp14:pctWidth>0</wp14:pctWidth>
            </wp14:sizeRelH>
            <wp14:sizeRelV relativeFrom="page">
              <wp14:pctHeight>0</wp14:pctHeight>
            </wp14:sizeRelV>
          </wp:anchor>
        </w:drawing>
      </w:r>
      <w:r w:rsidR="000A6A2B" w:rsidRPr="000A6A2B">
        <w:rPr>
          <w:rFonts w:ascii="Verdana" w:eastAsia="Times New Roman" w:hAnsi="Verdana" w:cs="Times New Roman"/>
          <w:color w:val="000000"/>
          <w:sz w:val="18"/>
          <w:szCs w:val="18"/>
          <w:lang w:eastAsia="en-GB"/>
        </w:rPr>
        <w:t>The investment will also help improve patient care by giving clinicians the technology to access and update information on a portable device at a patient’s bedside.</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w:t>
      </w:r>
      <w:bookmarkStart w:id="0" w:name="_GoBack"/>
      <w:bookmarkEnd w:id="0"/>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xml:space="preserve">However, as far as 12-year-old Abby Turner, of </w:t>
      </w:r>
      <w:proofErr w:type="gramStart"/>
      <w:r w:rsidRPr="000A6A2B">
        <w:rPr>
          <w:rFonts w:ascii="Verdana" w:eastAsia="Times New Roman" w:hAnsi="Verdana" w:cs="Times New Roman"/>
          <w:color w:val="000000"/>
          <w:sz w:val="18"/>
          <w:szCs w:val="18"/>
          <w:lang w:eastAsia="en-GB"/>
        </w:rPr>
        <w:t>Neath</w:t>
      </w:r>
      <w:proofErr w:type="gramEnd"/>
      <w:r w:rsidRPr="000A6A2B">
        <w:rPr>
          <w:rFonts w:ascii="Verdana" w:eastAsia="Times New Roman" w:hAnsi="Verdana" w:cs="Times New Roman"/>
          <w:color w:val="000000"/>
          <w:sz w:val="18"/>
          <w:szCs w:val="18"/>
          <w:lang w:eastAsia="en-GB"/>
        </w:rPr>
        <w:t>, is concerned its benefit is simple. She had to spend time away from her friends when a bout of laryngitis led her to Oakwood Ward at Morriston Hospital.</w:t>
      </w:r>
    </w:p>
    <w:p w:rsidR="000A6A2B" w:rsidRPr="000A6A2B" w:rsidRDefault="000A6A2B" w:rsidP="000A6A2B">
      <w:pPr>
        <w:shd w:val="clear" w:color="auto" w:fill="FFFFFF"/>
        <w:spacing w:after="0" w:line="336" w:lineRule="atLeast"/>
        <w:jc w:val="righ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w:t>
      </w:r>
    </w:p>
    <w:p w:rsidR="000A6A2B" w:rsidRPr="000A6A2B" w:rsidRDefault="000A6A2B" w:rsidP="00C34CDD">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i/>
          <w:iCs/>
          <w:color w:val="000000"/>
          <w:sz w:val="18"/>
          <w:szCs w:val="18"/>
          <w:lang w:eastAsia="en-GB"/>
        </w:rPr>
        <w:t>Dawn Turner with her daughter Abby during her stay at Morriston Hospital</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b/>
          <w:bCs/>
          <w:color w:val="000000"/>
          <w:sz w:val="18"/>
          <w:szCs w:val="18"/>
          <w:lang w:eastAsia="en-GB"/>
        </w:rPr>
        <w:t>“But because there is Wi-Fi I have been able to get on Facebook and Snapchat and keep in touch with everyone and what’s been going on.</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b/>
          <w:bCs/>
          <w:color w:val="000000"/>
          <w:sz w:val="18"/>
          <w:szCs w:val="18"/>
          <w:lang w:eastAsia="en-GB"/>
        </w:rPr>
        <w:t>“I’ve been glad to have it while I have been here. I would have been really bored without it,”</w:t>
      </w:r>
      <w:r w:rsidRPr="000A6A2B">
        <w:rPr>
          <w:rFonts w:ascii="Verdana" w:eastAsia="Times New Roman" w:hAnsi="Verdana" w:cs="Times New Roman"/>
          <w:color w:val="000000"/>
          <w:sz w:val="18"/>
          <w:szCs w:val="18"/>
          <w:lang w:eastAsia="en-GB"/>
        </w:rPr>
        <w:t xml:space="preserve"> she said.</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xml:space="preserve">Her mum Dawn added: </w:t>
      </w:r>
      <w:r w:rsidRPr="000A6A2B">
        <w:rPr>
          <w:rFonts w:ascii="Verdana" w:eastAsia="Times New Roman" w:hAnsi="Verdana" w:cs="Times New Roman"/>
          <w:b/>
          <w:bCs/>
          <w:color w:val="000000"/>
          <w:sz w:val="18"/>
          <w:szCs w:val="18"/>
          <w:lang w:eastAsia="en-GB"/>
        </w:rPr>
        <w:t>“It has been wonderful for us. It has meant I’ve been able to send out group messages and keep family and friends updated about how Abby has been doing so much more easily.”</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xml:space="preserve">ABMU’s head of ICT operations Carl Mustad said: </w:t>
      </w:r>
      <w:r w:rsidRPr="000A6A2B">
        <w:rPr>
          <w:rFonts w:ascii="Verdana" w:eastAsia="Times New Roman" w:hAnsi="Verdana" w:cs="Times New Roman"/>
          <w:b/>
          <w:bCs/>
          <w:color w:val="000000"/>
          <w:sz w:val="18"/>
          <w:szCs w:val="18"/>
          <w:lang w:eastAsia="en-GB"/>
        </w:rPr>
        <w:t>“This investment is great news, not only for our patients but also for the staff looking after them.</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b/>
          <w:bCs/>
          <w:color w:val="000000"/>
          <w:sz w:val="18"/>
          <w:szCs w:val="18"/>
          <w:lang w:eastAsia="en-GB"/>
        </w:rPr>
        <w:t>“We pride ourselves on the fact we are constantly looking at ways we can use informatics to help staff and patients - our wireless business case is one of a number the health board will be submitting to Welsh Government as part of our Informatics Strategic Outline Programme to deliver state-of-the art digital services to support the provision of high quality care.”</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w:t>
      </w:r>
    </w:p>
    <w:p w:rsidR="000A6A2B" w:rsidRPr="000A6A2B" w:rsidRDefault="000A6A2B" w:rsidP="000A6A2B">
      <w:pPr>
        <w:shd w:val="clear" w:color="auto" w:fill="FFFFFF"/>
        <w:spacing w:after="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w:t>
      </w:r>
    </w:p>
    <w:p w:rsidR="000A6A2B" w:rsidRPr="000A6A2B" w:rsidRDefault="000A6A2B" w:rsidP="000A6A2B">
      <w:pPr>
        <w:shd w:val="clear" w:color="auto" w:fill="FFFFFF"/>
        <w:spacing w:after="100" w:line="336" w:lineRule="atLeast"/>
        <w:rPr>
          <w:rFonts w:ascii="Verdana" w:eastAsia="Times New Roman" w:hAnsi="Verdana" w:cs="Times New Roman"/>
          <w:color w:val="000000"/>
          <w:sz w:val="18"/>
          <w:szCs w:val="18"/>
          <w:lang w:eastAsia="en-GB"/>
        </w:rPr>
      </w:pPr>
      <w:r w:rsidRPr="000A6A2B">
        <w:rPr>
          <w:rFonts w:ascii="Verdana" w:eastAsia="Times New Roman" w:hAnsi="Verdana" w:cs="Times New Roman"/>
          <w:color w:val="000000"/>
          <w:sz w:val="18"/>
          <w:szCs w:val="18"/>
          <w:lang w:eastAsia="en-GB"/>
        </w:rPr>
        <w:t xml:space="preserve">Source: </w:t>
      </w:r>
      <w:hyperlink r:id="rId6" w:history="1">
        <w:proofErr w:type="spellStart"/>
        <w:r w:rsidRPr="000A6A2B">
          <w:rPr>
            <w:rFonts w:ascii="Verdana" w:eastAsia="Times New Roman" w:hAnsi="Verdana" w:cs="Times New Roman"/>
            <w:color w:val="4672B4"/>
            <w:sz w:val="18"/>
            <w:szCs w:val="18"/>
            <w:lang w:eastAsia="en-GB"/>
          </w:rPr>
          <w:t>Abertawe</w:t>
        </w:r>
        <w:proofErr w:type="spellEnd"/>
        <w:r w:rsidRPr="000A6A2B">
          <w:rPr>
            <w:rFonts w:ascii="Verdana" w:eastAsia="Times New Roman" w:hAnsi="Verdana" w:cs="Times New Roman"/>
            <w:color w:val="4672B4"/>
            <w:sz w:val="18"/>
            <w:szCs w:val="18"/>
            <w:lang w:eastAsia="en-GB"/>
          </w:rPr>
          <w:t xml:space="preserve"> Bro </w:t>
        </w:r>
        <w:proofErr w:type="spellStart"/>
        <w:r w:rsidRPr="000A6A2B">
          <w:rPr>
            <w:rFonts w:ascii="Verdana" w:eastAsia="Times New Roman" w:hAnsi="Verdana" w:cs="Times New Roman"/>
            <w:color w:val="4672B4"/>
            <w:sz w:val="18"/>
            <w:szCs w:val="18"/>
            <w:lang w:eastAsia="en-GB"/>
          </w:rPr>
          <w:t>Morgannwg</w:t>
        </w:r>
        <w:proofErr w:type="spellEnd"/>
        <w:r w:rsidRPr="000A6A2B">
          <w:rPr>
            <w:rFonts w:ascii="Verdana" w:eastAsia="Times New Roman" w:hAnsi="Verdana" w:cs="Times New Roman"/>
            <w:color w:val="4672B4"/>
            <w:sz w:val="18"/>
            <w:szCs w:val="18"/>
            <w:lang w:eastAsia="en-GB"/>
          </w:rPr>
          <w:t xml:space="preserve"> University Health Board</w:t>
        </w:r>
      </w:hyperlink>
      <w:r w:rsidRPr="000A6A2B">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2B"/>
    <w:rsid w:val="000968FF"/>
    <w:rsid w:val="000A6A2B"/>
    <w:rsid w:val="001D5B40"/>
    <w:rsid w:val="00C3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447CE-C8B6-4AC1-873B-145AFAE5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6A2B"/>
    <w:rPr>
      <w:strike w:val="0"/>
      <w:dstrike w:val="0"/>
      <w:color w:val="4672B4"/>
      <w:u w:val="none"/>
      <w:effect w:val="none"/>
    </w:rPr>
  </w:style>
  <w:style w:type="character" w:styleId="Strong">
    <w:name w:val="Strong"/>
    <w:basedOn w:val="DefaultParagraphFont"/>
    <w:uiPriority w:val="22"/>
    <w:qFormat/>
    <w:rsid w:val="000A6A2B"/>
    <w:rPr>
      <w:b/>
      <w:bCs/>
    </w:rPr>
  </w:style>
  <w:style w:type="character" w:styleId="Emphasis">
    <w:name w:val="Emphasis"/>
    <w:basedOn w:val="DefaultParagraphFont"/>
    <w:uiPriority w:val="20"/>
    <w:qFormat/>
    <w:rsid w:val="000A6A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772473">
      <w:bodyDiv w:val="1"/>
      <w:marLeft w:val="0"/>
      <w:marRight w:val="0"/>
      <w:marTop w:val="0"/>
      <w:marBottom w:val="0"/>
      <w:divBdr>
        <w:top w:val="none" w:sz="0" w:space="0" w:color="auto"/>
        <w:left w:val="none" w:sz="0" w:space="0" w:color="auto"/>
        <w:bottom w:val="none" w:sz="0" w:space="0" w:color="auto"/>
        <w:right w:val="none" w:sz="0" w:space="0" w:color="auto"/>
      </w:divBdr>
      <w:divsChild>
        <w:div w:id="1399287551">
          <w:marLeft w:val="0"/>
          <w:marRight w:val="0"/>
          <w:marTop w:val="100"/>
          <w:marBottom w:val="100"/>
          <w:divBdr>
            <w:top w:val="none" w:sz="0" w:space="0" w:color="auto"/>
            <w:left w:val="none" w:sz="0" w:space="0" w:color="auto"/>
            <w:bottom w:val="none" w:sz="0" w:space="0" w:color="auto"/>
            <w:right w:val="none" w:sz="0" w:space="0" w:color="auto"/>
          </w:divBdr>
          <w:divsChild>
            <w:div w:id="1804883199">
              <w:marLeft w:val="0"/>
              <w:marRight w:val="0"/>
              <w:marTop w:val="0"/>
              <w:marBottom w:val="0"/>
              <w:divBdr>
                <w:top w:val="none" w:sz="0" w:space="0" w:color="auto"/>
                <w:left w:val="none" w:sz="0" w:space="0" w:color="auto"/>
                <w:bottom w:val="none" w:sz="0" w:space="0" w:color="auto"/>
                <w:right w:val="none" w:sz="0" w:space="0" w:color="auto"/>
              </w:divBdr>
              <w:divsChild>
                <w:div w:id="948780546">
                  <w:marLeft w:val="150"/>
                  <w:marRight w:val="150"/>
                  <w:marTop w:val="0"/>
                  <w:marBottom w:val="0"/>
                  <w:divBdr>
                    <w:top w:val="none" w:sz="0" w:space="0" w:color="auto"/>
                    <w:left w:val="none" w:sz="0" w:space="0" w:color="auto"/>
                    <w:bottom w:val="none" w:sz="0" w:space="0" w:color="auto"/>
                    <w:right w:val="none" w:sz="0" w:space="0" w:color="auto"/>
                  </w:divBdr>
                  <w:divsChild>
                    <w:div w:id="641035410">
                      <w:marLeft w:val="0"/>
                      <w:marRight w:val="0"/>
                      <w:marTop w:val="0"/>
                      <w:marBottom w:val="0"/>
                      <w:divBdr>
                        <w:top w:val="none" w:sz="0" w:space="0" w:color="auto"/>
                        <w:left w:val="none" w:sz="0" w:space="0" w:color="auto"/>
                        <w:bottom w:val="none" w:sz="0" w:space="0" w:color="auto"/>
                        <w:right w:val="none" w:sz="0" w:space="0" w:color="auto"/>
                      </w:divBdr>
                      <w:divsChild>
                        <w:div w:id="1274898937">
                          <w:marLeft w:val="0"/>
                          <w:marRight w:val="0"/>
                          <w:marTop w:val="0"/>
                          <w:marBottom w:val="0"/>
                          <w:divBdr>
                            <w:top w:val="none" w:sz="0" w:space="0" w:color="auto"/>
                            <w:left w:val="none" w:sz="0" w:space="0" w:color="auto"/>
                            <w:bottom w:val="none" w:sz="0" w:space="0" w:color="auto"/>
                            <w:right w:val="none" w:sz="0" w:space="0" w:color="auto"/>
                          </w:divBdr>
                          <w:divsChild>
                            <w:div w:id="1920557656">
                              <w:marLeft w:val="0"/>
                              <w:marRight w:val="0"/>
                              <w:marTop w:val="0"/>
                              <w:marBottom w:val="0"/>
                              <w:divBdr>
                                <w:top w:val="none" w:sz="0" w:space="0" w:color="auto"/>
                                <w:left w:val="none" w:sz="0" w:space="0" w:color="auto"/>
                                <w:bottom w:val="none" w:sz="0" w:space="0" w:color="auto"/>
                                <w:right w:val="none" w:sz="0" w:space="0" w:color="auto"/>
                              </w:divBdr>
                            </w:div>
                            <w:div w:id="1013530007">
                              <w:marLeft w:val="0"/>
                              <w:marRight w:val="0"/>
                              <w:marTop w:val="0"/>
                              <w:marBottom w:val="0"/>
                              <w:divBdr>
                                <w:top w:val="none" w:sz="0" w:space="0" w:color="auto"/>
                                <w:left w:val="none" w:sz="0" w:space="0" w:color="auto"/>
                                <w:bottom w:val="none" w:sz="0" w:space="0" w:color="auto"/>
                                <w:right w:val="none" w:sz="0" w:space="0" w:color="auto"/>
                              </w:divBdr>
                              <w:divsChild>
                                <w:div w:id="745150941">
                                  <w:marLeft w:val="0"/>
                                  <w:marRight w:val="0"/>
                                  <w:marTop w:val="0"/>
                                  <w:marBottom w:val="0"/>
                                  <w:divBdr>
                                    <w:top w:val="none" w:sz="0" w:space="0" w:color="auto"/>
                                    <w:left w:val="none" w:sz="0" w:space="0" w:color="auto"/>
                                    <w:bottom w:val="none" w:sz="0" w:space="0" w:color="auto"/>
                                    <w:right w:val="none" w:sz="0" w:space="0" w:color="auto"/>
                                  </w:divBdr>
                                  <w:divsChild>
                                    <w:div w:id="26101686">
                                      <w:marLeft w:val="0"/>
                                      <w:marRight w:val="0"/>
                                      <w:marTop w:val="0"/>
                                      <w:marBottom w:val="0"/>
                                      <w:divBdr>
                                        <w:top w:val="none" w:sz="0" w:space="0" w:color="auto"/>
                                        <w:left w:val="none" w:sz="0" w:space="0" w:color="auto"/>
                                        <w:bottom w:val="none" w:sz="0" w:space="0" w:color="auto"/>
                                        <w:right w:val="none" w:sz="0" w:space="0" w:color="auto"/>
                                      </w:divBdr>
                                    </w:div>
                                    <w:div w:id="807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89358">
                              <w:marLeft w:val="0"/>
                              <w:marRight w:val="0"/>
                              <w:marTop w:val="0"/>
                              <w:marBottom w:val="0"/>
                              <w:divBdr>
                                <w:top w:val="none" w:sz="0" w:space="0" w:color="auto"/>
                                <w:left w:val="none" w:sz="0" w:space="0" w:color="auto"/>
                                <w:bottom w:val="none" w:sz="0" w:space="0" w:color="auto"/>
                                <w:right w:val="none" w:sz="0" w:space="0" w:color="auto"/>
                              </w:divBdr>
                              <w:divsChild>
                                <w:div w:id="88623368">
                                  <w:marLeft w:val="0"/>
                                  <w:marRight w:val="0"/>
                                  <w:marTop w:val="0"/>
                                  <w:marBottom w:val="0"/>
                                  <w:divBdr>
                                    <w:top w:val="none" w:sz="0" w:space="0" w:color="auto"/>
                                    <w:left w:val="none" w:sz="0" w:space="0" w:color="auto"/>
                                    <w:bottom w:val="none" w:sz="0" w:space="0" w:color="auto"/>
                                    <w:right w:val="none" w:sz="0" w:space="0" w:color="auto"/>
                                  </w:divBdr>
                                  <w:divsChild>
                                    <w:div w:id="1623922343">
                                      <w:marLeft w:val="0"/>
                                      <w:marRight w:val="0"/>
                                      <w:marTop w:val="0"/>
                                      <w:marBottom w:val="0"/>
                                      <w:divBdr>
                                        <w:top w:val="none" w:sz="0" w:space="0" w:color="auto"/>
                                        <w:left w:val="none" w:sz="0" w:space="0" w:color="auto"/>
                                        <w:bottom w:val="none" w:sz="0" w:space="0" w:color="auto"/>
                                        <w:right w:val="none" w:sz="0" w:space="0" w:color="auto"/>
                                      </w:divBdr>
                                    </w:div>
                                    <w:div w:id="247621695">
                                      <w:marLeft w:val="0"/>
                                      <w:marRight w:val="0"/>
                                      <w:marTop w:val="0"/>
                                      <w:marBottom w:val="0"/>
                                      <w:divBdr>
                                        <w:top w:val="none" w:sz="0" w:space="0" w:color="auto"/>
                                        <w:left w:val="none" w:sz="0" w:space="0" w:color="auto"/>
                                        <w:bottom w:val="none" w:sz="0" w:space="0" w:color="auto"/>
                                        <w:right w:val="none" w:sz="0" w:space="0" w:color="auto"/>
                                      </w:divBdr>
                                    </w:div>
                                    <w:div w:id="1799108964">
                                      <w:marLeft w:val="0"/>
                                      <w:marRight w:val="0"/>
                                      <w:marTop w:val="0"/>
                                      <w:marBottom w:val="0"/>
                                      <w:divBdr>
                                        <w:top w:val="none" w:sz="0" w:space="0" w:color="auto"/>
                                        <w:left w:val="none" w:sz="0" w:space="0" w:color="auto"/>
                                        <w:bottom w:val="none" w:sz="0" w:space="0" w:color="auto"/>
                                        <w:right w:val="none" w:sz="0" w:space="0" w:color="auto"/>
                                      </w:divBdr>
                                    </w:div>
                                    <w:div w:id="1251087985">
                                      <w:marLeft w:val="0"/>
                                      <w:marRight w:val="0"/>
                                      <w:marTop w:val="0"/>
                                      <w:marBottom w:val="0"/>
                                      <w:divBdr>
                                        <w:top w:val="none" w:sz="0" w:space="0" w:color="auto"/>
                                        <w:left w:val="none" w:sz="0" w:space="0" w:color="auto"/>
                                        <w:bottom w:val="none" w:sz="0" w:space="0" w:color="auto"/>
                                        <w:right w:val="none" w:sz="0" w:space="0" w:color="auto"/>
                                      </w:divBdr>
                                    </w:div>
                                    <w:div w:id="112334346">
                                      <w:marLeft w:val="0"/>
                                      <w:marRight w:val="0"/>
                                      <w:marTop w:val="0"/>
                                      <w:marBottom w:val="0"/>
                                      <w:divBdr>
                                        <w:top w:val="none" w:sz="0" w:space="0" w:color="auto"/>
                                        <w:left w:val="none" w:sz="0" w:space="0" w:color="auto"/>
                                        <w:bottom w:val="none" w:sz="0" w:space="0" w:color="auto"/>
                                        <w:right w:val="none" w:sz="0" w:space="0" w:color="auto"/>
                                      </w:divBdr>
                                    </w:div>
                                    <w:div w:id="424964267">
                                      <w:marLeft w:val="0"/>
                                      <w:marRight w:val="0"/>
                                      <w:marTop w:val="0"/>
                                      <w:marBottom w:val="0"/>
                                      <w:divBdr>
                                        <w:top w:val="none" w:sz="0" w:space="0" w:color="auto"/>
                                        <w:left w:val="none" w:sz="0" w:space="0" w:color="auto"/>
                                        <w:bottom w:val="none" w:sz="0" w:space="0" w:color="auto"/>
                                        <w:right w:val="none" w:sz="0" w:space="0" w:color="auto"/>
                                      </w:divBdr>
                                    </w:div>
                                    <w:div w:id="1913466242">
                                      <w:marLeft w:val="0"/>
                                      <w:marRight w:val="0"/>
                                      <w:marTop w:val="0"/>
                                      <w:marBottom w:val="0"/>
                                      <w:divBdr>
                                        <w:top w:val="none" w:sz="0" w:space="0" w:color="auto"/>
                                        <w:left w:val="none" w:sz="0" w:space="0" w:color="auto"/>
                                        <w:bottom w:val="none" w:sz="0" w:space="0" w:color="auto"/>
                                        <w:right w:val="none" w:sz="0" w:space="0" w:color="auto"/>
                                      </w:divBdr>
                                    </w:div>
                                    <w:div w:id="1685352501">
                                      <w:marLeft w:val="0"/>
                                      <w:marRight w:val="0"/>
                                      <w:marTop w:val="0"/>
                                      <w:marBottom w:val="0"/>
                                      <w:divBdr>
                                        <w:top w:val="none" w:sz="0" w:space="0" w:color="auto"/>
                                        <w:left w:val="none" w:sz="0" w:space="0" w:color="auto"/>
                                        <w:bottom w:val="none" w:sz="0" w:space="0" w:color="auto"/>
                                        <w:right w:val="none" w:sz="0" w:space="0" w:color="auto"/>
                                      </w:divBdr>
                                    </w:div>
                                    <w:div w:id="979845064">
                                      <w:marLeft w:val="0"/>
                                      <w:marRight w:val="0"/>
                                      <w:marTop w:val="0"/>
                                      <w:marBottom w:val="0"/>
                                      <w:divBdr>
                                        <w:top w:val="none" w:sz="0" w:space="0" w:color="auto"/>
                                        <w:left w:val="none" w:sz="0" w:space="0" w:color="auto"/>
                                        <w:bottom w:val="none" w:sz="0" w:space="0" w:color="auto"/>
                                        <w:right w:val="none" w:sz="0" w:space="0" w:color="auto"/>
                                      </w:divBdr>
                                    </w:div>
                                    <w:div w:id="59134413">
                                      <w:marLeft w:val="0"/>
                                      <w:marRight w:val="0"/>
                                      <w:marTop w:val="0"/>
                                      <w:marBottom w:val="0"/>
                                      <w:divBdr>
                                        <w:top w:val="none" w:sz="0" w:space="0" w:color="auto"/>
                                        <w:left w:val="none" w:sz="0" w:space="0" w:color="auto"/>
                                        <w:bottom w:val="none" w:sz="0" w:space="0" w:color="auto"/>
                                        <w:right w:val="none" w:sz="0" w:space="0" w:color="auto"/>
                                      </w:divBdr>
                                    </w:div>
                                    <w:div w:id="1081950805">
                                      <w:marLeft w:val="0"/>
                                      <w:marRight w:val="0"/>
                                      <w:marTop w:val="0"/>
                                      <w:marBottom w:val="0"/>
                                      <w:divBdr>
                                        <w:top w:val="none" w:sz="0" w:space="0" w:color="auto"/>
                                        <w:left w:val="none" w:sz="0" w:space="0" w:color="auto"/>
                                        <w:bottom w:val="none" w:sz="0" w:space="0" w:color="auto"/>
                                        <w:right w:val="none" w:sz="0" w:space="0" w:color="auto"/>
                                      </w:divBdr>
                                    </w:div>
                                    <w:div w:id="1244531290">
                                      <w:marLeft w:val="0"/>
                                      <w:marRight w:val="0"/>
                                      <w:marTop w:val="0"/>
                                      <w:marBottom w:val="0"/>
                                      <w:divBdr>
                                        <w:top w:val="none" w:sz="0" w:space="0" w:color="auto"/>
                                        <w:left w:val="none" w:sz="0" w:space="0" w:color="auto"/>
                                        <w:bottom w:val="none" w:sz="0" w:space="0" w:color="auto"/>
                                        <w:right w:val="none" w:sz="0" w:space="0" w:color="auto"/>
                                      </w:divBdr>
                                    </w:div>
                                    <w:div w:id="670453106">
                                      <w:marLeft w:val="0"/>
                                      <w:marRight w:val="0"/>
                                      <w:marTop w:val="0"/>
                                      <w:marBottom w:val="0"/>
                                      <w:divBdr>
                                        <w:top w:val="none" w:sz="0" w:space="0" w:color="auto"/>
                                        <w:left w:val="none" w:sz="0" w:space="0" w:color="auto"/>
                                        <w:bottom w:val="none" w:sz="0" w:space="0" w:color="auto"/>
                                        <w:right w:val="none" w:sz="0" w:space="0" w:color="auto"/>
                                      </w:divBdr>
                                    </w:div>
                                    <w:div w:id="891044406">
                                      <w:marLeft w:val="0"/>
                                      <w:marRight w:val="0"/>
                                      <w:marTop w:val="0"/>
                                      <w:marBottom w:val="0"/>
                                      <w:divBdr>
                                        <w:top w:val="none" w:sz="0" w:space="0" w:color="auto"/>
                                        <w:left w:val="none" w:sz="0" w:space="0" w:color="auto"/>
                                        <w:bottom w:val="none" w:sz="0" w:space="0" w:color="auto"/>
                                        <w:right w:val="none" w:sz="0" w:space="0" w:color="auto"/>
                                      </w:divBdr>
                                    </w:div>
                                    <w:div w:id="721632534">
                                      <w:marLeft w:val="0"/>
                                      <w:marRight w:val="0"/>
                                      <w:marTop w:val="0"/>
                                      <w:marBottom w:val="0"/>
                                      <w:divBdr>
                                        <w:top w:val="none" w:sz="0" w:space="0" w:color="auto"/>
                                        <w:left w:val="none" w:sz="0" w:space="0" w:color="auto"/>
                                        <w:bottom w:val="none" w:sz="0" w:space="0" w:color="auto"/>
                                        <w:right w:val="none" w:sz="0" w:space="0" w:color="auto"/>
                                      </w:divBdr>
                                    </w:div>
                                    <w:div w:id="489558706">
                                      <w:marLeft w:val="0"/>
                                      <w:marRight w:val="0"/>
                                      <w:marTop w:val="0"/>
                                      <w:marBottom w:val="0"/>
                                      <w:divBdr>
                                        <w:top w:val="none" w:sz="0" w:space="0" w:color="auto"/>
                                        <w:left w:val="none" w:sz="0" w:space="0" w:color="auto"/>
                                        <w:bottom w:val="none" w:sz="0" w:space="0" w:color="auto"/>
                                        <w:right w:val="none" w:sz="0" w:space="0" w:color="auto"/>
                                      </w:divBdr>
                                    </w:div>
                                    <w:div w:id="1382941328">
                                      <w:marLeft w:val="0"/>
                                      <w:marRight w:val="0"/>
                                      <w:marTop w:val="0"/>
                                      <w:marBottom w:val="0"/>
                                      <w:divBdr>
                                        <w:top w:val="none" w:sz="0" w:space="0" w:color="auto"/>
                                        <w:left w:val="none" w:sz="0" w:space="0" w:color="auto"/>
                                        <w:bottom w:val="none" w:sz="0" w:space="0" w:color="auto"/>
                                        <w:right w:val="none" w:sz="0" w:space="0" w:color="auto"/>
                                      </w:divBdr>
                                    </w:div>
                                    <w:div w:id="1363019595">
                                      <w:marLeft w:val="0"/>
                                      <w:marRight w:val="0"/>
                                      <w:marTop w:val="0"/>
                                      <w:marBottom w:val="0"/>
                                      <w:divBdr>
                                        <w:top w:val="none" w:sz="0" w:space="0" w:color="auto"/>
                                        <w:left w:val="none" w:sz="0" w:space="0" w:color="auto"/>
                                        <w:bottom w:val="none" w:sz="0" w:space="0" w:color="auto"/>
                                        <w:right w:val="none" w:sz="0" w:space="0" w:color="auto"/>
                                      </w:divBdr>
                                    </w:div>
                                    <w:div w:id="1110589358">
                                      <w:marLeft w:val="0"/>
                                      <w:marRight w:val="0"/>
                                      <w:marTop w:val="0"/>
                                      <w:marBottom w:val="0"/>
                                      <w:divBdr>
                                        <w:top w:val="none" w:sz="0" w:space="0" w:color="auto"/>
                                        <w:left w:val="none" w:sz="0" w:space="0" w:color="auto"/>
                                        <w:bottom w:val="none" w:sz="0" w:space="0" w:color="auto"/>
                                        <w:right w:val="none" w:sz="0" w:space="0" w:color="auto"/>
                                      </w:divBdr>
                                    </w:div>
                                    <w:div w:id="255287833">
                                      <w:marLeft w:val="0"/>
                                      <w:marRight w:val="0"/>
                                      <w:marTop w:val="0"/>
                                      <w:marBottom w:val="0"/>
                                      <w:divBdr>
                                        <w:top w:val="none" w:sz="0" w:space="0" w:color="auto"/>
                                        <w:left w:val="none" w:sz="0" w:space="0" w:color="auto"/>
                                        <w:bottom w:val="none" w:sz="0" w:space="0" w:color="auto"/>
                                        <w:right w:val="none" w:sz="0" w:space="0" w:color="auto"/>
                                      </w:divBdr>
                                    </w:div>
                                    <w:div w:id="1975132850">
                                      <w:marLeft w:val="0"/>
                                      <w:marRight w:val="0"/>
                                      <w:marTop w:val="0"/>
                                      <w:marBottom w:val="0"/>
                                      <w:divBdr>
                                        <w:top w:val="none" w:sz="0" w:space="0" w:color="auto"/>
                                        <w:left w:val="none" w:sz="0" w:space="0" w:color="auto"/>
                                        <w:bottom w:val="none" w:sz="0" w:space="0" w:color="auto"/>
                                        <w:right w:val="none" w:sz="0" w:space="0" w:color="auto"/>
                                      </w:divBdr>
                                    </w:div>
                                    <w:div w:id="178742790">
                                      <w:marLeft w:val="0"/>
                                      <w:marRight w:val="0"/>
                                      <w:marTop w:val="0"/>
                                      <w:marBottom w:val="0"/>
                                      <w:divBdr>
                                        <w:top w:val="none" w:sz="0" w:space="0" w:color="auto"/>
                                        <w:left w:val="none" w:sz="0" w:space="0" w:color="auto"/>
                                        <w:bottom w:val="none" w:sz="0" w:space="0" w:color="auto"/>
                                        <w:right w:val="none" w:sz="0" w:space="0" w:color="auto"/>
                                      </w:divBdr>
                                    </w:div>
                                    <w:div w:id="156307325">
                                      <w:marLeft w:val="0"/>
                                      <w:marRight w:val="0"/>
                                      <w:marTop w:val="0"/>
                                      <w:marBottom w:val="0"/>
                                      <w:divBdr>
                                        <w:top w:val="none" w:sz="0" w:space="0" w:color="auto"/>
                                        <w:left w:val="none" w:sz="0" w:space="0" w:color="auto"/>
                                        <w:bottom w:val="none" w:sz="0" w:space="0" w:color="auto"/>
                                        <w:right w:val="none" w:sz="0" w:space="0" w:color="auto"/>
                                      </w:divBdr>
                                    </w:div>
                                    <w:div w:id="897399791">
                                      <w:marLeft w:val="0"/>
                                      <w:marRight w:val="0"/>
                                      <w:marTop w:val="0"/>
                                      <w:marBottom w:val="0"/>
                                      <w:divBdr>
                                        <w:top w:val="none" w:sz="0" w:space="0" w:color="auto"/>
                                        <w:left w:val="none" w:sz="0" w:space="0" w:color="auto"/>
                                        <w:bottom w:val="none" w:sz="0" w:space="0" w:color="auto"/>
                                        <w:right w:val="none" w:sz="0" w:space="0" w:color="auto"/>
                                      </w:divBdr>
                                    </w:div>
                                    <w:div w:id="1515538685">
                                      <w:marLeft w:val="0"/>
                                      <w:marRight w:val="0"/>
                                      <w:marTop w:val="0"/>
                                      <w:marBottom w:val="0"/>
                                      <w:divBdr>
                                        <w:top w:val="none" w:sz="0" w:space="0" w:color="auto"/>
                                        <w:left w:val="none" w:sz="0" w:space="0" w:color="auto"/>
                                        <w:bottom w:val="none" w:sz="0" w:space="0" w:color="auto"/>
                                        <w:right w:val="none" w:sz="0" w:space="0" w:color="auto"/>
                                      </w:divBdr>
                                    </w:div>
                                    <w:div w:id="1036924312">
                                      <w:marLeft w:val="0"/>
                                      <w:marRight w:val="0"/>
                                      <w:marTop w:val="0"/>
                                      <w:marBottom w:val="0"/>
                                      <w:divBdr>
                                        <w:top w:val="none" w:sz="0" w:space="0" w:color="auto"/>
                                        <w:left w:val="none" w:sz="0" w:space="0" w:color="auto"/>
                                        <w:bottom w:val="none" w:sz="0" w:space="0" w:color="auto"/>
                                        <w:right w:val="none" w:sz="0" w:space="0" w:color="auto"/>
                                      </w:divBdr>
                                    </w:div>
                                    <w:div w:id="449781451">
                                      <w:marLeft w:val="0"/>
                                      <w:marRight w:val="0"/>
                                      <w:marTop w:val="0"/>
                                      <w:marBottom w:val="0"/>
                                      <w:divBdr>
                                        <w:top w:val="none" w:sz="0" w:space="0" w:color="auto"/>
                                        <w:left w:val="none" w:sz="0" w:space="0" w:color="auto"/>
                                        <w:bottom w:val="none" w:sz="0" w:space="0" w:color="auto"/>
                                        <w:right w:val="none" w:sz="0" w:space="0" w:color="auto"/>
                                      </w:divBdr>
                                    </w:div>
                                    <w:div w:id="1699357287">
                                      <w:marLeft w:val="0"/>
                                      <w:marRight w:val="0"/>
                                      <w:marTop w:val="0"/>
                                      <w:marBottom w:val="0"/>
                                      <w:divBdr>
                                        <w:top w:val="none" w:sz="0" w:space="0" w:color="auto"/>
                                        <w:left w:val="none" w:sz="0" w:space="0" w:color="auto"/>
                                        <w:bottom w:val="none" w:sz="0" w:space="0" w:color="auto"/>
                                        <w:right w:val="none" w:sz="0" w:space="0" w:color="auto"/>
                                      </w:divBdr>
                                    </w:div>
                                    <w:div w:id="1762987592">
                                      <w:marLeft w:val="0"/>
                                      <w:marRight w:val="0"/>
                                      <w:marTop w:val="0"/>
                                      <w:marBottom w:val="0"/>
                                      <w:divBdr>
                                        <w:top w:val="none" w:sz="0" w:space="0" w:color="auto"/>
                                        <w:left w:val="none" w:sz="0" w:space="0" w:color="auto"/>
                                        <w:bottom w:val="none" w:sz="0" w:space="0" w:color="auto"/>
                                        <w:right w:val="none" w:sz="0" w:space="0" w:color="auto"/>
                                      </w:divBdr>
                                    </w:div>
                                    <w:div w:id="1510832308">
                                      <w:marLeft w:val="0"/>
                                      <w:marRight w:val="0"/>
                                      <w:marTop w:val="0"/>
                                      <w:marBottom w:val="0"/>
                                      <w:divBdr>
                                        <w:top w:val="none" w:sz="0" w:space="0" w:color="auto"/>
                                        <w:left w:val="none" w:sz="0" w:space="0" w:color="auto"/>
                                        <w:bottom w:val="none" w:sz="0" w:space="0" w:color="auto"/>
                                        <w:right w:val="none" w:sz="0" w:space="0" w:color="auto"/>
                                      </w:divBdr>
                                    </w:div>
                                    <w:div w:id="1260286944">
                                      <w:marLeft w:val="0"/>
                                      <w:marRight w:val="0"/>
                                      <w:marTop w:val="0"/>
                                      <w:marBottom w:val="0"/>
                                      <w:divBdr>
                                        <w:top w:val="none" w:sz="0" w:space="0" w:color="auto"/>
                                        <w:left w:val="none" w:sz="0" w:space="0" w:color="auto"/>
                                        <w:bottom w:val="none" w:sz="0" w:space="0" w:color="auto"/>
                                        <w:right w:val="none" w:sz="0" w:space="0" w:color="auto"/>
                                      </w:divBdr>
                                    </w:div>
                                    <w:div w:id="53237806">
                                      <w:marLeft w:val="0"/>
                                      <w:marRight w:val="0"/>
                                      <w:marTop w:val="0"/>
                                      <w:marBottom w:val="0"/>
                                      <w:divBdr>
                                        <w:top w:val="none" w:sz="0" w:space="0" w:color="auto"/>
                                        <w:left w:val="none" w:sz="0" w:space="0" w:color="auto"/>
                                        <w:bottom w:val="none" w:sz="0" w:space="0" w:color="auto"/>
                                        <w:right w:val="none" w:sz="0" w:space="0" w:color="auto"/>
                                      </w:divBdr>
                                    </w:div>
                                    <w:div w:id="1921910494">
                                      <w:marLeft w:val="0"/>
                                      <w:marRight w:val="0"/>
                                      <w:marTop w:val="0"/>
                                      <w:marBottom w:val="0"/>
                                      <w:divBdr>
                                        <w:top w:val="none" w:sz="0" w:space="0" w:color="auto"/>
                                        <w:left w:val="none" w:sz="0" w:space="0" w:color="auto"/>
                                        <w:bottom w:val="none" w:sz="0" w:space="0" w:color="auto"/>
                                        <w:right w:val="none" w:sz="0" w:space="0" w:color="auto"/>
                                      </w:divBdr>
                                    </w:div>
                                    <w:div w:id="2039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m.wales.nhs.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2019-03-13T09:26:00Z</dcterms:created>
  <dcterms:modified xsi:type="dcterms:W3CDTF">2019-03-13T09:26:00Z</dcterms:modified>
</cp:coreProperties>
</file>