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D2" w:rsidRPr="004371D2" w:rsidRDefault="004371D2" w:rsidP="004371D2">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4371D2">
        <w:rPr>
          <w:rFonts w:ascii="Verdana" w:eastAsia="Times New Roman" w:hAnsi="Verdana" w:cs="Times New Roman"/>
          <w:b/>
          <w:bCs/>
          <w:color w:val="4672B4"/>
          <w:kern w:val="36"/>
          <w:sz w:val="27"/>
          <w:szCs w:val="27"/>
          <w:lang w:eastAsia="en-GB"/>
        </w:rPr>
        <w:t>Second Sepsis 6k charity run to take place in Swansea</w:t>
      </w:r>
    </w:p>
    <w:p w:rsidR="004371D2" w:rsidRPr="004371D2" w:rsidRDefault="004371D2" w:rsidP="004371D2">
      <w:pPr>
        <w:shd w:val="clear" w:color="auto" w:fill="FFFFFF"/>
        <w:spacing w:after="0" w:line="336" w:lineRule="atLeast"/>
        <w:rPr>
          <w:rFonts w:ascii="Verdana" w:eastAsia="Times New Roman" w:hAnsi="Verdana" w:cs="Times New Roman"/>
          <w:color w:val="883580"/>
          <w:sz w:val="16"/>
          <w:szCs w:val="16"/>
          <w:lang w:eastAsia="en-GB"/>
        </w:rPr>
      </w:pPr>
      <w:r w:rsidRPr="004371D2">
        <w:rPr>
          <w:rFonts w:ascii="Verdana" w:eastAsia="Times New Roman" w:hAnsi="Verdana" w:cs="Times New Roman"/>
          <w:color w:val="883580"/>
          <w:sz w:val="16"/>
          <w:szCs w:val="16"/>
          <w:lang w:eastAsia="en-GB"/>
        </w:rPr>
        <w:t xml:space="preserve">Friday, 17 August 2018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Trainers at the ready – the second annual Sepsis 6k charity run will take place in Swansea next month.</w:t>
      </w:r>
    </w:p>
    <w:p w:rsidR="004371D2" w:rsidRPr="004371D2" w:rsidRDefault="003452B4"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posOffset>-635</wp:posOffset>
            </wp:positionH>
            <wp:positionV relativeFrom="paragraph">
              <wp:posOffset>60960</wp:posOffset>
            </wp:positionV>
            <wp:extent cx="2295525" cy="3445510"/>
            <wp:effectExtent l="0" t="0" r="9525" b="2540"/>
            <wp:wrapThrough wrapText="bothSides">
              <wp:wrapPolygon edited="0">
                <wp:start x="0" y="0"/>
                <wp:lineTo x="0" y="21496"/>
                <wp:lineTo x="21510" y="21496"/>
                <wp:lineTo x="21510" y="0"/>
                <wp:lineTo x="0" y="0"/>
              </wp:wrapPolygon>
            </wp:wrapThrough>
            <wp:docPr id="4" name="Picture 4" descr="Sepsis 6k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sis 6k 20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5525" cy="344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D2" w:rsidRPr="004371D2">
        <w:rPr>
          <w:rFonts w:ascii="Verdana" w:eastAsia="Times New Roman" w:hAnsi="Verdana" w:cs="Times New Roman"/>
          <w:color w:val="000000"/>
          <w:sz w:val="18"/>
          <w:szCs w:val="18"/>
          <w:lang w:eastAsia="en-GB"/>
        </w:rP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The event is again organised by Morriston Hospital staff as part of their campaign to raise awareness of sepsis – known as the silent killer.</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Last year’s hugely successful inaugural event (</w:t>
      </w:r>
      <w:r w:rsidRPr="004371D2">
        <w:rPr>
          <w:rFonts w:ascii="Verdana" w:eastAsia="Times New Roman" w:hAnsi="Verdana" w:cs="Times New Roman"/>
          <w:i/>
          <w:iCs/>
          <w:color w:val="000000"/>
          <w:sz w:val="18"/>
          <w:szCs w:val="18"/>
          <w:lang w:eastAsia="en-GB"/>
        </w:rPr>
        <w:t>left</w:t>
      </w:r>
      <w:r w:rsidRPr="004371D2">
        <w:rPr>
          <w:rFonts w:ascii="Verdana" w:eastAsia="Times New Roman" w:hAnsi="Verdana" w:cs="Times New Roman"/>
          <w:color w:val="000000"/>
          <w:sz w:val="18"/>
          <w:szCs w:val="18"/>
          <w:lang w:eastAsia="en-GB"/>
        </w:rPr>
        <w:t>) raised thousands of pounds, and a limited number of places are now available for the second.</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4371D2">
        <w:rPr>
          <w:rFonts w:ascii="Verdana" w:eastAsia="Times New Roman" w:hAnsi="Verdana" w:cs="Times New Roman"/>
          <w:color w:val="000000"/>
          <w:sz w:val="18"/>
          <w:szCs w:val="18"/>
          <w:lang w:eastAsia="en-GB"/>
        </w:rPr>
        <w:t>Morriston’s</w:t>
      </w:r>
      <w:proofErr w:type="spellEnd"/>
      <w:r w:rsidRPr="004371D2">
        <w:rPr>
          <w:rFonts w:ascii="Verdana" w:eastAsia="Times New Roman" w:hAnsi="Verdana" w:cs="Times New Roman"/>
          <w:color w:val="000000"/>
          <w:sz w:val="18"/>
          <w:szCs w:val="18"/>
          <w:lang w:eastAsia="en-GB"/>
        </w:rPr>
        <w:t xml:space="preserve"> Emergency Department set up a working group called </w:t>
      </w:r>
      <w:proofErr w:type="spellStart"/>
      <w:r w:rsidRPr="004371D2">
        <w:rPr>
          <w:rFonts w:ascii="Verdana" w:eastAsia="Times New Roman" w:hAnsi="Verdana" w:cs="Times New Roman"/>
          <w:color w:val="000000"/>
          <w:sz w:val="18"/>
          <w:szCs w:val="18"/>
          <w:lang w:eastAsia="en-GB"/>
        </w:rPr>
        <w:t>SeGMED</w:t>
      </w:r>
      <w:proofErr w:type="spellEnd"/>
      <w:r w:rsidRPr="004371D2">
        <w:rPr>
          <w:rFonts w:ascii="Verdana" w:eastAsia="Times New Roman" w:hAnsi="Verdana" w:cs="Times New Roman"/>
          <w:color w:val="000000"/>
          <w:sz w:val="18"/>
          <w:szCs w:val="18"/>
          <w:lang w:eastAsia="en-GB"/>
        </w:rPr>
        <w:t xml:space="preserve"> (Sepsis Group Morriston ED) in 2016.</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Their mission is to improve the recognition and management of sepsis in ABMU, and raise public awareness of sepsis across Wales.</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Their work led to them receiving the Putting Patients First award at the 2018 ABMU Chairman’s Awards.</w:t>
      </w:r>
      <w:r w:rsidRPr="004371D2">
        <w:rPr>
          <w:rFonts w:ascii="Verdana" w:eastAsia="Times New Roman" w:hAnsi="Verdana" w:cs="Times New Roman"/>
          <w:color w:val="000000"/>
          <w:sz w:val="18"/>
          <w:szCs w:val="18"/>
          <w:lang w:eastAsia="en-GB"/>
        </w:rPr>
        <w:br/>
        <w:t> </w:t>
      </w:r>
    </w:p>
    <w:p w:rsidR="004371D2" w:rsidRPr="004371D2" w:rsidRDefault="003452B4"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601345</wp:posOffset>
            </wp:positionV>
            <wp:extent cx="2425065" cy="2981325"/>
            <wp:effectExtent l="0" t="0" r="0" b="9525"/>
            <wp:wrapThrough wrapText="bothSides">
              <wp:wrapPolygon edited="0">
                <wp:start x="0" y="0"/>
                <wp:lineTo x="0" y="21531"/>
                <wp:lineTo x="21379" y="21531"/>
                <wp:lineTo x="21379" y="0"/>
                <wp:lineTo x="0" y="0"/>
              </wp:wrapPolygon>
            </wp:wrapThrough>
            <wp:docPr id="3" name="Picture 3" descr="Sepsis 6k Mich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sis 6k Micha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506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D2" w:rsidRPr="004371D2">
        <w:rPr>
          <w:rFonts w:ascii="Verdana" w:eastAsia="Times New Roman" w:hAnsi="Verdana" w:cs="Times New Roman"/>
          <w:color w:val="000000"/>
          <w:sz w:val="18"/>
          <w:szCs w:val="18"/>
          <w:lang w:eastAsia="en-GB"/>
        </w:rPr>
        <w:t xml:space="preserve">Sepsis project support officer Michael Brown-Thompson said: </w:t>
      </w:r>
      <w:r w:rsidR="004371D2" w:rsidRPr="004371D2">
        <w:rPr>
          <w:rFonts w:ascii="Verdana" w:eastAsia="Times New Roman" w:hAnsi="Verdana" w:cs="Times New Roman"/>
          <w:b/>
          <w:bCs/>
          <w:color w:val="000000"/>
          <w:sz w:val="18"/>
          <w:szCs w:val="18"/>
          <w:lang w:eastAsia="en-GB"/>
        </w:rPr>
        <w:t>“We pride ourselves on the work we are doing in Morriston.</w:t>
      </w:r>
      <w:r w:rsidR="004371D2"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b/>
          <w:bCs/>
          <w:color w:val="000000"/>
          <w:sz w:val="18"/>
          <w:szCs w:val="18"/>
          <w:lang w:eastAsia="en-GB"/>
        </w:rPr>
        <w:t>“We have a long road ahead of us but we couldn’t have achieved what we have done to date if it wasn’t for the hard work and dedication of the sepsis team and the hospital as a whole.</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b/>
          <w:bCs/>
          <w:color w:val="000000"/>
          <w:sz w:val="18"/>
          <w:szCs w:val="18"/>
          <w:lang w:eastAsia="en-GB"/>
        </w:rPr>
        <w:t>“We thank everyone for their support and look forward to what the future will bring with sepsis awareness in Wales.”</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i/>
          <w:iCs/>
          <w:color w:val="000000"/>
          <w:sz w:val="18"/>
          <w:szCs w:val="18"/>
          <w:lang w:eastAsia="en-GB"/>
        </w:rPr>
        <w:t>Right: Michael Brown-Thompson</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 xml:space="preserve">Sepsis occurs when the body’s response to infection injures its own organs. This can lead to shock, organ </w:t>
      </w:r>
      <w:r w:rsidRPr="004371D2">
        <w:rPr>
          <w:rFonts w:ascii="Verdana" w:eastAsia="Times New Roman" w:hAnsi="Verdana" w:cs="Times New Roman"/>
          <w:color w:val="000000"/>
          <w:sz w:val="18"/>
          <w:szCs w:val="18"/>
          <w:lang w:eastAsia="en-GB"/>
        </w:rPr>
        <w:lastRenderedPageBreak/>
        <w:t>failure and death, especially if it is not recognised and treated early.</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Very often it is caused by common bacteria which people come into contact with every day without any adverse effects.</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Early detection and treatment is the key to preventing deterioration. But identification can be difficult because the symptoms often resemble other, less serious conditions.</w:t>
      </w:r>
      <w:r w:rsidRPr="004371D2">
        <w:rPr>
          <w:rFonts w:ascii="Verdana" w:eastAsia="Times New Roman" w:hAnsi="Verdana" w:cs="Times New Roman"/>
          <w:color w:val="000000"/>
          <w:sz w:val="18"/>
          <w:szCs w:val="18"/>
          <w:lang w:eastAsia="en-GB"/>
        </w:rPr>
        <w:br/>
        <w:t> </w:t>
      </w:r>
    </w:p>
    <w:p w:rsidR="004371D2" w:rsidRPr="004371D2" w:rsidRDefault="003452B4"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noProof/>
          <w:color w:val="000000"/>
          <w:sz w:val="18"/>
          <w:szCs w:val="18"/>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588645</wp:posOffset>
            </wp:positionV>
            <wp:extent cx="2209800" cy="2946400"/>
            <wp:effectExtent l="0" t="0" r="0" b="6350"/>
            <wp:wrapThrough wrapText="bothSides">
              <wp:wrapPolygon edited="0">
                <wp:start x="0" y="0"/>
                <wp:lineTo x="0" y="21507"/>
                <wp:lineTo x="21414" y="21507"/>
                <wp:lineTo x="21414" y="0"/>
                <wp:lineTo x="0" y="0"/>
              </wp:wrapPolygon>
            </wp:wrapThrough>
            <wp:docPr id="2" name="Picture 2" descr="Sepsis 6k me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sis 6k meda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D2" w:rsidRPr="004371D2">
        <w:rPr>
          <w:rFonts w:ascii="Verdana" w:eastAsia="Times New Roman" w:hAnsi="Verdana" w:cs="Times New Roman"/>
          <w:color w:val="000000"/>
          <w:sz w:val="18"/>
          <w:szCs w:val="18"/>
          <w:lang w:eastAsia="en-GB"/>
        </w:rPr>
        <w:t xml:space="preserve">As part of their campaign, the </w:t>
      </w:r>
      <w:proofErr w:type="spellStart"/>
      <w:r w:rsidR="004371D2" w:rsidRPr="004371D2">
        <w:rPr>
          <w:rFonts w:ascii="Verdana" w:eastAsia="Times New Roman" w:hAnsi="Verdana" w:cs="Times New Roman"/>
          <w:color w:val="000000"/>
          <w:sz w:val="18"/>
          <w:szCs w:val="18"/>
          <w:lang w:eastAsia="en-GB"/>
        </w:rPr>
        <w:t>SeGMED</w:t>
      </w:r>
      <w:proofErr w:type="spellEnd"/>
      <w:r w:rsidR="004371D2" w:rsidRPr="004371D2">
        <w:rPr>
          <w:rFonts w:ascii="Verdana" w:eastAsia="Times New Roman" w:hAnsi="Verdana" w:cs="Times New Roman"/>
          <w:color w:val="000000"/>
          <w:sz w:val="18"/>
          <w:szCs w:val="18"/>
          <w:lang w:eastAsia="en-GB"/>
        </w:rPr>
        <w:t xml:space="preserve"> team have updated the existing sepsis screening tool using the latest research and data, making it more accurate and in-depth, yet easier to use.</w:t>
      </w:r>
      <w:r w:rsidR="004371D2"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They have also hosted a series of open days to promote early treatment and management of sepsis among staff.</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Meanwhile, the hospital’s sepsis champions are actively supporting the campaign and helping to spread the word about how important early detection is in treating the condition.</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Last year the team organised the Swansea Sepsis 6k. It was named after the half-dozen interventions clinicians can use – collectively known as the Sepsis Six – including antibiotics and fluids.</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That raised £8,000, with the fund receiving donations from various people and companies, including TK Maxx which gave £1,500.</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 xml:space="preserve">The 2018 event, organised by </w:t>
      </w:r>
      <w:proofErr w:type="spellStart"/>
      <w:r w:rsidRPr="004371D2">
        <w:rPr>
          <w:rFonts w:ascii="Verdana" w:eastAsia="Times New Roman" w:hAnsi="Verdana" w:cs="Times New Roman"/>
          <w:color w:val="000000"/>
          <w:sz w:val="18"/>
          <w:szCs w:val="18"/>
          <w:lang w:eastAsia="en-GB"/>
        </w:rPr>
        <w:t>SeGMED</w:t>
      </w:r>
      <w:proofErr w:type="spellEnd"/>
      <w:r w:rsidRPr="004371D2">
        <w:rPr>
          <w:rFonts w:ascii="Verdana" w:eastAsia="Times New Roman" w:hAnsi="Verdana" w:cs="Times New Roman"/>
          <w:color w:val="000000"/>
          <w:sz w:val="18"/>
          <w:szCs w:val="18"/>
          <w:lang w:eastAsia="en-GB"/>
        </w:rPr>
        <w:t xml:space="preserve"> and Unison, will take place on Sunday, 30th September. It will set out from the </w:t>
      </w:r>
      <w:proofErr w:type="spellStart"/>
      <w:r w:rsidRPr="004371D2">
        <w:rPr>
          <w:rFonts w:ascii="Verdana" w:eastAsia="Times New Roman" w:hAnsi="Verdana" w:cs="Times New Roman"/>
          <w:color w:val="000000"/>
          <w:sz w:val="18"/>
          <w:szCs w:val="18"/>
          <w:lang w:eastAsia="en-GB"/>
        </w:rPr>
        <w:t>Blackpill</w:t>
      </w:r>
      <w:proofErr w:type="spellEnd"/>
      <w:r w:rsidRPr="004371D2">
        <w:rPr>
          <w:rFonts w:ascii="Verdana" w:eastAsia="Times New Roman" w:hAnsi="Verdana" w:cs="Times New Roman"/>
          <w:color w:val="000000"/>
          <w:sz w:val="18"/>
          <w:szCs w:val="18"/>
          <w:lang w:eastAsia="en-GB"/>
        </w:rPr>
        <w:t xml:space="preserve"> Lido at 12.30pm, with registration starting at 10.45am.</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 xml:space="preserve">Mr Brown-Thompson said: </w:t>
      </w:r>
      <w:r w:rsidRPr="004371D2">
        <w:rPr>
          <w:rFonts w:ascii="Verdana" w:eastAsia="Times New Roman" w:hAnsi="Verdana" w:cs="Times New Roman"/>
          <w:b/>
          <w:bCs/>
          <w:color w:val="000000"/>
          <w:sz w:val="18"/>
          <w:szCs w:val="18"/>
          <w:lang w:eastAsia="en-GB"/>
        </w:rPr>
        <w:t>“This year’s run is open to staff and members of the public.</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b/>
          <w:bCs/>
          <w:color w:val="000000"/>
          <w:sz w:val="18"/>
          <w:szCs w:val="18"/>
          <w:lang w:eastAsia="en-GB"/>
        </w:rPr>
        <w:t>“Places are limited to 499 so we are advising people who want to take part to register in advance.</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b/>
          <w:bCs/>
          <w:color w:val="000000"/>
          <w:sz w:val="18"/>
          <w:szCs w:val="18"/>
          <w:lang w:eastAsia="en-GB"/>
        </w:rPr>
        <w:t>“Children are welcome to join us as we want this to be a family event, but they will have to be registered.”</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noProof/>
          <w:color w:val="000000"/>
          <w:sz w:val="18"/>
          <w:szCs w:val="18"/>
          <w:lang w:eastAsia="en-GB"/>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2363725" cy="2980570"/>
            <wp:effectExtent l="0" t="0" r="0" b="0"/>
            <wp:wrapThrough wrapText="bothSides">
              <wp:wrapPolygon edited="0">
                <wp:start x="0" y="0"/>
                <wp:lineTo x="0" y="21402"/>
                <wp:lineTo x="21414" y="21402"/>
                <wp:lineTo x="21414" y="0"/>
                <wp:lineTo x="0" y="0"/>
              </wp:wrapPolygon>
            </wp:wrapThrough>
            <wp:docPr id="1" name="Picture 1" descr="Sepsis 6k R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sis 6k Rang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725" cy="298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1D2">
        <w:rPr>
          <w:rFonts w:ascii="Verdana" w:eastAsia="Times New Roman" w:hAnsi="Verdana" w:cs="Times New Roman"/>
          <w:color w:val="000000"/>
          <w:sz w:val="18"/>
          <w:szCs w:val="18"/>
          <w:lang w:eastAsia="en-GB"/>
        </w:rPr>
        <w:t>Proceeds will go to the Morriston ED Sepsis Fund, which the team set up last year.</w:t>
      </w: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4371D2">
        <w:rPr>
          <w:rFonts w:ascii="Verdana" w:eastAsia="Times New Roman" w:hAnsi="Verdana" w:cs="Times New Roman"/>
          <w:color w:val="000000"/>
          <w:sz w:val="18"/>
          <w:szCs w:val="18"/>
          <w:lang w:eastAsia="en-GB"/>
        </w:rPr>
        <w:t>Morriston’s</w:t>
      </w:r>
      <w:proofErr w:type="spellEnd"/>
      <w:r w:rsidRPr="004371D2">
        <w:rPr>
          <w:rFonts w:ascii="Verdana" w:eastAsia="Times New Roman" w:hAnsi="Verdana" w:cs="Times New Roman"/>
          <w:color w:val="000000"/>
          <w:sz w:val="18"/>
          <w:szCs w:val="18"/>
          <w:lang w:eastAsia="en-GB"/>
        </w:rPr>
        <w:t xml:space="preserve"> sepsis clinical lead Dr </w:t>
      </w:r>
      <w:proofErr w:type="spellStart"/>
      <w:r w:rsidRPr="004371D2">
        <w:rPr>
          <w:rFonts w:ascii="Verdana" w:eastAsia="Times New Roman" w:hAnsi="Verdana" w:cs="Times New Roman"/>
          <w:color w:val="000000"/>
          <w:sz w:val="18"/>
          <w:szCs w:val="18"/>
          <w:lang w:eastAsia="en-GB"/>
        </w:rPr>
        <w:t>Rangaswamy</w:t>
      </w:r>
      <w:proofErr w:type="spellEnd"/>
      <w:r w:rsidRPr="004371D2">
        <w:rPr>
          <w:rFonts w:ascii="Verdana" w:eastAsia="Times New Roman" w:hAnsi="Verdana" w:cs="Times New Roman"/>
          <w:color w:val="000000"/>
          <w:sz w:val="18"/>
          <w:szCs w:val="18"/>
          <w:lang w:eastAsia="en-GB"/>
        </w:rPr>
        <w:t xml:space="preserve"> </w:t>
      </w:r>
      <w:proofErr w:type="spellStart"/>
      <w:r w:rsidRPr="004371D2">
        <w:rPr>
          <w:rFonts w:ascii="Verdana" w:eastAsia="Times New Roman" w:hAnsi="Verdana" w:cs="Times New Roman"/>
          <w:color w:val="000000"/>
          <w:sz w:val="18"/>
          <w:szCs w:val="18"/>
          <w:lang w:eastAsia="en-GB"/>
        </w:rPr>
        <w:t>Mothukuri</w:t>
      </w:r>
      <w:proofErr w:type="spellEnd"/>
      <w:r w:rsidRPr="004371D2">
        <w:rPr>
          <w:rFonts w:ascii="Verdana" w:eastAsia="Times New Roman" w:hAnsi="Verdana" w:cs="Times New Roman"/>
          <w:color w:val="000000"/>
          <w:sz w:val="18"/>
          <w:szCs w:val="18"/>
          <w:lang w:eastAsia="en-GB"/>
        </w:rPr>
        <w:t xml:space="preserve"> (</w:t>
      </w:r>
      <w:r w:rsidRPr="004371D2">
        <w:rPr>
          <w:rFonts w:ascii="Verdana" w:eastAsia="Times New Roman" w:hAnsi="Verdana" w:cs="Times New Roman"/>
          <w:i/>
          <w:iCs/>
          <w:color w:val="000000"/>
          <w:sz w:val="18"/>
          <w:szCs w:val="18"/>
          <w:lang w:eastAsia="en-GB"/>
        </w:rPr>
        <w:t>pictured right</w:t>
      </w:r>
      <w:r w:rsidRPr="004371D2">
        <w:rPr>
          <w:rFonts w:ascii="Verdana" w:eastAsia="Times New Roman" w:hAnsi="Verdana" w:cs="Times New Roman"/>
          <w:color w:val="000000"/>
          <w:sz w:val="18"/>
          <w:szCs w:val="18"/>
          <w:lang w:eastAsia="en-GB"/>
        </w:rPr>
        <w:t xml:space="preserve">) said: </w:t>
      </w:r>
      <w:r w:rsidRPr="004371D2">
        <w:rPr>
          <w:rFonts w:ascii="Verdana" w:eastAsia="Times New Roman" w:hAnsi="Verdana" w:cs="Times New Roman"/>
          <w:b/>
          <w:bCs/>
          <w:color w:val="000000"/>
          <w:sz w:val="18"/>
          <w:szCs w:val="18"/>
          <w:lang w:eastAsia="en-GB"/>
        </w:rPr>
        <w:t>“The fund is used for education, equipment and supporting further sepsis awareness campaigns and events in the hospital and the community.”</w:t>
      </w:r>
      <w:r w:rsidRPr="004371D2">
        <w:rPr>
          <w:rFonts w:ascii="Verdana" w:eastAsia="Times New Roman" w:hAnsi="Verdana" w:cs="Times New Roman"/>
          <w:color w:val="000000"/>
          <w:sz w:val="18"/>
          <w:szCs w:val="18"/>
          <w:lang w:eastAsia="en-GB"/>
        </w:rPr>
        <w:br/>
        <w:t> </w:t>
      </w:r>
      <w:bookmarkStart w:id="0" w:name="_GoBack"/>
      <w:bookmarkEnd w:id="0"/>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 xml:space="preserve">You can register for the run </w:t>
      </w:r>
      <w:hyperlink r:id="rId8" w:history="1">
        <w:r w:rsidRPr="004371D2">
          <w:rPr>
            <w:rFonts w:ascii="Verdana" w:eastAsia="Times New Roman" w:hAnsi="Verdana" w:cs="Times New Roman"/>
            <w:color w:val="4672B4"/>
            <w:sz w:val="18"/>
            <w:szCs w:val="18"/>
            <w:lang w:eastAsia="en-GB"/>
          </w:rPr>
          <w:t>here</w:t>
        </w:r>
      </w:hyperlink>
      <w:r w:rsidRPr="004371D2">
        <w:rPr>
          <w:rFonts w:ascii="Verdana" w:eastAsia="Times New Roman" w:hAnsi="Verdana" w:cs="Times New Roman"/>
          <w:color w:val="000000"/>
          <w:sz w:val="18"/>
          <w:szCs w:val="18"/>
          <w:lang w:eastAsia="en-GB"/>
        </w:rPr>
        <w:t>.</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 </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 xml:space="preserve">And you can donate to the Morriston ED Fund’s </w:t>
      </w:r>
      <w:proofErr w:type="spellStart"/>
      <w:r w:rsidRPr="004371D2">
        <w:rPr>
          <w:rFonts w:ascii="Verdana" w:eastAsia="Times New Roman" w:hAnsi="Verdana" w:cs="Times New Roman"/>
          <w:color w:val="000000"/>
          <w:sz w:val="18"/>
          <w:szCs w:val="18"/>
          <w:lang w:eastAsia="en-GB"/>
        </w:rPr>
        <w:t>JustGiving</w:t>
      </w:r>
      <w:proofErr w:type="spellEnd"/>
      <w:r w:rsidRPr="004371D2">
        <w:rPr>
          <w:rFonts w:ascii="Verdana" w:eastAsia="Times New Roman" w:hAnsi="Verdana" w:cs="Times New Roman"/>
          <w:color w:val="000000"/>
          <w:sz w:val="18"/>
          <w:szCs w:val="18"/>
          <w:lang w:eastAsia="en-GB"/>
        </w:rPr>
        <w:t xml:space="preserve"> page </w:t>
      </w:r>
      <w:hyperlink r:id="rId9" w:history="1">
        <w:r w:rsidRPr="004371D2">
          <w:rPr>
            <w:rFonts w:ascii="Verdana" w:eastAsia="Times New Roman" w:hAnsi="Verdana" w:cs="Times New Roman"/>
            <w:color w:val="4672B4"/>
            <w:sz w:val="18"/>
            <w:szCs w:val="18"/>
            <w:lang w:eastAsia="en-GB"/>
          </w:rPr>
          <w:t>here</w:t>
        </w:r>
      </w:hyperlink>
      <w:r w:rsidRPr="004371D2">
        <w:rPr>
          <w:rFonts w:ascii="Verdana" w:eastAsia="Times New Roman" w:hAnsi="Verdana" w:cs="Times New Roman"/>
          <w:color w:val="000000"/>
          <w:sz w:val="18"/>
          <w:szCs w:val="18"/>
          <w:lang w:eastAsia="en-GB"/>
        </w:rPr>
        <w:t>.</w:t>
      </w:r>
    </w:p>
    <w:p w:rsidR="004371D2" w:rsidRPr="004371D2" w:rsidRDefault="004371D2" w:rsidP="004371D2">
      <w:pPr>
        <w:shd w:val="clear" w:color="auto" w:fill="FFFFFF"/>
        <w:spacing w:after="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br/>
        <w:t> </w:t>
      </w:r>
    </w:p>
    <w:p w:rsidR="004371D2" w:rsidRPr="004371D2" w:rsidRDefault="004371D2" w:rsidP="004371D2">
      <w:pPr>
        <w:shd w:val="clear" w:color="auto" w:fill="FFFFFF"/>
        <w:spacing w:after="100" w:line="336" w:lineRule="atLeast"/>
        <w:rPr>
          <w:rFonts w:ascii="Verdana" w:eastAsia="Times New Roman" w:hAnsi="Verdana" w:cs="Times New Roman"/>
          <w:color w:val="000000"/>
          <w:sz w:val="18"/>
          <w:szCs w:val="18"/>
          <w:lang w:eastAsia="en-GB"/>
        </w:rPr>
      </w:pPr>
      <w:r w:rsidRPr="004371D2">
        <w:rPr>
          <w:rFonts w:ascii="Verdana" w:eastAsia="Times New Roman" w:hAnsi="Verdana" w:cs="Times New Roman"/>
          <w:color w:val="000000"/>
          <w:sz w:val="18"/>
          <w:szCs w:val="18"/>
          <w:lang w:eastAsia="en-GB"/>
        </w:rPr>
        <w:t xml:space="preserve">Source: </w:t>
      </w:r>
      <w:hyperlink r:id="rId10" w:history="1">
        <w:proofErr w:type="spellStart"/>
        <w:r w:rsidRPr="004371D2">
          <w:rPr>
            <w:rFonts w:ascii="Verdana" w:eastAsia="Times New Roman" w:hAnsi="Verdana" w:cs="Times New Roman"/>
            <w:color w:val="4672B4"/>
            <w:sz w:val="18"/>
            <w:szCs w:val="18"/>
            <w:lang w:eastAsia="en-GB"/>
          </w:rPr>
          <w:t>Abertawe</w:t>
        </w:r>
        <w:proofErr w:type="spellEnd"/>
        <w:r w:rsidRPr="004371D2">
          <w:rPr>
            <w:rFonts w:ascii="Verdana" w:eastAsia="Times New Roman" w:hAnsi="Verdana" w:cs="Times New Roman"/>
            <w:color w:val="4672B4"/>
            <w:sz w:val="18"/>
            <w:szCs w:val="18"/>
            <w:lang w:eastAsia="en-GB"/>
          </w:rPr>
          <w:t xml:space="preserve"> Bro </w:t>
        </w:r>
        <w:proofErr w:type="spellStart"/>
        <w:r w:rsidRPr="004371D2">
          <w:rPr>
            <w:rFonts w:ascii="Verdana" w:eastAsia="Times New Roman" w:hAnsi="Verdana" w:cs="Times New Roman"/>
            <w:color w:val="4672B4"/>
            <w:sz w:val="18"/>
            <w:szCs w:val="18"/>
            <w:lang w:eastAsia="en-GB"/>
          </w:rPr>
          <w:t>Morgannwg</w:t>
        </w:r>
        <w:proofErr w:type="spellEnd"/>
        <w:r w:rsidRPr="004371D2">
          <w:rPr>
            <w:rFonts w:ascii="Verdana" w:eastAsia="Times New Roman" w:hAnsi="Verdana" w:cs="Times New Roman"/>
            <w:color w:val="4672B4"/>
            <w:sz w:val="18"/>
            <w:szCs w:val="18"/>
            <w:lang w:eastAsia="en-GB"/>
          </w:rPr>
          <w:t xml:space="preserve"> University Health Board</w:t>
        </w:r>
      </w:hyperlink>
      <w:r w:rsidRPr="004371D2">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D2"/>
    <w:rsid w:val="000968FF"/>
    <w:rsid w:val="001D5B40"/>
    <w:rsid w:val="003452B4"/>
    <w:rsid w:val="0043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94F7A-E920-426B-B756-CA159263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1D2"/>
    <w:rPr>
      <w:strike w:val="0"/>
      <w:dstrike w:val="0"/>
      <w:color w:val="4672B4"/>
      <w:u w:val="none"/>
      <w:effect w:val="none"/>
    </w:rPr>
  </w:style>
  <w:style w:type="character" w:styleId="Strong">
    <w:name w:val="Strong"/>
    <w:basedOn w:val="DefaultParagraphFont"/>
    <w:uiPriority w:val="22"/>
    <w:qFormat/>
    <w:rsid w:val="004371D2"/>
    <w:rPr>
      <w:b/>
      <w:bCs/>
    </w:rPr>
  </w:style>
  <w:style w:type="character" w:styleId="Emphasis">
    <w:name w:val="Emphasis"/>
    <w:basedOn w:val="DefaultParagraphFont"/>
    <w:uiPriority w:val="20"/>
    <w:qFormat/>
    <w:rsid w:val="00437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2000">
      <w:bodyDiv w:val="1"/>
      <w:marLeft w:val="0"/>
      <w:marRight w:val="0"/>
      <w:marTop w:val="0"/>
      <w:marBottom w:val="0"/>
      <w:divBdr>
        <w:top w:val="none" w:sz="0" w:space="0" w:color="auto"/>
        <w:left w:val="none" w:sz="0" w:space="0" w:color="auto"/>
        <w:bottom w:val="none" w:sz="0" w:space="0" w:color="auto"/>
        <w:right w:val="none" w:sz="0" w:space="0" w:color="auto"/>
      </w:divBdr>
      <w:divsChild>
        <w:div w:id="211579234">
          <w:marLeft w:val="0"/>
          <w:marRight w:val="0"/>
          <w:marTop w:val="100"/>
          <w:marBottom w:val="100"/>
          <w:divBdr>
            <w:top w:val="none" w:sz="0" w:space="0" w:color="auto"/>
            <w:left w:val="none" w:sz="0" w:space="0" w:color="auto"/>
            <w:bottom w:val="none" w:sz="0" w:space="0" w:color="auto"/>
            <w:right w:val="none" w:sz="0" w:space="0" w:color="auto"/>
          </w:divBdr>
          <w:divsChild>
            <w:div w:id="796148331">
              <w:marLeft w:val="0"/>
              <w:marRight w:val="0"/>
              <w:marTop w:val="0"/>
              <w:marBottom w:val="0"/>
              <w:divBdr>
                <w:top w:val="none" w:sz="0" w:space="0" w:color="auto"/>
                <w:left w:val="none" w:sz="0" w:space="0" w:color="auto"/>
                <w:bottom w:val="none" w:sz="0" w:space="0" w:color="auto"/>
                <w:right w:val="none" w:sz="0" w:space="0" w:color="auto"/>
              </w:divBdr>
              <w:divsChild>
                <w:div w:id="1971395777">
                  <w:marLeft w:val="150"/>
                  <w:marRight w:val="150"/>
                  <w:marTop w:val="0"/>
                  <w:marBottom w:val="0"/>
                  <w:divBdr>
                    <w:top w:val="none" w:sz="0" w:space="0" w:color="auto"/>
                    <w:left w:val="none" w:sz="0" w:space="0" w:color="auto"/>
                    <w:bottom w:val="none" w:sz="0" w:space="0" w:color="auto"/>
                    <w:right w:val="none" w:sz="0" w:space="0" w:color="auto"/>
                  </w:divBdr>
                  <w:divsChild>
                    <w:div w:id="289015955">
                      <w:marLeft w:val="0"/>
                      <w:marRight w:val="0"/>
                      <w:marTop w:val="0"/>
                      <w:marBottom w:val="0"/>
                      <w:divBdr>
                        <w:top w:val="none" w:sz="0" w:space="0" w:color="auto"/>
                        <w:left w:val="none" w:sz="0" w:space="0" w:color="auto"/>
                        <w:bottom w:val="none" w:sz="0" w:space="0" w:color="auto"/>
                        <w:right w:val="none" w:sz="0" w:space="0" w:color="auto"/>
                      </w:divBdr>
                      <w:divsChild>
                        <w:div w:id="72243453">
                          <w:marLeft w:val="0"/>
                          <w:marRight w:val="0"/>
                          <w:marTop w:val="0"/>
                          <w:marBottom w:val="0"/>
                          <w:divBdr>
                            <w:top w:val="none" w:sz="0" w:space="0" w:color="auto"/>
                            <w:left w:val="none" w:sz="0" w:space="0" w:color="auto"/>
                            <w:bottom w:val="none" w:sz="0" w:space="0" w:color="auto"/>
                            <w:right w:val="none" w:sz="0" w:space="0" w:color="auto"/>
                          </w:divBdr>
                          <w:divsChild>
                            <w:div w:id="18967208">
                              <w:marLeft w:val="0"/>
                              <w:marRight w:val="0"/>
                              <w:marTop w:val="0"/>
                              <w:marBottom w:val="0"/>
                              <w:divBdr>
                                <w:top w:val="none" w:sz="0" w:space="0" w:color="auto"/>
                                <w:left w:val="none" w:sz="0" w:space="0" w:color="auto"/>
                                <w:bottom w:val="none" w:sz="0" w:space="0" w:color="auto"/>
                                <w:right w:val="none" w:sz="0" w:space="0" w:color="auto"/>
                              </w:divBdr>
                            </w:div>
                            <w:div w:id="119307445">
                              <w:marLeft w:val="0"/>
                              <w:marRight w:val="0"/>
                              <w:marTop w:val="0"/>
                              <w:marBottom w:val="0"/>
                              <w:divBdr>
                                <w:top w:val="none" w:sz="0" w:space="0" w:color="auto"/>
                                <w:left w:val="none" w:sz="0" w:space="0" w:color="auto"/>
                                <w:bottom w:val="none" w:sz="0" w:space="0" w:color="auto"/>
                                <w:right w:val="none" w:sz="0" w:space="0" w:color="auto"/>
                              </w:divBdr>
                              <w:divsChild>
                                <w:div w:id="1697347989">
                                  <w:marLeft w:val="0"/>
                                  <w:marRight w:val="0"/>
                                  <w:marTop w:val="0"/>
                                  <w:marBottom w:val="0"/>
                                  <w:divBdr>
                                    <w:top w:val="none" w:sz="0" w:space="0" w:color="auto"/>
                                    <w:left w:val="none" w:sz="0" w:space="0" w:color="auto"/>
                                    <w:bottom w:val="none" w:sz="0" w:space="0" w:color="auto"/>
                                    <w:right w:val="none" w:sz="0" w:space="0" w:color="auto"/>
                                  </w:divBdr>
                                </w:div>
                              </w:divsChild>
                            </w:div>
                            <w:div w:id="949507647">
                              <w:marLeft w:val="0"/>
                              <w:marRight w:val="0"/>
                              <w:marTop w:val="0"/>
                              <w:marBottom w:val="0"/>
                              <w:divBdr>
                                <w:top w:val="none" w:sz="0" w:space="0" w:color="auto"/>
                                <w:left w:val="none" w:sz="0" w:space="0" w:color="auto"/>
                                <w:bottom w:val="none" w:sz="0" w:space="0" w:color="auto"/>
                                <w:right w:val="none" w:sz="0" w:space="0" w:color="auto"/>
                              </w:divBdr>
                              <w:divsChild>
                                <w:div w:id="1346713463">
                                  <w:marLeft w:val="0"/>
                                  <w:marRight w:val="0"/>
                                  <w:marTop w:val="0"/>
                                  <w:marBottom w:val="0"/>
                                  <w:divBdr>
                                    <w:top w:val="none" w:sz="0" w:space="0" w:color="auto"/>
                                    <w:left w:val="none" w:sz="0" w:space="0" w:color="auto"/>
                                    <w:bottom w:val="none" w:sz="0" w:space="0" w:color="auto"/>
                                    <w:right w:val="none" w:sz="0" w:space="0" w:color="auto"/>
                                  </w:divBdr>
                                </w:div>
                                <w:div w:id="1639996436">
                                  <w:marLeft w:val="0"/>
                                  <w:marRight w:val="0"/>
                                  <w:marTop w:val="0"/>
                                  <w:marBottom w:val="0"/>
                                  <w:divBdr>
                                    <w:top w:val="none" w:sz="0" w:space="0" w:color="auto"/>
                                    <w:left w:val="none" w:sz="0" w:space="0" w:color="auto"/>
                                    <w:bottom w:val="none" w:sz="0" w:space="0" w:color="auto"/>
                                    <w:right w:val="none" w:sz="0" w:space="0" w:color="auto"/>
                                  </w:divBdr>
                                </w:div>
                                <w:div w:id="340548902">
                                  <w:marLeft w:val="0"/>
                                  <w:marRight w:val="0"/>
                                  <w:marTop w:val="0"/>
                                  <w:marBottom w:val="0"/>
                                  <w:divBdr>
                                    <w:top w:val="none" w:sz="0" w:space="0" w:color="auto"/>
                                    <w:left w:val="none" w:sz="0" w:space="0" w:color="auto"/>
                                    <w:bottom w:val="none" w:sz="0" w:space="0" w:color="auto"/>
                                    <w:right w:val="none" w:sz="0" w:space="0" w:color="auto"/>
                                  </w:divBdr>
                                </w:div>
                                <w:div w:id="340205073">
                                  <w:marLeft w:val="0"/>
                                  <w:marRight w:val="0"/>
                                  <w:marTop w:val="0"/>
                                  <w:marBottom w:val="0"/>
                                  <w:divBdr>
                                    <w:top w:val="none" w:sz="0" w:space="0" w:color="auto"/>
                                    <w:left w:val="none" w:sz="0" w:space="0" w:color="auto"/>
                                    <w:bottom w:val="none" w:sz="0" w:space="0" w:color="auto"/>
                                    <w:right w:val="none" w:sz="0" w:space="0" w:color="auto"/>
                                  </w:divBdr>
                                </w:div>
                                <w:div w:id="1928684956">
                                  <w:marLeft w:val="0"/>
                                  <w:marRight w:val="0"/>
                                  <w:marTop w:val="0"/>
                                  <w:marBottom w:val="0"/>
                                  <w:divBdr>
                                    <w:top w:val="none" w:sz="0" w:space="0" w:color="auto"/>
                                    <w:left w:val="none" w:sz="0" w:space="0" w:color="auto"/>
                                    <w:bottom w:val="none" w:sz="0" w:space="0" w:color="auto"/>
                                    <w:right w:val="none" w:sz="0" w:space="0" w:color="auto"/>
                                  </w:divBdr>
                                </w:div>
                                <w:div w:id="1031345372">
                                  <w:marLeft w:val="0"/>
                                  <w:marRight w:val="0"/>
                                  <w:marTop w:val="0"/>
                                  <w:marBottom w:val="0"/>
                                  <w:divBdr>
                                    <w:top w:val="none" w:sz="0" w:space="0" w:color="auto"/>
                                    <w:left w:val="none" w:sz="0" w:space="0" w:color="auto"/>
                                    <w:bottom w:val="none" w:sz="0" w:space="0" w:color="auto"/>
                                    <w:right w:val="none" w:sz="0" w:space="0" w:color="auto"/>
                                  </w:divBdr>
                                </w:div>
                                <w:div w:id="1096898849">
                                  <w:marLeft w:val="0"/>
                                  <w:marRight w:val="0"/>
                                  <w:marTop w:val="0"/>
                                  <w:marBottom w:val="0"/>
                                  <w:divBdr>
                                    <w:top w:val="none" w:sz="0" w:space="0" w:color="auto"/>
                                    <w:left w:val="none" w:sz="0" w:space="0" w:color="auto"/>
                                    <w:bottom w:val="none" w:sz="0" w:space="0" w:color="auto"/>
                                    <w:right w:val="none" w:sz="0" w:space="0" w:color="auto"/>
                                  </w:divBdr>
                                </w:div>
                                <w:div w:id="2026009646">
                                  <w:marLeft w:val="0"/>
                                  <w:marRight w:val="0"/>
                                  <w:marTop w:val="0"/>
                                  <w:marBottom w:val="0"/>
                                  <w:divBdr>
                                    <w:top w:val="none" w:sz="0" w:space="0" w:color="auto"/>
                                    <w:left w:val="none" w:sz="0" w:space="0" w:color="auto"/>
                                    <w:bottom w:val="none" w:sz="0" w:space="0" w:color="auto"/>
                                    <w:right w:val="none" w:sz="0" w:space="0" w:color="auto"/>
                                  </w:divBdr>
                                </w:div>
                                <w:div w:id="1002243793">
                                  <w:marLeft w:val="0"/>
                                  <w:marRight w:val="0"/>
                                  <w:marTop w:val="0"/>
                                  <w:marBottom w:val="0"/>
                                  <w:divBdr>
                                    <w:top w:val="none" w:sz="0" w:space="0" w:color="auto"/>
                                    <w:left w:val="none" w:sz="0" w:space="0" w:color="auto"/>
                                    <w:bottom w:val="none" w:sz="0" w:space="0" w:color="auto"/>
                                    <w:right w:val="none" w:sz="0" w:space="0" w:color="auto"/>
                                  </w:divBdr>
                                </w:div>
                                <w:div w:id="169177306">
                                  <w:marLeft w:val="0"/>
                                  <w:marRight w:val="0"/>
                                  <w:marTop w:val="0"/>
                                  <w:marBottom w:val="0"/>
                                  <w:divBdr>
                                    <w:top w:val="none" w:sz="0" w:space="0" w:color="auto"/>
                                    <w:left w:val="none" w:sz="0" w:space="0" w:color="auto"/>
                                    <w:bottom w:val="none" w:sz="0" w:space="0" w:color="auto"/>
                                    <w:right w:val="none" w:sz="0" w:space="0" w:color="auto"/>
                                  </w:divBdr>
                                </w:div>
                                <w:div w:id="2003049286">
                                  <w:marLeft w:val="0"/>
                                  <w:marRight w:val="0"/>
                                  <w:marTop w:val="0"/>
                                  <w:marBottom w:val="0"/>
                                  <w:divBdr>
                                    <w:top w:val="none" w:sz="0" w:space="0" w:color="auto"/>
                                    <w:left w:val="none" w:sz="0" w:space="0" w:color="auto"/>
                                    <w:bottom w:val="none" w:sz="0" w:space="0" w:color="auto"/>
                                    <w:right w:val="none" w:sz="0" w:space="0" w:color="auto"/>
                                  </w:divBdr>
                                </w:div>
                                <w:div w:id="1408989638">
                                  <w:marLeft w:val="0"/>
                                  <w:marRight w:val="0"/>
                                  <w:marTop w:val="0"/>
                                  <w:marBottom w:val="0"/>
                                  <w:divBdr>
                                    <w:top w:val="none" w:sz="0" w:space="0" w:color="auto"/>
                                    <w:left w:val="none" w:sz="0" w:space="0" w:color="auto"/>
                                    <w:bottom w:val="none" w:sz="0" w:space="0" w:color="auto"/>
                                    <w:right w:val="none" w:sz="0" w:space="0" w:color="auto"/>
                                  </w:divBdr>
                                </w:div>
                                <w:div w:id="1062561791">
                                  <w:marLeft w:val="0"/>
                                  <w:marRight w:val="0"/>
                                  <w:marTop w:val="0"/>
                                  <w:marBottom w:val="0"/>
                                  <w:divBdr>
                                    <w:top w:val="none" w:sz="0" w:space="0" w:color="auto"/>
                                    <w:left w:val="none" w:sz="0" w:space="0" w:color="auto"/>
                                    <w:bottom w:val="none" w:sz="0" w:space="0" w:color="auto"/>
                                    <w:right w:val="none" w:sz="0" w:space="0" w:color="auto"/>
                                  </w:divBdr>
                                </w:div>
                                <w:div w:id="974138542">
                                  <w:marLeft w:val="0"/>
                                  <w:marRight w:val="0"/>
                                  <w:marTop w:val="0"/>
                                  <w:marBottom w:val="0"/>
                                  <w:divBdr>
                                    <w:top w:val="none" w:sz="0" w:space="0" w:color="auto"/>
                                    <w:left w:val="none" w:sz="0" w:space="0" w:color="auto"/>
                                    <w:bottom w:val="none" w:sz="0" w:space="0" w:color="auto"/>
                                    <w:right w:val="none" w:sz="0" w:space="0" w:color="auto"/>
                                  </w:divBdr>
                                </w:div>
                                <w:div w:id="512915108">
                                  <w:marLeft w:val="0"/>
                                  <w:marRight w:val="0"/>
                                  <w:marTop w:val="0"/>
                                  <w:marBottom w:val="0"/>
                                  <w:divBdr>
                                    <w:top w:val="none" w:sz="0" w:space="0" w:color="auto"/>
                                    <w:left w:val="none" w:sz="0" w:space="0" w:color="auto"/>
                                    <w:bottom w:val="none" w:sz="0" w:space="0" w:color="auto"/>
                                    <w:right w:val="none" w:sz="0" w:space="0" w:color="auto"/>
                                  </w:divBdr>
                                </w:div>
                                <w:div w:id="673386089">
                                  <w:marLeft w:val="0"/>
                                  <w:marRight w:val="0"/>
                                  <w:marTop w:val="0"/>
                                  <w:marBottom w:val="0"/>
                                  <w:divBdr>
                                    <w:top w:val="none" w:sz="0" w:space="0" w:color="auto"/>
                                    <w:left w:val="none" w:sz="0" w:space="0" w:color="auto"/>
                                    <w:bottom w:val="none" w:sz="0" w:space="0" w:color="auto"/>
                                    <w:right w:val="none" w:sz="0" w:space="0" w:color="auto"/>
                                  </w:divBdr>
                                </w:div>
                                <w:div w:id="1844972369">
                                  <w:marLeft w:val="0"/>
                                  <w:marRight w:val="0"/>
                                  <w:marTop w:val="0"/>
                                  <w:marBottom w:val="0"/>
                                  <w:divBdr>
                                    <w:top w:val="none" w:sz="0" w:space="0" w:color="auto"/>
                                    <w:left w:val="none" w:sz="0" w:space="0" w:color="auto"/>
                                    <w:bottom w:val="none" w:sz="0" w:space="0" w:color="auto"/>
                                    <w:right w:val="none" w:sz="0" w:space="0" w:color="auto"/>
                                  </w:divBdr>
                                </w:div>
                                <w:div w:id="682901120">
                                  <w:marLeft w:val="0"/>
                                  <w:marRight w:val="0"/>
                                  <w:marTop w:val="0"/>
                                  <w:marBottom w:val="0"/>
                                  <w:divBdr>
                                    <w:top w:val="none" w:sz="0" w:space="0" w:color="auto"/>
                                    <w:left w:val="none" w:sz="0" w:space="0" w:color="auto"/>
                                    <w:bottom w:val="none" w:sz="0" w:space="0" w:color="auto"/>
                                    <w:right w:val="none" w:sz="0" w:space="0" w:color="auto"/>
                                  </w:divBdr>
                                </w:div>
                                <w:div w:id="1446345135">
                                  <w:marLeft w:val="0"/>
                                  <w:marRight w:val="0"/>
                                  <w:marTop w:val="0"/>
                                  <w:marBottom w:val="0"/>
                                  <w:divBdr>
                                    <w:top w:val="none" w:sz="0" w:space="0" w:color="auto"/>
                                    <w:left w:val="none" w:sz="0" w:space="0" w:color="auto"/>
                                    <w:bottom w:val="none" w:sz="0" w:space="0" w:color="auto"/>
                                    <w:right w:val="none" w:sz="0" w:space="0" w:color="auto"/>
                                  </w:divBdr>
                                </w:div>
                                <w:div w:id="1483080075">
                                  <w:marLeft w:val="0"/>
                                  <w:marRight w:val="0"/>
                                  <w:marTop w:val="0"/>
                                  <w:marBottom w:val="0"/>
                                  <w:divBdr>
                                    <w:top w:val="none" w:sz="0" w:space="0" w:color="auto"/>
                                    <w:left w:val="none" w:sz="0" w:space="0" w:color="auto"/>
                                    <w:bottom w:val="none" w:sz="0" w:space="0" w:color="auto"/>
                                    <w:right w:val="none" w:sz="0" w:space="0" w:color="auto"/>
                                  </w:divBdr>
                                </w:div>
                                <w:div w:id="1261374186">
                                  <w:marLeft w:val="0"/>
                                  <w:marRight w:val="0"/>
                                  <w:marTop w:val="0"/>
                                  <w:marBottom w:val="0"/>
                                  <w:divBdr>
                                    <w:top w:val="none" w:sz="0" w:space="0" w:color="auto"/>
                                    <w:left w:val="none" w:sz="0" w:space="0" w:color="auto"/>
                                    <w:bottom w:val="none" w:sz="0" w:space="0" w:color="auto"/>
                                    <w:right w:val="none" w:sz="0" w:space="0" w:color="auto"/>
                                  </w:divBdr>
                                </w:div>
                                <w:div w:id="769084400">
                                  <w:marLeft w:val="0"/>
                                  <w:marRight w:val="0"/>
                                  <w:marTop w:val="0"/>
                                  <w:marBottom w:val="0"/>
                                  <w:divBdr>
                                    <w:top w:val="none" w:sz="0" w:space="0" w:color="auto"/>
                                    <w:left w:val="none" w:sz="0" w:space="0" w:color="auto"/>
                                    <w:bottom w:val="none" w:sz="0" w:space="0" w:color="auto"/>
                                    <w:right w:val="none" w:sz="0" w:space="0" w:color="auto"/>
                                  </w:divBdr>
                                </w:div>
                                <w:div w:id="1164970660">
                                  <w:marLeft w:val="0"/>
                                  <w:marRight w:val="0"/>
                                  <w:marTop w:val="0"/>
                                  <w:marBottom w:val="0"/>
                                  <w:divBdr>
                                    <w:top w:val="none" w:sz="0" w:space="0" w:color="auto"/>
                                    <w:left w:val="none" w:sz="0" w:space="0" w:color="auto"/>
                                    <w:bottom w:val="none" w:sz="0" w:space="0" w:color="auto"/>
                                    <w:right w:val="none" w:sz="0" w:space="0" w:color="auto"/>
                                  </w:divBdr>
                                </w:div>
                                <w:div w:id="779564146">
                                  <w:marLeft w:val="0"/>
                                  <w:marRight w:val="0"/>
                                  <w:marTop w:val="0"/>
                                  <w:marBottom w:val="0"/>
                                  <w:divBdr>
                                    <w:top w:val="none" w:sz="0" w:space="0" w:color="auto"/>
                                    <w:left w:val="none" w:sz="0" w:space="0" w:color="auto"/>
                                    <w:bottom w:val="none" w:sz="0" w:space="0" w:color="auto"/>
                                    <w:right w:val="none" w:sz="0" w:space="0" w:color="auto"/>
                                  </w:divBdr>
                                </w:div>
                                <w:div w:id="41294466">
                                  <w:marLeft w:val="0"/>
                                  <w:marRight w:val="0"/>
                                  <w:marTop w:val="0"/>
                                  <w:marBottom w:val="0"/>
                                  <w:divBdr>
                                    <w:top w:val="none" w:sz="0" w:space="0" w:color="auto"/>
                                    <w:left w:val="none" w:sz="0" w:space="0" w:color="auto"/>
                                    <w:bottom w:val="none" w:sz="0" w:space="0" w:color="auto"/>
                                    <w:right w:val="none" w:sz="0" w:space="0" w:color="auto"/>
                                  </w:divBdr>
                                </w:div>
                                <w:div w:id="1938098574">
                                  <w:marLeft w:val="0"/>
                                  <w:marRight w:val="0"/>
                                  <w:marTop w:val="0"/>
                                  <w:marBottom w:val="0"/>
                                  <w:divBdr>
                                    <w:top w:val="none" w:sz="0" w:space="0" w:color="auto"/>
                                    <w:left w:val="none" w:sz="0" w:space="0" w:color="auto"/>
                                    <w:bottom w:val="none" w:sz="0" w:space="0" w:color="auto"/>
                                    <w:right w:val="none" w:sz="0" w:space="0" w:color="auto"/>
                                  </w:divBdr>
                                </w:div>
                                <w:div w:id="387608587">
                                  <w:marLeft w:val="0"/>
                                  <w:marRight w:val="0"/>
                                  <w:marTop w:val="0"/>
                                  <w:marBottom w:val="0"/>
                                  <w:divBdr>
                                    <w:top w:val="none" w:sz="0" w:space="0" w:color="auto"/>
                                    <w:left w:val="none" w:sz="0" w:space="0" w:color="auto"/>
                                    <w:bottom w:val="none" w:sz="0" w:space="0" w:color="auto"/>
                                    <w:right w:val="none" w:sz="0" w:space="0" w:color="auto"/>
                                  </w:divBdr>
                                </w:div>
                                <w:div w:id="1945845093">
                                  <w:marLeft w:val="0"/>
                                  <w:marRight w:val="0"/>
                                  <w:marTop w:val="0"/>
                                  <w:marBottom w:val="0"/>
                                  <w:divBdr>
                                    <w:top w:val="none" w:sz="0" w:space="0" w:color="auto"/>
                                    <w:left w:val="none" w:sz="0" w:space="0" w:color="auto"/>
                                    <w:bottom w:val="none" w:sz="0" w:space="0" w:color="auto"/>
                                    <w:right w:val="none" w:sz="0" w:space="0" w:color="auto"/>
                                  </w:divBdr>
                                </w:div>
                                <w:div w:id="1462456310">
                                  <w:marLeft w:val="0"/>
                                  <w:marRight w:val="0"/>
                                  <w:marTop w:val="0"/>
                                  <w:marBottom w:val="0"/>
                                  <w:divBdr>
                                    <w:top w:val="none" w:sz="0" w:space="0" w:color="auto"/>
                                    <w:left w:val="none" w:sz="0" w:space="0" w:color="auto"/>
                                    <w:bottom w:val="none" w:sz="0" w:space="0" w:color="auto"/>
                                    <w:right w:val="none" w:sz="0" w:space="0" w:color="auto"/>
                                  </w:divBdr>
                                </w:div>
                              </w:divsChild>
                            </w:div>
                            <w:div w:id="1447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bnw7u4x"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abm.wales.nhs.uk/" TargetMode="External"/><Relationship Id="rId4" Type="http://schemas.openxmlformats.org/officeDocument/2006/relationships/image" Target="media/image1.jpeg"/><Relationship Id="rId9" Type="http://schemas.openxmlformats.org/officeDocument/2006/relationships/hyperlink" Target="https://tinyurl.com/yb3h5n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2019-02-12T11:48:00Z</dcterms:created>
  <dcterms:modified xsi:type="dcterms:W3CDTF">2019-02-12T11:48:00Z</dcterms:modified>
</cp:coreProperties>
</file>