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7E9" w:rsidRPr="00FA27E9" w:rsidRDefault="00FA27E9" w:rsidP="00FA27E9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FA27E9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Physio Tom first in Wales to switch to intensive care role</w:t>
      </w:r>
    </w:p>
    <w:p w:rsidR="00FA27E9" w:rsidRPr="00FA27E9" w:rsidRDefault="00FA27E9" w:rsidP="00FA27E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FA27E9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Tuesday, 29 August 2017 </w:t>
      </w:r>
    </w:p>
    <w:p w:rsidR="00FA27E9" w:rsidRPr="00FA27E9" w:rsidRDefault="00FA27E9" w:rsidP="00FA27E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A27E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 Morriston Hospital physiotherapist has become the first in Wales to be accepted for an exciting new role in intensive care.</w:t>
      </w:r>
    </w:p>
    <w:p w:rsidR="00FA27E9" w:rsidRPr="00FA27E9" w:rsidRDefault="003B7B62" w:rsidP="00FA27E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A27E9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208280</wp:posOffset>
            </wp:positionV>
            <wp:extent cx="3438525" cy="2837180"/>
            <wp:effectExtent l="0" t="0" r="9525" b="1270"/>
            <wp:wrapThrough wrapText="bothSides">
              <wp:wrapPolygon edited="0">
                <wp:start x="0" y="0"/>
                <wp:lineTo x="0" y="21465"/>
                <wp:lineTo x="21540" y="21465"/>
                <wp:lineTo x="21540" y="0"/>
                <wp:lineTo x="0" y="0"/>
              </wp:wrapPolygon>
            </wp:wrapThrough>
            <wp:docPr id="1" name="Picture 1" descr="Tom Bromfie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om Bromfiel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83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27E9" w:rsidRPr="00FA27E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A27E9" w:rsidRPr="00FA27E9" w:rsidRDefault="00FA27E9" w:rsidP="00FA27E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A27E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Tom Bromfield is one of just a handful of physios across the UK to be taken on as an Advanced Critical Care Practitioner trainee.</w:t>
      </w:r>
    </w:p>
    <w:p w:rsidR="00FA27E9" w:rsidRPr="00FA27E9" w:rsidRDefault="00FA27E9" w:rsidP="00FA27E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A27E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A27E9" w:rsidRPr="00FA27E9" w:rsidRDefault="00FA27E9" w:rsidP="00FA27E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A27E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These places are normally awarded to senior intensive care nurses and are highly sought after.</w:t>
      </w:r>
      <w:bookmarkStart w:id="0" w:name="_GoBack"/>
      <w:bookmarkEnd w:id="0"/>
    </w:p>
    <w:p w:rsidR="00FA27E9" w:rsidRPr="00FA27E9" w:rsidRDefault="00FA27E9" w:rsidP="00FA27E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A27E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A27E9" w:rsidRPr="00FA27E9" w:rsidRDefault="00FA27E9" w:rsidP="00FA27E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A27E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Tom, who has worked in Morriston Hospital since 2012, is a respiratory physiotherapist based within the critical care unit.</w:t>
      </w:r>
    </w:p>
    <w:p w:rsidR="00FA27E9" w:rsidRPr="00FA27E9" w:rsidRDefault="00FA27E9" w:rsidP="00FA27E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A27E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A27E9" w:rsidRPr="00FA27E9" w:rsidRDefault="00FA27E9" w:rsidP="00FA27E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A27E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“A lot of people come in with complications like pneumonia or chest sepsis,”</w:t>
      </w:r>
      <w:r w:rsidRPr="00FA27E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Tom said.</w:t>
      </w:r>
    </w:p>
    <w:p w:rsidR="00FA27E9" w:rsidRPr="00FA27E9" w:rsidRDefault="00FA27E9" w:rsidP="00FA27E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A27E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A27E9" w:rsidRPr="00FA27E9" w:rsidRDefault="00FA27E9" w:rsidP="00FA27E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A27E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“These patients can also go on to suffer with muscular weakness and general deconditioning.</w:t>
      </w:r>
    </w:p>
    <w:p w:rsidR="00FA27E9" w:rsidRPr="00FA27E9" w:rsidRDefault="00FA27E9" w:rsidP="00FA27E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A27E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A27E9" w:rsidRPr="00FA27E9" w:rsidRDefault="00FA27E9" w:rsidP="00FA27E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A27E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“My physiotherapy work while on the ITU usually involves managing patients’ chests and also providing rehabilitation during and after their critical illness.</w:t>
      </w:r>
    </w:p>
    <w:p w:rsidR="00FA27E9" w:rsidRPr="00FA27E9" w:rsidRDefault="00FA27E9" w:rsidP="00FA27E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A27E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A27E9" w:rsidRPr="00FA27E9" w:rsidRDefault="00FA27E9" w:rsidP="00FA27E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A27E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“There’s a lot of evidence that rehabilitation helps people get out of ITU quicker and leads to better outcomes.”</w:t>
      </w:r>
    </w:p>
    <w:p w:rsidR="00FA27E9" w:rsidRPr="00FA27E9" w:rsidRDefault="00FA27E9" w:rsidP="00FA27E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A27E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A27E9" w:rsidRPr="00FA27E9" w:rsidRDefault="00FA27E9" w:rsidP="00FA27E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A27E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role of Advanced Critical Care Practitioner is a relatively new one.</w:t>
      </w:r>
    </w:p>
    <w:p w:rsidR="00FA27E9" w:rsidRPr="00FA27E9" w:rsidRDefault="00FA27E9" w:rsidP="00FA27E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A27E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A27E9" w:rsidRPr="00FA27E9" w:rsidRDefault="00FA27E9" w:rsidP="00FA27E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A27E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There are currently three ACCPs working in </w:t>
      </w:r>
      <w:proofErr w:type="spellStart"/>
      <w:r w:rsidRPr="00FA27E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Morriston’s</w:t>
      </w:r>
      <w:proofErr w:type="spellEnd"/>
      <w:r w:rsidRPr="00FA27E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Ed Major Critical Care Unit – named in honour of the former lead clinician and director of critical care who founded it.</w:t>
      </w:r>
    </w:p>
    <w:p w:rsidR="00FA27E9" w:rsidRPr="00FA27E9" w:rsidRDefault="00FA27E9" w:rsidP="00FA27E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A27E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A27E9" w:rsidRPr="00FA27E9" w:rsidRDefault="00FA27E9" w:rsidP="00FA27E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A27E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Tom said: </w:t>
      </w:r>
      <w:r w:rsidRPr="00FA27E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 saw what the ACCPs were doing and it really appealed to me. It seemed like a natural progression.</w:t>
      </w:r>
    </w:p>
    <w:p w:rsidR="00FA27E9" w:rsidRPr="00FA27E9" w:rsidRDefault="00FA27E9" w:rsidP="00FA27E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A27E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A27E9" w:rsidRPr="00FA27E9" w:rsidRDefault="00FA27E9" w:rsidP="00FA27E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A27E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lastRenderedPageBreak/>
        <w:t>“Over time I had become more involved in other aspects of intensive care that weren’t just physio-related. That gave me a taste for wanting to do more – and I felt like I could do more.”</w:t>
      </w:r>
    </w:p>
    <w:p w:rsidR="00FA27E9" w:rsidRPr="00FA27E9" w:rsidRDefault="00FA27E9" w:rsidP="00FA27E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A27E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A27E9" w:rsidRPr="00FA27E9" w:rsidRDefault="00FA27E9" w:rsidP="00FA27E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A27E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ACCPs are clinical professionals who receive further training to be able to make critical decisions that can save lives.</w:t>
      </w:r>
    </w:p>
    <w:p w:rsidR="00FA27E9" w:rsidRPr="00FA27E9" w:rsidRDefault="00FA27E9" w:rsidP="00FA27E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A27E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A27E9" w:rsidRPr="00FA27E9" w:rsidRDefault="00FA27E9" w:rsidP="00FA27E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A27E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They are trained to diagnose and treat healthcare needs or refer to an appropriate specialist if necessary.</w:t>
      </w:r>
    </w:p>
    <w:p w:rsidR="00FA27E9" w:rsidRPr="00FA27E9" w:rsidRDefault="00FA27E9" w:rsidP="00FA27E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A27E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A27E9" w:rsidRPr="00FA27E9" w:rsidRDefault="00FA27E9" w:rsidP="00FA27E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A27E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They work with all members of the multidisciplinary team, including intensive care clinicians, surgeons, physicians, nurses and allied health professionals.</w:t>
      </w:r>
    </w:p>
    <w:p w:rsidR="00FA27E9" w:rsidRPr="00FA27E9" w:rsidRDefault="00FA27E9" w:rsidP="00FA27E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A27E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A27E9" w:rsidRPr="00FA27E9" w:rsidRDefault="00FA27E9" w:rsidP="00FA27E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A27E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Tom, who is originally from </w:t>
      </w:r>
      <w:proofErr w:type="spellStart"/>
      <w:r w:rsidRPr="00FA27E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Gorseinon</w:t>
      </w:r>
      <w:proofErr w:type="spellEnd"/>
      <w:r w:rsidRPr="00FA27E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and still lives in the area, did his BSc honours degree in physiotherapy at Oxford Brookes University.</w:t>
      </w:r>
    </w:p>
    <w:p w:rsidR="00FA27E9" w:rsidRPr="00FA27E9" w:rsidRDefault="00FA27E9" w:rsidP="00FA27E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A27E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A27E9" w:rsidRPr="00FA27E9" w:rsidRDefault="00FA27E9" w:rsidP="00FA27E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A27E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 have always wanted to do something healthcare-based and looked at various options.</w:t>
      </w:r>
    </w:p>
    <w:p w:rsidR="00FA27E9" w:rsidRPr="00FA27E9" w:rsidRDefault="00FA27E9" w:rsidP="00FA27E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A27E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A27E9" w:rsidRPr="00FA27E9" w:rsidRDefault="00FA27E9" w:rsidP="00FA27E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A27E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 was accepted for nursing but decided on physiotherapy because I thought that was what I’d be best suited to.”</w:t>
      </w:r>
    </w:p>
    <w:p w:rsidR="00FA27E9" w:rsidRPr="00FA27E9" w:rsidRDefault="00FA27E9" w:rsidP="00FA27E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A27E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A27E9" w:rsidRPr="00FA27E9" w:rsidRDefault="00FA27E9" w:rsidP="00FA27E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A27E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After graduating, Tom spent a year working with Buckinghamshire Health Trust before joining the Morriston Hospital team.</w:t>
      </w:r>
    </w:p>
    <w:p w:rsidR="00FA27E9" w:rsidRPr="00FA27E9" w:rsidRDefault="00FA27E9" w:rsidP="00FA27E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A27E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A27E9" w:rsidRPr="00FA27E9" w:rsidRDefault="00FA27E9" w:rsidP="00FA27E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A27E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He starts his new role in Morriston ITU in September and his training will last two years.</w:t>
      </w:r>
    </w:p>
    <w:p w:rsidR="00FA27E9" w:rsidRPr="00FA27E9" w:rsidRDefault="00FA27E9" w:rsidP="00FA27E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A27E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A27E9" w:rsidRPr="00FA27E9" w:rsidRDefault="00FA27E9" w:rsidP="00FA27E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A27E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It will consist of a series of Masters-level modules including clinical assessments, requesting and performing diagnostic tests, and carrying out interventions such as inserting lines.</w:t>
      </w:r>
    </w:p>
    <w:p w:rsidR="00FA27E9" w:rsidRPr="00FA27E9" w:rsidRDefault="00FA27E9" w:rsidP="00FA27E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A27E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A27E9" w:rsidRPr="00FA27E9" w:rsidRDefault="00FA27E9" w:rsidP="00FA27E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A27E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Most current ACCPs have a background in nursing but there are some from allied healthcare professions. Tom is the first physiotherapist in Wales to be accepted, following a long and thorough selection process.</w:t>
      </w:r>
    </w:p>
    <w:p w:rsidR="00FA27E9" w:rsidRPr="00FA27E9" w:rsidRDefault="00FA27E9" w:rsidP="00FA27E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A27E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A27E9" w:rsidRPr="00FA27E9" w:rsidRDefault="00FA27E9" w:rsidP="00FA27E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A27E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 number is growing, but there are only a handful of physiotherapists in the UK doing this role so I am really pleased to have been accepted,”</w:t>
      </w:r>
      <w:r w:rsidRPr="00FA27E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Tom said.</w:t>
      </w:r>
    </w:p>
    <w:p w:rsidR="00FA27E9" w:rsidRPr="00FA27E9" w:rsidRDefault="00FA27E9" w:rsidP="00FA27E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A27E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A27E9" w:rsidRPr="00FA27E9" w:rsidRDefault="00FA27E9" w:rsidP="00FA27E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A27E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ABMU Interim Head of Physiotherapy, Joanne Mahon, said it was a fabulous achievement for Tom.</w:t>
      </w:r>
    </w:p>
    <w:p w:rsidR="00FA27E9" w:rsidRPr="00FA27E9" w:rsidRDefault="00FA27E9" w:rsidP="00FA27E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A27E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A27E9" w:rsidRPr="00FA27E9" w:rsidRDefault="00FA27E9" w:rsidP="00FA27E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A27E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“He will be a great loss to our department but he has worked really hard to get there and at least he will be staying within Morriston Hospital.</w:t>
      </w:r>
    </w:p>
    <w:p w:rsidR="00FA27E9" w:rsidRPr="00FA27E9" w:rsidRDefault="00FA27E9" w:rsidP="00FA27E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A27E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A27E9" w:rsidRPr="00FA27E9" w:rsidRDefault="00FA27E9" w:rsidP="00FA27E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A27E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lastRenderedPageBreak/>
        <w:t>“Although he will be a hard act to follow, he is flying the flag for physiotherapy as a profession but also for ABMU as another first in Wales.”</w:t>
      </w:r>
    </w:p>
    <w:p w:rsidR="00FA27E9" w:rsidRPr="00FA27E9" w:rsidRDefault="00FA27E9" w:rsidP="00FA27E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A27E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A27E9" w:rsidRPr="00FA27E9" w:rsidRDefault="00FA27E9" w:rsidP="00FA27E9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A27E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5" w:history="1">
        <w:proofErr w:type="spellStart"/>
        <w:r w:rsidRPr="00FA27E9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FA27E9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FA27E9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FA27E9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FA27E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0968FF" w:rsidRDefault="000968FF"/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7E9"/>
    <w:rsid w:val="000968FF"/>
    <w:rsid w:val="001D5B40"/>
    <w:rsid w:val="003B7B62"/>
    <w:rsid w:val="00FA2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C94FF0-6D6C-44F5-8117-E75E11F30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A27E9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FA27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97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7941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834321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97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293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007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6851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2382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4967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123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441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3114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634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887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1346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5032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808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5830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9482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6682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7254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8991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1385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4619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8980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6870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3601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7675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6912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4960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2071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8594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102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3160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1993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5009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716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3972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2969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7401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4702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6530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8071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2756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7318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5158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1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0224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4971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3457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407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8046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5231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5352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23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7432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9528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1882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2285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7726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24893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8134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bm.wales.nhs.uk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2019-02-04T15:23:00Z</dcterms:created>
  <dcterms:modified xsi:type="dcterms:W3CDTF">2019-02-04T15:23:00Z</dcterms:modified>
</cp:coreProperties>
</file>