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9A" w:rsidRPr="00A7529A" w:rsidRDefault="00A7529A" w:rsidP="00A7529A">
      <w:pPr>
        <w:shd w:val="clear" w:color="auto" w:fill="FFFFFF"/>
        <w:spacing w:after="240" w:line="240" w:lineRule="auto"/>
        <w:outlineLvl w:val="1"/>
        <w:rPr>
          <w:rFonts w:ascii="Verdana" w:eastAsia="Times New Roman" w:hAnsi="Verdana" w:cs="Times New Roman"/>
          <w:b/>
          <w:bCs/>
          <w:color w:val="4672B4"/>
          <w:kern w:val="36"/>
          <w:sz w:val="27"/>
          <w:szCs w:val="27"/>
          <w:lang w:eastAsia="en-GB"/>
        </w:rPr>
      </w:pPr>
      <w:r w:rsidRPr="00A7529A">
        <w:rPr>
          <w:rFonts w:ascii="Verdana" w:eastAsia="Times New Roman" w:hAnsi="Verdana" w:cs="Times New Roman"/>
          <w:b/>
          <w:bCs/>
          <w:color w:val="4672B4"/>
          <w:kern w:val="36"/>
          <w:sz w:val="27"/>
          <w:szCs w:val="27"/>
          <w:lang w:eastAsia="en-GB"/>
        </w:rPr>
        <w:t>Paws for smiles as Bailey spreads a little happiness on the ward</w:t>
      </w:r>
    </w:p>
    <w:p w:rsidR="00A7529A" w:rsidRPr="00A7529A" w:rsidRDefault="00A7529A" w:rsidP="00A7529A">
      <w:pPr>
        <w:shd w:val="clear" w:color="auto" w:fill="FFFFFF"/>
        <w:spacing w:after="0" w:line="336" w:lineRule="atLeast"/>
        <w:rPr>
          <w:rFonts w:ascii="Verdana" w:eastAsia="Times New Roman" w:hAnsi="Verdana" w:cs="Times New Roman"/>
          <w:color w:val="883580"/>
          <w:sz w:val="16"/>
          <w:szCs w:val="16"/>
          <w:lang w:eastAsia="en-GB"/>
        </w:rPr>
      </w:pPr>
      <w:r w:rsidRPr="00A7529A">
        <w:rPr>
          <w:rFonts w:ascii="Verdana" w:eastAsia="Times New Roman" w:hAnsi="Verdana" w:cs="Times New Roman"/>
          <w:color w:val="883580"/>
          <w:sz w:val="16"/>
          <w:szCs w:val="16"/>
          <w:lang w:eastAsia="en-GB"/>
        </w:rPr>
        <w:t xml:space="preserve">Thursday, 12 April 2018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xml:space="preserve">The ward may be B2 but the star attraction is canine at Neath Port Talbot Hospital where </w:t>
      </w:r>
      <w:proofErr w:type="gramStart"/>
      <w:r w:rsidRPr="00A7529A">
        <w:rPr>
          <w:rFonts w:ascii="Verdana" w:eastAsia="Times New Roman" w:hAnsi="Verdana" w:cs="Times New Roman"/>
          <w:color w:val="000000"/>
          <w:sz w:val="18"/>
          <w:szCs w:val="18"/>
          <w:lang w:eastAsia="en-GB"/>
        </w:rPr>
        <w:t>it’s</w:t>
      </w:r>
      <w:proofErr w:type="gramEnd"/>
      <w:r w:rsidRPr="00A7529A">
        <w:rPr>
          <w:rFonts w:ascii="Verdana" w:eastAsia="Times New Roman" w:hAnsi="Verdana" w:cs="Times New Roman"/>
          <w:color w:val="000000"/>
          <w:sz w:val="18"/>
          <w:szCs w:val="18"/>
          <w:lang w:eastAsia="en-GB"/>
        </w:rPr>
        <w:t xml:space="preserve"> smiles all round thanks to a loveable dog.</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17240"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noProof/>
          <w:color w:val="000000"/>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120650</wp:posOffset>
            </wp:positionV>
            <wp:extent cx="3734435" cy="2800350"/>
            <wp:effectExtent l="0" t="0" r="0" b="0"/>
            <wp:wrapThrough wrapText="bothSides">
              <wp:wrapPolygon edited="0">
                <wp:start x="0" y="0"/>
                <wp:lineTo x="0" y="21453"/>
                <wp:lineTo x="21486" y="21453"/>
                <wp:lineTo x="21486" y="0"/>
                <wp:lineTo x="0" y="0"/>
              </wp:wrapPolygon>
            </wp:wrapThrough>
            <wp:docPr id="2" name="Picture 2" descr="Bailey do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ley dog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443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29A" w:rsidRPr="00A7529A">
        <w:rPr>
          <w:rFonts w:ascii="Verdana" w:eastAsia="Times New Roman" w:hAnsi="Verdana" w:cs="Times New Roman"/>
          <w:color w:val="000000"/>
          <w:sz w:val="18"/>
          <w:szCs w:val="18"/>
          <w:lang w:eastAsia="en-GB"/>
        </w:rPr>
        <w:t>Bailey the cavalier King Charles spaniel has been cheering up patients, visitors and staff during his visits to Ward B2 since February.</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xml:space="preserve">He’s there on Wednesday afternoons with owner Brent </w:t>
      </w:r>
      <w:proofErr w:type="spellStart"/>
      <w:r w:rsidRPr="00A7529A">
        <w:rPr>
          <w:rFonts w:ascii="Verdana" w:eastAsia="Times New Roman" w:hAnsi="Verdana" w:cs="Times New Roman"/>
          <w:color w:val="000000"/>
          <w:sz w:val="18"/>
          <w:szCs w:val="18"/>
          <w:lang w:eastAsia="en-GB"/>
        </w:rPr>
        <w:t>Oatway</w:t>
      </w:r>
      <w:proofErr w:type="spellEnd"/>
      <w:r w:rsidRPr="00A7529A">
        <w:rPr>
          <w:rFonts w:ascii="Verdana" w:eastAsia="Times New Roman" w:hAnsi="Verdana" w:cs="Times New Roman"/>
          <w:color w:val="000000"/>
          <w:sz w:val="18"/>
          <w:szCs w:val="18"/>
          <w:lang w:eastAsia="en-GB"/>
        </w:rPr>
        <w:t xml:space="preserve"> as part of the Pets </w:t>
      </w:r>
      <w:proofErr w:type="gramStart"/>
      <w:r w:rsidRPr="00A7529A">
        <w:rPr>
          <w:rFonts w:ascii="Verdana" w:eastAsia="Times New Roman" w:hAnsi="Verdana" w:cs="Times New Roman"/>
          <w:color w:val="000000"/>
          <w:sz w:val="18"/>
          <w:szCs w:val="18"/>
          <w:lang w:eastAsia="en-GB"/>
        </w:rPr>
        <w:t>As</w:t>
      </w:r>
      <w:proofErr w:type="gramEnd"/>
      <w:r w:rsidRPr="00A7529A">
        <w:rPr>
          <w:rFonts w:ascii="Verdana" w:eastAsia="Times New Roman" w:hAnsi="Verdana" w:cs="Times New Roman"/>
          <w:color w:val="000000"/>
          <w:sz w:val="18"/>
          <w:szCs w:val="18"/>
          <w:lang w:eastAsia="en-GB"/>
        </w:rPr>
        <w:t xml:space="preserve"> Therapy (PAT) charity.</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i/>
          <w:iCs/>
          <w:color w:val="000000"/>
          <w:sz w:val="18"/>
          <w:szCs w:val="18"/>
          <w:lang w:eastAsia="en-GB"/>
        </w:rPr>
        <w:t xml:space="preserve">Bailey with owner Brent </w:t>
      </w:r>
      <w:proofErr w:type="spellStart"/>
      <w:r w:rsidRPr="00A7529A">
        <w:rPr>
          <w:rFonts w:ascii="Verdana" w:eastAsia="Times New Roman" w:hAnsi="Verdana" w:cs="Times New Roman"/>
          <w:i/>
          <w:iCs/>
          <w:color w:val="000000"/>
          <w:sz w:val="18"/>
          <w:szCs w:val="18"/>
          <w:lang w:eastAsia="en-GB"/>
        </w:rPr>
        <w:t>Oatway</w:t>
      </w:r>
      <w:proofErr w:type="spellEnd"/>
      <w:r w:rsidRPr="00A7529A">
        <w:rPr>
          <w:rFonts w:ascii="Verdana" w:eastAsia="Times New Roman" w:hAnsi="Verdana" w:cs="Times New Roman"/>
          <w:i/>
          <w:iCs/>
          <w:color w:val="000000"/>
          <w:sz w:val="18"/>
          <w:szCs w:val="18"/>
          <w:lang w:eastAsia="en-GB"/>
        </w:rPr>
        <w:t xml:space="preserve"> and Ward B2 patient </w:t>
      </w:r>
      <w:proofErr w:type="spellStart"/>
      <w:r w:rsidRPr="00A7529A">
        <w:rPr>
          <w:rFonts w:ascii="Verdana" w:eastAsia="Times New Roman" w:hAnsi="Verdana" w:cs="Times New Roman"/>
          <w:i/>
          <w:iCs/>
          <w:color w:val="000000"/>
          <w:sz w:val="18"/>
          <w:szCs w:val="18"/>
          <w:lang w:eastAsia="en-GB"/>
        </w:rPr>
        <w:t>Dilys</w:t>
      </w:r>
      <w:proofErr w:type="spellEnd"/>
      <w:r w:rsidRPr="00A7529A">
        <w:rPr>
          <w:rFonts w:ascii="Verdana" w:eastAsia="Times New Roman" w:hAnsi="Verdana" w:cs="Times New Roman"/>
          <w:i/>
          <w:iCs/>
          <w:color w:val="000000"/>
          <w:sz w:val="18"/>
          <w:szCs w:val="18"/>
          <w:lang w:eastAsia="en-GB"/>
        </w:rPr>
        <w:t xml:space="preserve"> Lawrence, from </w:t>
      </w:r>
      <w:proofErr w:type="spellStart"/>
      <w:r w:rsidRPr="00A7529A">
        <w:rPr>
          <w:rFonts w:ascii="Verdana" w:eastAsia="Times New Roman" w:hAnsi="Verdana" w:cs="Times New Roman"/>
          <w:i/>
          <w:iCs/>
          <w:color w:val="000000"/>
          <w:sz w:val="18"/>
          <w:szCs w:val="18"/>
          <w:lang w:eastAsia="en-GB"/>
        </w:rPr>
        <w:t>Baglan</w:t>
      </w:r>
      <w:proofErr w:type="spellEnd"/>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The idea came about after a conversation between speech and language therapist Alison Buller and junior doctor Naomi Robbins.</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Both were aware of the well-documented positive impact a dog can have on people who have had strokes.</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xml:space="preserve">Alison said: </w:t>
      </w:r>
      <w:r w:rsidRPr="00A7529A">
        <w:rPr>
          <w:rFonts w:ascii="Verdana" w:eastAsia="Times New Roman" w:hAnsi="Verdana" w:cs="Times New Roman"/>
          <w:b/>
          <w:bCs/>
          <w:color w:val="000000"/>
          <w:sz w:val="18"/>
          <w:szCs w:val="18"/>
          <w:lang w:eastAsia="en-GB"/>
        </w:rPr>
        <w:t>“I thought it would be great for the patients I see on the ward.</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“They are mainly people who have had strokes and a lot of them are aphasic so they have had a stroke that has taken away their ability to understand speech and produce speech.</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“I also deal with a lot of people who have dementia. And I just think there’s something so positive about pets in general but dogs in particular that livens people up, that makes them happy, and can stimulate conversation.”</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Getting a registered PAT dog proved difficult to begin with as the charity did not have any owners living locally.</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lastRenderedPageBreak/>
        <w:t xml:space="preserve">Alison said: </w:t>
      </w:r>
      <w:r w:rsidRPr="00A7529A">
        <w:rPr>
          <w:rFonts w:ascii="Verdana" w:eastAsia="Times New Roman" w:hAnsi="Verdana" w:cs="Times New Roman"/>
          <w:b/>
          <w:bCs/>
          <w:color w:val="000000"/>
          <w:sz w:val="18"/>
          <w:szCs w:val="18"/>
          <w:lang w:eastAsia="en-GB"/>
        </w:rPr>
        <w:t>“It was just by chance that I was talking to Brent’s wife Linda, who is a staff nurse in the hospital’s elderly day unit.</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“She said their dog was now PAT registered and I asked if he would come in – and that’s how it started.”</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xml:space="preserve">Pets </w:t>
      </w:r>
      <w:proofErr w:type="gramStart"/>
      <w:r w:rsidRPr="00A7529A">
        <w:rPr>
          <w:rFonts w:ascii="Verdana" w:eastAsia="Times New Roman" w:hAnsi="Verdana" w:cs="Times New Roman"/>
          <w:color w:val="000000"/>
          <w:sz w:val="18"/>
          <w:szCs w:val="18"/>
          <w:lang w:eastAsia="en-GB"/>
        </w:rPr>
        <w:t>As</w:t>
      </w:r>
      <w:proofErr w:type="gramEnd"/>
      <w:r w:rsidRPr="00A7529A">
        <w:rPr>
          <w:rFonts w:ascii="Verdana" w:eastAsia="Times New Roman" w:hAnsi="Verdana" w:cs="Times New Roman"/>
          <w:color w:val="000000"/>
          <w:sz w:val="18"/>
          <w:szCs w:val="18"/>
          <w:lang w:eastAsia="en-GB"/>
        </w:rPr>
        <w:t xml:space="preserve"> Therapy is a national charity which provides a visiting service taking behaviourally-assessed animals into hospitals, special needs schools, nursing homes and other venues across the UK.</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Brent, who himself teaches at a special needs school, became aware of the charity after seeing a poster in a veterinary surgery.</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He said:</w:t>
      </w:r>
      <w:r w:rsidRPr="00A7529A">
        <w:rPr>
          <w:rFonts w:ascii="Verdana" w:eastAsia="Times New Roman" w:hAnsi="Verdana" w:cs="Times New Roman"/>
          <w:b/>
          <w:bCs/>
          <w:color w:val="000000"/>
          <w:sz w:val="18"/>
          <w:szCs w:val="18"/>
          <w:lang w:eastAsia="en-GB"/>
        </w:rPr>
        <w:t xml:space="preserve"> “As I’m coming up to retirement in a year or so, I thought it would be good to do something to keep me occupied and maybe cheer a few people up.</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“I took Bailey for his assessment and he passed with flying colours.”</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Alison said the reaction from patients, visitors and staff had been really positive.</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“The first time Bailey came in, we had one patient who was very poorly and at the end of her life.</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 xml:space="preserve">“Her daughter was naturally very upset. She had a little </w:t>
      </w:r>
      <w:proofErr w:type="spellStart"/>
      <w:r w:rsidRPr="00A7529A">
        <w:rPr>
          <w:rFonts w:ascii="Verdana" w:eastAsia="Times New Roman" w:hAnsi="Verdana" w:cs="Times New Roman"/>
          <w:b/>
          <w:bCs/>
          <w:color w:val="000000"/>
          <w:sz w:val="18"/>
          <w:szCs w:val="18"/>
          <w:lang w:eastAsia="en-GB"/>
        </w:rPr>
        <w:t>cwtch</w:t>
      </w:r>
      <w:proofErr w:type="spellEnd"/>
      <w:r w:rsidRPr="00A7529A">
        <w:rPr>
          <w:rFonts w:ascii="Verdana" w:eastAsia="Times New Roman" w:hAnsi="Verdana" w:cs="Times New Roman"/>
          <w:b/>
          <w:bCs/>
          <w:color w:val="000000"/>
          <w:sz w:val="18"/>
          <w:szCs w:val="18"/>
          <w:lang w:eastAsia="en-GB"/>
        </w:rPr>
        <w:t xml:space="preserve"> with the dog and said it made the world of difference to her.</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“We get staff popping in just to say hello to the dog on Wednesday afternoons.</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“It’s great for the patients, it’s great for visitors and it just promotes happiness.”</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Dr Robbins, who completed a project on PAT while in medical school, said Bailey’s visits also helped stimulate conversations between patients.</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“You get interaction between people in the same bay who haven’t spoken to each other before.</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“They ask each other about the pets they used to have, so it’s starting conversations that would never normally have happened.</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“For me it has been nice and positive. And while it’s meant to be about the patients, the staff have loved it as well.”</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lastRenderedPageBreak/>
        <w:t> </w:t>
      </w:r>
    </w:p>
    <w:p w:rsidR="00A7529A" w:rsidRPr="00A7529A" w:rsidRDefault="00A17240"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noProof/>
          <w:color w:val="000000"/>
          <w:sz w:val="18"/>
          <w:szCs w:val="1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5715</wp:posOffset>
            </wp:positionV>
            <wp:extent cx="3529965" cy="2647315"/>
            <wp:effectExtent l="0" t="0" r="0" b="635"/>
            <wp:wrapThrough wrapText="bothSides">
              <wp:wrapPolygon edited="0">
                <wp:start x="0" y="0"/>
                <wp:lineTo x="0" y="21450"/>
                <wp:lineTo x="21448" y="21450"/>
                <wp:lineTo x="21448" y="0"/>
                <wp:lineTo x="0" y="0"/>
              </wp:wrapPolygon>
            </wp:wrapThrough>
            <wp:docPr id="1" name="Picture 1" descr="Bailey do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ley do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9965" cy="264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29A" w:rsidRPr="00A7529A">
        <w:rPr>
          <w:rFonts w:ascii="Verdana" w:eastAsia="Times New Roman" w:hAnsi="Verdana" w:cs="Times New Roman"/>
          <w:i/>
          <w:iCs/>
          <w:color w:val="000000"/>
          <w:sz w:val="18"/>
          <w:szCs w:val="18"/>
          <w:lang w:eastAsia="en-GB"/>
        </w:rPr>
        <w:t>Pictured right: Bailey and Brent with Alison Buller (left) and Naomi Robbins</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xml:space="preserve">Brent said he would be more than </w:t>
      </w:r>
      <w:bookmarkStart w:id="0" w:name="_GoBack"/>
      <w:bookmarkEnd w:id="0"/>
      <w:r w:rsidRPr="00A7529A">
        <w:rPr>
          <w:rFonts w:ascii="Verdana" w:eastAsia="Times New Roman" w:hAnsi="Verdana" w:cs="Times New Roman"/>
          <w:color w:val="000000"/>
          <w:sz w:val="18"/>
          <w:szCs w:val="18"/>
          <w:lang w:eastAsia="en-GB"/>
        </w:rPr>
        <w:t>happy to continue his and Bailey’s hour-long visits for as long as they were wanted.</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“It’s lovely from when you walk through the door. Everybody starts to smile as soon as they see him. The staff stop and smile, visitors stop and smile, and more importantly the patients love it.</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“The first day we were here, one of them moved her arm to smooth Bailey when I lifted him up. As I understand, it was the first time she had moved her arm for weeks.</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b/>
          <w:bCs/>
          <w:color w:val="000000"/>
          <w:sz w:val="18"/>
          <w:szCs w:val="18"/>
          <w:lang w:eastAsia="en-GB"/>
        </w:rPr>
        <w:t>“It’s great. It’s nice to see people and everybody has got to know us. We’re all on first-name terms now.”</w:t>
      </w:r>
    </w:p>
    <w:p w:rsidR="00A7529A" w:rsidRPr="00A7529A" w:rsidRDefault="00A7529A" w:rsidP="00A7529A">
      <w:pPr>
        <w:shd w:val="clear" w:color="auto" w:fill="FFFFFF"/>
        <w:spacing w:after="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w:t>
      </w:r>
    </w:p>
    <w:p w:rsidR="00A7529A" w:rsidRPr="00A7529A" w:rsidRDefault="00A7529A" w:rsidP="00A7529A">
      <w:pPr>
        <w:shd w:val="clear" w:color="auto" w:fill="FFFFFF"/>
        <w:spacing w:after="100" w:line="336" w:lineRule="atLeast"/>
        <w:rPr>
          <w:rFonts w:ascii="Verdana" w:eastAsia="Times New Roman" w:hAnsi="Verdana" w:cs="Times New Roman"/>
          <w:color w:val="000000"/>
          <w:sz w:val="18"/>
          <w:szCs w:val="18"/>
          <w:lang w:eastAsia="en-GB"/>
        </w:rPr>
      </w:pPr>
      <w:r w:rsidRPr="00A7529A">
        <w:rPr>
          <w:rFonts w:ascii="Verdana" w:eastAsia="Times New Roman" w:hAnsi="Verdana" w:cs="Times New Roman"/>
          <w:color w:val="000000"/>
          <w:sz w:val="18"/>
          <w:szCs w:val="18"/>
          <w:lang w:eastAsia="en-GB"/>
        </w:rPr>
        <w:t xml:space="preserve">Source: </w:t>
      </w:r>
      <w:hyperlink r:id="rId6" w:history="1">
        <w:proofErr w:type="spellStart"/>
        <w:r w:rsidRPr="00A7529A">
          <w:rPr>
            <w:rFonts w:ascii="Verdana" w:eastAsia="Times New Roman" w:hAnsi="Verdana" w:cs="Times New Roman"/>
            <w:color w:val="4672B4"/>
            <w:sz w:val="18"/>
            <w:szCs w:val="18"/>
            <w:lang w:eastAsia="en-GB"/>
          </w:rPr>
          <w:t>Abertawe</w:t>
        </w:r>
        <w:proofErr w:type="spellEnd"/>
        <w:r w:rsidRPr="00A7529A">
          <w:rPr>
            <w:rFonts w:ascii="Verdana" w:eastAsia="Times New Roman" w:hAnsi="Verdana" w:cs="Times New Roman"/>
            <w:color w:val="4672B4"/>
            <w:sz w:val="18"/>
            <w:szCs w:val="18"/>
            <w:lang w:eastAsia="en-GB"/>
          </w:rPr>
          <w:t xml:space="preserve"> Bro </w:t>
        </w:r>
        <w:proofErr w:type="spellStart"/>
        <w:r w:rsidRPr="00A7529A">
          <w:rPr>
            <w:rFonts w:ascii="Verdana" w:eastAsia="Times New Roman" w:hAnsi="Verdana" w:cs="Times New Roman"/>
            <w:color w:val="4672B4"/>
            <w:sz w:val="18"/>
            <w:szCs w:val="18"/>
            <w:lang w:eastAsia="en-GB"/>
          </w:rPr>
          <w:t>Morgannwg</w:t>
        </w:r>
        <w:proofErr w:type="spellEnd"/>
        <w:r w:rsidRPr="00A7529A">
          <w:rPr>
            <w:rFonts w:ascii="Verdana" w:eastAsia="Times New Roman" w:hAnsi="Verdana" w:cs="Times New Roman"/>
            <w:color w:val="4672B4"/>
            <w:sz w:val="18"/>
            <w:szCs w:val="18"/>
            <w:lang w:eastAsia="en-GB"/>
          </w:rPr>
          <w:t xml:space="preserve"> University Health Board</w:t>
        </w:r>
      </w:hyperlink>
      <w:r w:rsidRPr="00A7529A">
        <w:rPr>
          <w:rFonts w:ascii="Verdana" w:eastAsia="Times New Roman" w:hAnsi="Verdana" w:cs="Times New Roman"/>
          <w:color w:val="000000"/>
          <w:sz w:val="18"/>
          <w:szCs w:val="18"/>
          <w:lang w:eastAsia="en-GB"/>
        </w:rPr>
        <w:t xml:space="preserve"> </w:t>
      </w:r>
    </w:p>
    <w:p w:rsidR="000968FF" w:rsidRDefault="000968FF"/>
    <w:sectPr w:rsidR="00096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9A"/>
    <w:rsid w:val="000968FF"/>
    <w:rsid w:val="001D5B40"/>
    <w:rsid w:val="00A17240"/>
    <w:rsid w:val="00A7529A"/>
    <w:rsid w:val="00C6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85EFA-89ED-416E-9A51-627F743A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29A"/>
    <w:rPr>
      <w:strike w:val="0"/>
      <w:dstrike w:val="0"/>
      <w:color w:val="4672B4"/>
      <w:u w:val="none"/>
      <w:effect w:val="none"/>
    </w:rPr>
  </w:style>
  <w:style w:type="character" w:styleId="Strong">
    <w:name w:val="Strong"/>
    <w:basedOn w:val="DefaultParagraphFont"/>
    <w:uiPriority w:val="22"/>
    <w:qFormat/>
    <w:rsid w:val="00A7529A"/>
    <w:rPr>
      <w:b/>
      <w:bCs/>
    </w:rPr>
  </w:style>
  <w:style w:type="character" w:styleId="Emphasis">
    <w:name w:val="Emphasis"/>
    <w:basedOn w:val="DefaultParagraphFont"/>
    <w:uiPriority w:val="20"/>
    <w:qFormat/>
    <w:rsid w:val="00A75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21681">
      <w:bodyDiv w:val="1"/>
      <w:marLeft w:val="0"/>
      <w:marRight w:val="0"/>
      <w:marTop w:val="0"/>
      <w:marBottom w:val="0"/>
      <w:divBdr>
        <w:top w:val="none" w:sz="0" w:space="0" w:color="auto"/>
        <w:left w:val="none" w:sz="0" w:space="0" w:color="auto"/>
        <w:bottom w:val="none" w:sz="0" w:space="0" w:color="auto"/>
        <w:right w:val="none" w:sz="0" w:space="0" w:color="auto"/>
      </w:divBdr>
      <w:divsChild>
        <w:div w:id="184098029">
          <w:marLeft w:val="0"/>
          <w:marRight w:val="0"/>
          <w:marTop w:val="100"/>
          <w:marBottom w:val="100"/>
          <w:divBdr>
            <w:top w:val="none" w:sz="0" w:space="0" w:color="auto"/>
            <w:left w:val="none" w:sz="0" w:space="0" w:color="auto"/>
            <w:bottom w:val="none" w:sz="0" w:space="0" w:color="auto"/>
            <w:right w:val="none" w:sz="0" w:space="0" w:color="auto"/>
          </w:divBdr>
          <w:divsChild>
            <w:div w:id="512380480">
              <w:marLeft w:val="0"/>
              <w:marRight w:val="0"/>
              <w:marTop w:val="0"/>
              <w:marBottom w:val="0"/>
              <w:divBdr>
                <w:top w:val="none" w:sz="0" w:space="0" w:color="auto"/>
                <w:left w:val="none" w:sz="0" w:space="0" w:color="auto"/>
                <w:bottom w:val="none" w:sz="0" w:space="0" w:color="auto"/>
                <w:right w:val="none" w:sz="0" w:space="0" w:color="auto"/>
              </w:divBdr>
              <w:divsChild>
                <w:div w:id="272832264">
                  <w:marLeft w:val="150"/>
                  <w:marRight w:val="150"/>
                  <w:marTop w:val="0"/>
                  <w:marBottom w:val="0"/>
                  <w:divBdr>
                    <w:top w:val="none" w:sz="0" w:space="0" w:color="auto"/>
                    <w:left w:val="none" w:sz="0" w:space="0" w:color="auto"/>
                    <w:bottom w:val="none" w:sz="0" w:space="0" w:color="auto"/>
                    <w:right w:val="none" w:sz="0" w:space="0" w:color="auto"/>
                  </w:divBdr>
                  <w:divsChild>
                    <w:div w:id="1544102071">
                      <w:marLeft w:val="0"/>
                      <w:marRight w:val="0"/>
                      <w:marTop w:val="0"/>
                      <w:marBottom w:val="0"/>
                      <w:divBdr>
                        <w:top w:val="none" w:sz="0" w:space="0" w:color="auto"/>
                        <w:left w:val="none" w:sz="0" w:space="0" w:color="auto"/>
                        <w:bottom w:val="none" w:sz="0" w:space="0" w:color="auto"/>
                        <w:right w:val="none" w:sz="0" w:space="0" w:color="auto"/>
                      </w:divBdr>
                      <w:divsChild>
                        <w:div w:id="1487478175">
                          <w:marLeft w:val="0"/>
                          <w:marRight w:val="0"/>
                          <w:marTop w:val="0"/>
                          <w:marBottom w:val="0"/>
                          <w:divBdr>
                            <w:top w:val="none" w:sz="0" w:space="0" w:color="auto"/>
                            <w:left w:val="none" w:sz="0" w:space="0" w:color="auto"/>
                            <w:bottom w:val="none" w:sz="0" w:space="0" w:color="auto"/>
                            <w:right w:val="none" w:sz="0" w:space="0" w:color="auto"/>
                          </w:divBdr>
                          <w:divsChild>
                            <w:div w:id="159732117">
                              <w:marLeft w:val="0"/>
                              <w:marRight w:val="0"/>
                              <w:marTop w:val="0"/>
                              <w:marBottom w:val="0"/>
                              <w:divBdr>
                                <w:top w:val="none" w:sz="0" w:space="0" w:color="auto"/>
                                <w:left w:val="none" w:sz="0" w:space="0" w:color="auto"/>
                                <w:bottom w:val="none" w:sz="0" w:space="0" w:color="auto"/>
                                <w:right w:val="none" w:sz="0" w:space="0" w:color="auto"/>
                              </w:divBdr>
                            </w:div>
                            <w:div w:id="268120746">
                              <w:marLeft w:val="0"/>
                              <w:marRight w:val="0"/>
                              <w:marTop w:val="0"/>
                              <w:marBottom w:val="0"/>
                              <w:divBdr>
                                <w:top w:val="none" w:sz="0" w:space="0" w:color="auto"/>
                                <w:left w:val="none" w:sz="0" w:space="0" w:color="auto"/>
                                <w:bottom w:val="none" w:sz="0" w:space="0" w:color="auto"/>
                                <w:right w:val="none" w:sz="0" w:space="0" w:color="auto"/>
                              </w:divBdr>
                              <w:divsChild>
                                <w:div w:id="1559777563">
                                  <w:marLeft w:val="0"/>
                                  <w:marRight w:val="0"/>
                                  <w:marTop w:val="0"/>
                                  <w:marBottom w:val="0"/>
                                  <w:divBdr>
                                    <w:top w:val="none" w:sz="0" w:space="0" w:color="auto"/>
                                    <w:left w:val="none" w:sz="0" w:space="0" w:color="auto"/>
                                    <w:bottom w:val="none" w:sz="0" w:space="0" w:color="auto"/>
                                    <w:right w:val="none" w:sz="0" w:space="0" w:color="auto"/>
                                  </w:divBdr>
                                </w:div>
                              </w:divsChild>
                            </w:div>
                            <w:div w:id="1448356892">
                              <w:marLeft w:val="0"/>
                              <w:marRight w:val="0"/>
                              <w:marTop w:val="0"/>
                              <w:marBottom w:val="0"/>
                              <w:divBdr>
                                <w:top w:val="none" w:sz="0" w:space="0" w:color="auto"/>
                                <w:left w:val="none" w:sz="0" w:space="0" w:color="auto"/>
                                <w:bottom w:val="none" w:sz="0" w:space="0" w:color="auto"/>
                                <w:right w:val="none" w:sz="0" w:space="0" w:color="auto"/>
                              </w:divBdr>
                              <w:divsChild>
                                <w:div w:id="1257640684">
                                  <w:marLeft w:val="0"/>
                                  <w:marRight w:val="0"/>
                                  <w:marTop w:val="0"/>
                                  <w:marBottom w:val="0"/>
                                  <w:divBdr>
                                    <w:top w:val="none" w:sz="0" w:space="0" w:color="auto"/>
                                    <w:left w:val="none" w:sz="0" w:space="0" w:color="auto"/>
                                    <w:bottom w:val="none" w:sz="0" w:space="0" w:color="auto"/>
                                    <w:right w:val="none" w:sz="0" w:space="0" w:color="auto"/>
                                  </w:divBdr>
                                </w:div>
                                <w:div w:id="1791509147">
                                  <w:marLeft w:val="0"/>
                                  <w:marRight w:val="0"/>
                                  <w:marTop w:val="0"/>
                                  <w:marBottom w:val="0"/>
                                  <w:divBdr>
                                    <w:top w:val="none" w:sz="0" w:space="0" w:color="auto"/>
                                    <w:left w:val="none" w:sz="0" w:space="0" w:color="auto"/>
                                    <w:bottom w:val="none" w:sz="0" w:space="0" w:color="auto"/>
                                    <w:right w:val="none" w:sz="0" w:space="0" w:color="auto"/>
                                  </w:divBdr>
                                </w:div>
                                <w:div w:id="1626809448">
                                  <w:marLeft w:val="0"/>
                                  <w:marRight w:val="0"/>
                                  <w:marTop w:val="0"/>
                                  <w:marBottom w:val="0"/>
                                  <w:divBdr>
                                    <w:top w:val="none" w:sz="0" w:space="0" w:color="auto"/>
                                    <w:left w:val="none" w:sz="0" w:space="0" w:color="auto"/>
                                    <w:bottom w:val="none" w:sz="0" w:space="0" w:color="auto"/>
                                    <w:right w:val="none" w:sz="0" w:space="0" w:color="auto"/>
                                  </w:divBdr>
                                </w:div>
                                <w:div w:id="1225028487">
                                  <w:marLeft w:val="0"/>
                                  <w:marRight w:val="0"/>
                                  <w:marTop w:val="0"/>
                                  <w:marBottom w:val="0"/>
                                  <w:divBdr>
                                    <w:top w:val="none" w:sz="0" w:space="0" w:color="auto"/>
                                    <w:left w:val="none" w:sz="0" w:space="0" w:color="auto"/>
                                    <w:bottom w:val="none" w:sz="0" w:space="0" w:color="auto"/>
                                    <w:right w:val="none" w:sz="0" w:space="0" w:color="auto"/>
                                  </w:divBdr>
                                </w:div>
                                <w:div w:id="785000933">
                                  <w:marLeft w:val="0"/>
                                  <w:marRight w:val="0"/>
                                  <w:marTop w:val="0"/>
                                  <w:marBottom w:val="0"/>
                                  <w:divBdr>
                                    <w:top w:val="none" w:sz="0" w:space="0" w:color="auto"/>
                                    <w:left w:val="none" w:sz="0" w:space="0" w:color="auto"/>
                                    <w:bottom w:val="none" w:sz="0" w:space="0" w:color="auto"/>
                                    <w:right w:val="none" w:sz="0" w:space="0" w:color="auto"/>
                                  </w:divBdr>
                                </w:div>
                                <w:div w:id="1188450650">
                                  <w:marLeft w:val="0"/>
                                  <w:marRight w:val="0"/>
                                  <w:marTop w:val="0"/>
                                  <w:marBottom w:val="0"/>
                                  <w:divBdr>
                                    <w:top w:val="none" w:sz="0" w:space="0" w:color="auto"/>
                                    <w:left w:val="none" w:sz="0" w:space="0" w:color="auto"/>
                                    <w:bottom w:val="none" w:sz="0" w:space="0" w:color="auto"/>
                                    <w:right w:val="none" w:sz="0" w:space="0" w:color="auto"/>
                                  </w:divBdr>
                                </w:div>
                                <w:div w:id="134180732">
                                  <w:marLeft w:val="0"/>
                                  <w:marRight w:val="0"/>
                                  <w:marTop w:val="0"/>
                                  <w:marBottom w:val="0"/>
                                  <w:divBdr>
                                    <w:top w:val="none" w:sz="0" w:space="0" w:color="auto"/>
                                    <w:left w:val="none" w:sz="0" w:space="0" w:color="auto"/>
                                    <w:bottom w:val="none" w:sz="0" w:space="0" w:color="auto"/>
                                    <w:right w:val="none" w:sz="0" w:space="0" w:color="auto"/>
                                  </w:divBdr>
                                </w:div>
                                <w:div w:id="286275396">
                                  <w:marLeft w:val="0"/>
                                  <w:marRight w:val="0"/>
                                  <w:marTop w:val="0"/>
                                  <w:marBottom w:val="0"/>
                                  <w:divBdr>
                                    <w:top w:val="none" w:sz="0" w:space="0" w:color="auto"/>
                                    <w:left w:val="none" w:sz="0" w:space="0" w:color="auto"/>
                                    <w:bottom w:val="none" w:sz="0" w:space="0" w:color="auto"/>
                                    <w:right w:val="none" w:sz="0" w:space="0" w:color="auto"/>
                                  </w:divBdr>
                                </w:div>
                                <w:div w:id="1271669362">
                                  <w:marLeft w:val="0"/>
                                  <w:marRight w:val="0"/>
                                  <w:marTop w:val="0"/>
                                  <w:marBottom w:val="0"/>
                                  <w:divBdr>
                                    <w:top w:val="none" w:sz="0" w:space="0" w:color="auto"/>
                                    <w:left w:val="none" w:sz="0" w:space="0" w:color="auto"/>
                                    <w:bottom w:val="none" w:sz="0" w:space="0" w:color="auto"/>
                                    <w:right w:val="none" w:sz="0" w:space="0" w:color="auto"/>
                                  </w:divBdr>
                                </w:div>
                                <w:div w:id="198473675">
                                  <w:marLeft w:val="0"/>
                                  <w:marRight w:val="0"/>
                                  <w:marTop w:val="0"/>
                                  <w:marBottom w:val="0"/>
                                  <w:divBdr>
                                    <w:top w:val="none" w:sz="0" w:space="0" w:color="auto"/>
                                    <w:left w:val="none" w:sz="0" w:space="0" w:color="auto"/>
                                    <w:bottom w:val="none" w:sz="0" w:space="0" w:color="auto"/>
                                    <w:right w:val="none" w:sz="0" w:space="0" w:color="auto"/>
                                  </w:divBdr>
                                </w:div>
                                <w:div w:id="1105808193">
                                  <w:marLeft w:val="0"/>
                                  <w:marRight w:val="0"/>
                                  <w:marTop w:val="0"/>
                                  <w:marBottom w:val="0"/>
                                  <w:divBdr>
                                    <w:top w:val="none" w:sz="0" w:space="0" w:color="auto"/>
                                    <w:left w:val="none" w:sz="0" w:space="0" w:color="auto"/>
                                    <w:bottom w:val="none" w:sz="0" w:space="0" w:color="auto"/>
                                    <w:right w:val="none" w:sz="0" w:space="0" w:color="auto"/>
                                  </w:divBdr>
                                </w:div>
                                <w:div w:id="628585419">
                                  <w:marLeft w:val="0"/>
                                  <w:marRight w:val="0"/>
                                  <w:marTop w:val="0"/>
                                  <w:marBottom w:val="0"/>
                                  <w:divBdr>
                                    <w:top w:val="none" w:sz="0" w:space="0" w:color="auto"/>
                                    <w:left w:val="none" w:sz="0" w:space="0" w:color="auto"/>
                                    <w:bottom w:val="none" w:sz="0" w:space="0" w:color="auto"/>
                                    <w:right w:val="none" w:sz="0" w:space="0" w:color="auto"/>
                                  </w:divBdr>
                                </w:div>
                                <w:div w:id="1281691841">
                                  <w:marLeft w:val="0"/>
                                  <w:marRight w:val="0"/>
                                  <w:marTop w:val="0"/>
                                  <w:marBottom w:val="0"/>
                                  <w:divBdr>
                                    <w:top w:val="none" w:sz="0" w:space="0" w:color="auto"/>
                                    <w:left w:val="none" w:sz="0" w:space="0" w:color="auto"/>
                                    <w:bottom w:val="none" w:sz="0" w:space="0" w:color="auto"/>
                                    <w:right w:val="none" w:sz="0" w:space="0" w:color="auto"/>
                                  </w:divBdr>
                                </w:div>
                                <w:div w:id="1234004200">
                                  <w:marLeft w:val="0"/>
                                  <w:marRight w:val="0"/>
                                  <w:marTop w:val="0"/>
                                  <w:marBottom w:val="0"/>
                                  <w:divBdr>
                                    <w:top w:val="none" w:sz="0" w:space="0" w:color="auto"/>
                                    <w:left w:val="none" w:sz="0" w:space="0" w:color="auto"/>
                                    <w:bottom w:val="none" w:sz="0" w:space="0" w:color="auto"/>
                                    <w:right w:val="none" w:sz="0" w:space="0" w:color="auto"/>
                                  </w:divBdr>
                                </w:div>
                                <w:div w:id="1012731687">
                                  <w:marLeft w:val="0"/>
                                  <w:marRight w:val="0"/>
                                  <w:marTop w:val="0"/>
                                  <w:marBottom w:val="0"/>
                                  <w:divBdr>
                                    <w:top w:val="none" w:sz="0" w:space="0" w:color="auto"/>
                                    <w:left w:val="none" w:sz="0" w:space="0" w:color="auto"/>
                                    <w:bottom w:val="none" w:sz="0" w:space="0" w:color="auto"/>
                                    <w:right w:val="none" w:sz="0" w:space="0" w:color="auto"/>
                                  </w:divBdr>
                                </w:div>
                                <w:div w:id="1518883697">
                                  <w:marLeft w:val="0"/>
                                  <w:marRight w:val="0"/>
                                  <w:marTop w:val="0"/>
                                  <w:marBottom w:val="0"/>
                                  <w:divBdr>
                                    <w:top w:val="none" w:sz="0" w:space="0" w:color="auto"/>
                                    <w:left w:val="none" w:sz="0" w:space="0" w:color="auto"/>
                                    <w:bottom w:val="none" w:sz="0" w:space="0" w:color="auto"/>
                                    <w:right w:val="none" w:sz="0" w:space="0" w:color="auto"/>
                                  </w:divBdr>
                                </w:div>
                                <w:div w:id="985858283">
                                  <w:marLeft w:val="0"/>
                                  <w:marRight w:val="0"/>
                                  <w:marTop w:val="0"/>
                                  <w:marBottom w:val="0"/>
                                  <w:divBdr>
                                    <w:top w:val="none" w:sz="0" w:space="0" w:color="auto"/>
                                    <w:left w:val="none" w:sz="0" w:space="0" w:color="auto"/>
                                    <w:bottom w:val="none" w:sz="0" w:space="0" w:color="auto"/>
                                    <w:right w:val="none" w:sz="0" w:space="0" w:color="auto"/>
                                  </w:divBdr>
                                </w:div>
                                <w:div w:id="1309087357">
                                  <w:marLeft w:val="0"/>
                                  <w:marRight w:val="0"/>
                                  <w:marTop w:val="0"/>
                                  <w:marBottom w:val="0"/>
                                  <w:divBdr>
                                    <w:top w:val="none" w:sz="0" w:space="0" w:color="auto"/>
                                    <w:left w:val="none" w:sz="0" w:space="0" w:color="auto"/>
                                    <w:bottom w:val="none" w:sz="0" w:space="0" w:color="auto"/>
                                    <w:right w:val="none" w:sz="0" w:space="0" w:color="auto"/>
                                  </w:divBdr>
                                </w:div>
                                <w:div w:id="1328554271">
                                  <w:marLeft w:val="0"/>
                                  <w:marRight w:val="0"/>
                                  <w:marTop w:val="0"/>
                                  <w:marBottom w:val="0"/>
                                  <w:divBdr>
                                    <w:top w:val="none" w:sz="0" w:space="0" w:color="auto"/>
                                    <w:left w:val="none" w:sz="0" w:space="0" w:color="auto"/>
                                    <w:bottom w:val="none" w:sz="0" w:space="0" w:color="auto"/>
                                    <w:right w:val="none" w:sz="0" w:space="0" w:color="auto"/>
                                  </w:divBdr>
                                </w:div>
                                <w:div w:id="670448522">
                                  <w:marLeft w:val="0"/>
                                  <w:marRight w:val="0"/>
                                  <w:marTop w:val="0"/>
                                  <w:marBottom w:val="0"/>
                                  <w:divBdr>
                                    <w:top w:val="none" w:sz="0" w:space="0" w:color="auto"/>
                                    <w:left w:val="none" w:sz="0" w:space="0" w:color="auto"/>
                                    <w:bottom w:val="none" w:sz="0" w:space="0" w:color="auto"/>
                                    <w:right w:val="none" w:sz="0" w:space="0" w:color="auto"/>
                                  </w:divBdr>
                                </w:div>
                                <w:div w:id="825509710">
                                  <w:marLeft w:val="0"/>
                                  <w:marRight w:val="0"/>
                                  <w:marTop w:val="0"/>
                                  <w:marBottom w:val="0"/>
                                  <w:divBdr>
                                    <w:top w:val="none" w:sz="0" w:space="0" w:color="auto"/>
                                    <w:left w:val="none" w:sz="0" w:space="0" w:color="auto"/>
                                    <w:bottom w:val="none" w:sz="0" w:space="0" w:color="auto"/>
                                    <w:right w:val="none" w:sz="0" w:space="0" w:color="auto"/>
                                  </w:divBdr>
                                </w:div>
                                <w:div w:id="247082035">
                                  <w:marLeft w:val="0"/>
                                  <w:marRight w:val="0"/>
                                  <w:marTop w:val="0"/>
                                  <w:marBottom w:val="0"/>
                                  <w:divBdr>
                                    <w:top w:val="none" w:sz="0" w:space="0" w:color="auto"/>
                                    <w:left w:val="none" w:sz="0" w:space="0" w:color="auto"/>
                                    <w:bottom w:val="none" w:sz="0" w:space="0" w:color="auto"/>
                                    <w:right w:val="none" w:sz="0" w:space="0" w:color="auto"/>
                                  </w:divBdr>
                                </w:div>
                                <w:div w:id="709230704">
                                  <w:marLeft w:val="0"/>
                                  <w:marRight w:val="0"/>
                                  <w:marTop w:val="0"/>
                                  <w:marBottom w:val="0"/>
                                  <w:divBdr>
                                    <w:top w:val="none" w:sz="0" w:space="0" w:color="auto"/>
                                    <w:left w:val="none" w:sz="0" w:space="0" w:color="auto"/>
                                    <w:bottom w:val="none" w:sz="0" w:space="0" w:color="auto"/>
                                    <w:right w:val="none" w:sz="0" w:space="0" w:color="auto"/>
                                  </w:divBdr>
                                </w:div>
                                <w:div w:id="1232082380">
                                  <w:marLeft w:val="0"/>
                                  <w:marRight w:val="0"/>
                                  <w:marTop w:val="0"/>
                                  <w:marBottom w:val="0"/>
                                  <w:divBdr>
                                    <w:top w:val="none" w:sz="0" w:space="0" w:color="auto"/>
                                    <w:left w:val="none" w:sz="0" w:space="0" w:color="auto"/>
                                    <w:bottom w:val="none" w:sz="0" w:space="0" w:color="auto"/>
                                    <w:right w:val="none" w:sz="0" w:space="0" w:color="auto"/>
                                  </w:divBdr>
                                </w:div>
                                <w:div w:id="1125974322">
                                  <w:marLeft w:val="0"/>
                                  <w:marRight w:val="0"/>
                                  <w:marTop w:val="0"/>
                                  <w:marBottom w:val="0"/>
                                  <w:divBdr>
                                    <w:top w:val="none" w:sz="0" w:space="0" w:color="auto"/>
                                    <w:left w:val="none" w:sz="0" w:space="0" w:color="auto"/>
                                    <w:bottom w:val="none" w:sz="0" w:space="0" w:color="auto"/>
                                    <w:right w:val="none" w:sz="0" w:space="0" w:color="auto"/>
                                  </w:divBdr>
                                </w:div>
                                <w:div w:id="1916159988">
                                  <w:marLeft w:val="0"/>
                                  <w:marRight w:val="0"/>
                                  <w:marTop w:val="0"/>
                                  <w:marBottom w:val="0"/>
                                  <w:divBdr>
                                    <w:top w:val="none" w:sz="0" w:space="0" w:color="auto"/>
                                    <w:left w:val="none" w:sz="0" w:space="0" w:color="auto"/>
                                    <w:bottom w:val="none" w:sz="0" w:space="0" w:color="auto"/>
                                    <w:right w:val="none" w:sz="0" w:space="0" w:color="auto"/>
                                  </w:divBdr>
                                </w:div>
                                <w:div w:id="2110730964">
                                  <w:marLeft w:val="0"/>
                                  <w:marRight w:val="0"/>
                                  <w:marTop w:val="0"/>
                                  <w:marBottom w:val="0"/>
                                  <w:divBdr>
                                    <w:top w:val="none" w:sz="0" w:space="0" w:color="auto"/>
                                    <w:left w:val="none" w:sz="0" w:space="0" w:color="auto"/>
                                    <w:bottom w:val="none" w:sz="0" w:space="0" w:color="auto"/>
                                    <w:right w:val="none" w:sz="0" w:space="0" w:color="auto"/>
                                  </w:divBdr>
                                </w:div>
                                <w:div w:id="2141730392">
                                  <w:marLeft w:val="0"/>
                                  <w:marRight w:val="0"/>
                                  <w:marTop w:val="0"/>
                                  <w:marBottom w:val="0"/>
                                  <w:divBdr>
                                    <w:top w:val="none" w:sz="0" w:space="0" w:color="auto"/>
                                    <w:left w:val="none" w:sz="0" w:space="0" w:color="auto"/>
                                    <w:bottom w:val="none" w:sz="0" w:space="0" w:color="auto"/>
                                    <w:right w:val="none" w:sz="0" w:space="0" w:color="auto"/>
                                  </w:divBdr>
                                </w:div>
                                <w:div w:id="1442914233">
                                  <w:marLeft w:val="0"/>
                                  <w:marRight w:val="0"/>
                                  <w:marTop w:val="0"/>
                                  <w:marBottom w:val="0"/>
                                  <w:divBdr>
                                    <w:top w:val="none" w:sz="0" w:space="0" w:color="auto"/>
                                    <w:left w:val="none" w:sz="0" w:space="0" w:color="auto"/>
                                    <w:bottom w:val="none" w:sz="0" w:space="0" w:color="auto"/>
                                    <w:right w:val="none" w:sz="0" w:space="0" w:color="auto"/>
                                  </w:divBdr>
                                </w:div>
                                <w:div w:id="2090037466">
                                  <w:marLeft w:val="0"/>
                                  <w:marRight w:val="0"/>
                                  <w:marTop w:val="0"/>
                                  <w:marBottom w:val="0"/>
                                  <w:divBdr>
                                    <w:top w:val="none" w:sz="0" w:space="0" w:color="auto"/>
                                    <w:left w:val="none" w:sz="0" w:space="0" w:color="auto"/>
                                    <w:bottom w:val="none" w:sz="0" w:space="0" w:color="auto"/>
                                    <w:right w:val="none" w:sz="0" w:space="0" w:color="auto"/>
                                  </w:divBdr>
                                </w:div>
                                <w:div w:id="254362172">
                                  <w:marLeft w:val="0"/>
                                  <w:marRight w:val="0"/>
                                  <w:marTop w:val="0"/>
                                  <w:marBottom w:val="0"/>
                                  <w:divBdr>
                                    <w:top w:val="none" w:sz="0" w:space="0" w:color="auto"/>
                                    <w:left w:val="none" w:sz="0" w:space="0" w:color="auto"/>
                                    <w:bottom w:val="none" w:sz="0" w:space="0" w:color="auto"/>
                                    <w:right w:val="none" w:sz="0" w:space="0" w:color="auto"/>
                                  </w:divBdr>
                                </w:div>
                                <w:div w:id="333655465">
                                  <w:marLeft w:val="0"/>
                                  <w:marRight w:val="0"/>
                                  <w:marTop w:val="0"/>
                                  <w:marBottom w:val="0"/>
                                  <w:divBdr>
                                    <w:top w:val="none" w:sz="0" w:space="0" w:color="auto"/>
                                    <w:left w:val="none" w:sz="0" w:space="0" w:color="auto"/>
                                    <w:bottom w:val="none" w:sz="0" w:space="0" w:color="auto"/>
                                    <w:right w:val="none" w:sz="0" w:space="0" w:color="auto"/>
                                  </w:divBdr>
                                </w:div>
                                <w:div w:id="788016043">
                                  <w:marLeft w:val="0"/>
                                  <w:marRight w:val="0"/>
                                  <w:marTop w:val="0"/>
                                  <w:marBottom w:val="0"/>
                                  <w:divBdr>
                                    <w:top w:val="none" w:sz="0" w:space="0" w:color="auto"/>
                                    <w:left w:val="none" w:sz="0" w:space="0" w:color="auto"/>
                                    <w:bottom w:val="none" w:sz="0" w:space="0" w:color="auto"/>
                                    <w:right w:val="none" w:sz="0" w:space="0" w:color="auto"/>
                                  </w:divBdr>
                                </w:div>
                                <w:div w:id="1442915650">
                                  <w:marLeft w:val="0"/>
                                  <w:marRight w:val="0"/>
                                  <w:marTop w:val="0"/>
                                  <w:marBottom w:val="0"/>
                                  <w:divBdr>
                                    <w:top w:val="none" w:sz="0" w:space="0" w:color="auto"/>
                                    <w:left w:val="none" w:sz="0" w:space="0" w:color="auto"/>
                                    <w:bottom w:val="none" w:sz="0" w:space="0" w:color="auto"/>
                                    <w:right w:val="none" w:sz="0" w:space="0" w:color="auto"/>
                                  </w:divBdr>
                                </w:div>
                                <w:div w:id="1668553219">
                                  <w:marLeft w:val="0"/>
                                  <w:marRight w:val="0"/>
                                  <w:marTop w:val="0"/>
                                  <w:marBottom w:val="0"/>
                                  <w:divBdr>
                                    <w:top w:val="none" w:sz="0" w:space="0" w:color="auto"/>
                                    <w:left w:val="none" w:sz="0" w:space="0" w:color="auto"/>
                                    <w:bottom w:val="none" w:sz="0" w:space="0" w:color="auto"/>
                                    <w:right w:val="none" w:sz="0" w:space="0" w:color="auto"/>
                                  </w:divBdr>
                                </w:div>
                                <w:div w:id="1998721570">
                                  <w:marLeft w:val="0"/>
                                  <w:marRight w:val="0"/>
                                  <w:marTop w:val="0"/>
                                  <w:marBottom w:val="0"/>
                                  <w:divBdr>
                                    <w:top w:val="none" w:sz="0" w:space="0" w:color="auto"/>
                                    <w:left w:val="none" w:sz="0" w:space="0" w:color="auto"/>
                                    <w:bottom w:val="none" w:sz="0" w:space="0" w:color="auto"/>
                                    <w:right w:val="none" w:sz="0" w:space="0" w:color="auto"/>
                                  </w:divBdr>
                                </w:div>
                                <w:div w:id="885681544">
                                  <w:marLeft w:val="0"/>
                                  <w:marRight w:val="0"/>
                                  <w:marTop w:val="0"/>
                                  <w:marBottom w:val="0"/>
                                  <w:divBdr>
                                    <w:top w:val="none" w:sz="0" w:space="0" w:color="auto"/>
                                    <w:left w:val="none" w:sz="0" w:space="0" w:color="auto"/>
                                    <w:bottom w:val="none" w:sz="0" w:space="0" w:color="auto"/>
                                    <w:right w:val="none" w:sz="0" w:space="0" w:color="auto"/>
                                  </w:divBdr>
                                </w:div>
                                <w:div w:id="896356956">
                                  <w:marLeft w:val="0"/>
                                  <w:marRight w:val="0"/>
                                  <w:marTop w:val="0"/>
                                  <w:marBottom w:val="0"/>
                                  <w:divBdr>
                                    <w:top w:val="none" w:sz="0" w:space="0" w:color="auto"/>
                                    <w:left w:val="none" w:sz="0" w:space="0" w:color="auto"/>
                                    <w:bottom w:val="none" w:sz="0" w:space="0" w:color="auto"/>
                                    <w:right w:val="none" w:sz="0" w:space="0" w:color="auto"/>
                                  </w:divBdr>
                                </w:div>
                                <w:div w:id="1163080504">
                                  <w:marLeft w:val="0"/>
                                  <w:marRight w:val="0"/>
                                  <w:marTop w:val="0"/>
                                  <w:marBottom w:val="0"/>
                                  <w:divBdr>
                                    <w:top w:val="none" w:sz="0" w:space="0" w:color="auto"/>
                                    <w:left w:val="none" w:sz="0" w:space="0" w:color="auto"/>
                                    <w:bottom w:val="none" w:sz="0" w:space="0" w:color="auto"/>
                                    <w:right w:val="none" w:sz="0" w:space="0" w:color="auto"/>
                                  </w:divBdr>
                                </w:div>
                                <w:div w:id="2016423632">
                                  <w:marLeft w:val="0"/>
                                  <w:marRight w:val="0"/>
                                  <w:marTop w:val="0"/>
                                  <w:marBottom w:val="0"/>
                                  <w:divBdr>
                                    <w:top w:val="none" w:sz="0" w:space="0" w:color="auto"/>
                                    <w:left w:val="none" w:sz="0" w:space="0" w:color="auto"/>
                                    <w:bottom w:val="none" w:sz="0" w:space="0" w:color="auto"/>
                                    <w:right w:val="none" w:sz="0" w:space="0" w:color="auto"/>
                                  </w:divBdr>
                                </w:div>
                                <w:div w:id="1826051220">
                                  <w:marLeft w:val="0"/>
                                  <w:marRight w:val="0"/>
                                  <w:marTop w:val="0"/>
                                  <w:marBottom w:val="0"/>
                                  <w:divBdr>
                                    <w:top w:val="none" w:sz="0" w:space="0" w:color="auto"/>
                                    <w:left w:val="none" w:sz="0" w:space="0" w:color="auto"/>
                                    <w:bottom w:val="none" w:sz="0" w:space="0" w:color="auto"/>
                                    <w:right w:val="none" w:sz="0" w:space="0" w:color="auto"/>
                                  </w:divBdr>
                                </w:div>
                                <w:div w:id="1648168543">
                                  <w:marLeft w:val="0"/>
                                  <w:marRight w:val="0"/>
                                  <w:marTop w:val="0"/>
                                  <w:marBottom w:val="0"/>
                                  <w:divBdr>
                                    <w:top w:val="none" w:sz="0" w:space="0" w:color="auto"/>
                                    <w:left w:val="none" w:sz="0" w:space="0" w:color="auto"/>
                                    <w:bottom w:val="none" w:sz="0" w:space="0" w:color="auto"/>
                                    <w:right w:val="none" w:sz="0" w:space="0" w:color="auto"/>
                                  </w:divBdr>
                                </w:div>
                                <w:div w:id="1749843080">
                                  <w:marLeft w:val="0"/>
                                  <w:marRight w:val="0"/>
                                  <w:marTop w:val="0"/>
                                  <w:marBottom w:val="0"/>
                                  <w:divBdr>
                                    <w:top w:val="none" w:sz="0" w:space="0" w:color="auto"/>
                                    <w:left w:val="none" w:sz="0" w:space="0" w:color="auto"/>
                                    <w:bottom w:val="none" w:sz="0" w:space="0" w:color="auto"/>
                                    <w:right w:val="none" w:sz="0" w:space="0" w:color="auto"/>
                                  </w:divBdr>
                                </w:div>
                                <w:div w:id="515656557">
                                  <w:marLeft w:val="0"/>
                                  <w:marRight w:val="0"/>
                                  <w:marTop w:val="0"/>
                                  <w:marBottom w:val="0"/>
                                  <w:divBdr>
                                    <w:top w:val="none" w:sz="0" w:space="0" w:color="auto"/>
                                    <w:left w:val="none" w:sz="0" w:space="0" w:color="auto"/>
                                    <w:bottom w:val="none" w:sz="0" w:space="0" w:color="auto"/>
                                    <w:right w:val="none" w:sz="0" w:space="0" w:color="auto"/>
                                  </w:divBdr>
                                </w:div>
                                <w:div w:id="1062364255">
                                  <w:marLeft w:val="0"/>
                                  <w:marRight w:val="0"/>
                                  <w:marTop w:val="0"/>
                                  <w:marBottom w:val="0"/>
                                  <w:divBdr>
                                    <w:top w:val="none" w:sz="0" w:space="0" w:color="auto"/>
                                    <w:left w:val="none" w:sz="0" w:space="0" w:color="auto"/>
                                    <w:bottom w:val="none" w:sz="0" w:space="0" w:color="auto"/>
                                    <w:right w:val="none" w:sz="0" w:space="0" w:color="auto"/>
                                  </w:divBdr>
                                </w:div>
                                <w:div w:id="898788546">
                                  <w:marLeft w:val="0"/>
                                  <w:marRight w:val="0"/>
                                  <w:marTop w:val="0"/>
                                  <w:marBottom w:val="0"/>
                                  <w:divBdr>
                                    <w:top w:val="none" w:sz="0" w:space="0" w:color="auto"/>
                                    <w:left w:val="none" w:sz="0" w:space="0" w:color="auto"/>
                                    <w:bottom w:val="none" w:sz="0" w:space="0" w:color="auto"/>
                                    <w:right w:val="none" w:sz="0" w:space="0" w:color="auto"/>
                                  </w:divBdr>
                                </w:div>
                                <w:div w:id="165631996">
                                  <w:marLeft w:val="0"/>
                                  <w:marRight w:val="0"/>
                                  <w:marTop w:val="0"/>
                                  <w:marBottom w:val="0"/>
                                  <w:divBdr>
                                    <w:top w:val="none" w:sz="0" w:space="0" w:color="auto"/>
                                    <w:left w:val="none" w:sz="0" w:space="0" w:color="auto"/>
                                    <w:bottom w:val="none" w:sz="0" w:space="0" w:color="auto"/>
                                    <w:right w:val="none" w:sz="0" w:space="0" w:color="auto"/>
                                  </w:divBdr>
                                </w:div>
                                <w:div w:id="1985887210">
                                  <w:marLeft w:val="0"/>
                                  <w:marRight w:val="0"/>
                                  <w:marTop w:val="0"/>
                                  <w:marBottom w:val="0"/>
                                  <w:divBdr>
                                    <w:top w:val="none" w:sz="0" w:space="0" w:color="auto"/>
                                    <w:left w:val="none" w:sz="0" w:space="0" w:color="auto"/>
                                    <w:bottom w:val="none" w:sz="0" w:space="0" w:color="auto"/>
                                    <w:right w:val="none" w:sz="0" w:space="0" w:color="auto"/>
                                  </w:divBdr>
                                </w:div>
                                <w:div w:id="212157909">
                                  <w:marLeft w:val="0"/>
                                  <w:marRight w:val="0"/>
                                  <w:marTop w:val="0"/>
                                  <w:marBottom w:val="0"/>
                                  <w:divBdr>
                                    <w:top w:val="none" w:sz="0" w:space="0" w:color="auto"/>
                                    <w:left w:val="none" w:sz="0" w:space="0" w:color="auto"/>
                                    <w:bottom w:val="none" w:sz="0" w:space="0" w:color="auto"/>
                                    <w:right w:val="none" w:sz="0" w:space="0" w:color="auto"/>
                                  </w:divBdr>
                                </w:div>
                                <w:div w:id="1814441954">
                                  <w:marLeft w:val="0"/>
                                  <w:marRight w:val="0"/>
                                  <w:marTop w:val="0"/>
                                  <w:marBottom w:val="0"/>
                                  <w:divBdr>
                                    <w:top w:val="none" w:sz="0" w:space="0" w:color="auto"/>
                                    <w:left w:val="none" w:sz="0" w:space="0" w:color="auto"/>
                                    <w:bottom w:val="none" w:sz="0" w:space="0" w:color="auto"/>
                                    <w:right w:val="none" w:sz="0" w:space="0" w:color="auto"/>
                                  </w:divBdr>
                                  <w:divsChild>
                                    <w:div w:id="295258960">
                                      <w:marLeft w:val="0"/>
                                      <w:marRight w:val="0"/>
                                      <w:marTop w:val="0"/>
                                      <w:marBottom w:val="0"/>
                                      <w:divBdr>
                                        <w:top w:val="none" w:sz="0" w:space="0" w:color="auto"/>
                                        <w:left w:val="none" w:sz="0" w:space="0" w:color="auto"/>
                                        <w:bottom w:val="none" w:sz="0" w:space="0" w:color="auto"/>
                                        <w:right w:val="none" w:sz="0" w:space="0" w:color="auto"/>
                                      </w:divBdr>
                                    </w:div>
                                  </w:divsChild>
                                </w:div>
                                <w:div w:id="282538209">
                                  <w:marLeft w:val="0"/>
                                  <w:marRight w:val="0"/>
                                  <w:marTop w:val="0"/>
                                  <w:marBottom w:val="0"/>
                                  <w:divBdr>
                                    <w:top w:val="none" w:sz="0" w:space="0" w:color="auto"/>
                                    <w:left w:val="none" w:sz="0" w:space="0" w:color="auto"/>
                                    <w:bottom w:val="none" w:sz="0" w:space="0" w:color="auto"/>
                                    <w:right w:val="none" w:sz="0" w:space="0" w:color="auto"/>
                                  </w:divBdr>
                                </w:div>
                                <w:div w:id="1314288347">
                                  <w:marLeft w:val="0"/>
                                  <w:marRight w:val="0"/>
                                  <w:marTop w:val="0"/>
                                  <w:marBottom w:val="0"/>
                                  <w:divBdr>
                                    <w:top w:val="none" w:sz="0" w:space="0" w:color="auto"/>
                                    <w:left w:val="none" w:sz="0" w:space="0" w:color="auto"/>
                                    <w:bottom w:val="none" w:sz="0" w:space="0" w:color="auto"/>
                                    <w:right w:val="none" w:sz="0" w:space="0" w:color="auto"/>
                                  </w:divBdr>
                                </w:div>
                                <w:div w:id="1739789268">
                                  <w:marLeft w:val="0"/>
                                  <w:marRight w:val="0"/>
                                  <w:marTop w:val="0"/>
                                  <w:marBottom w:val="0"/>
                                  <w:divBdr>
                                    <w:top w:val="none" w:sz="0" w:space="0" w:color="auto"/>
                                    <w:left w:val="none" w:sz="0" w:space="0" w:color="auto"/>
                                    <w:bottom w:val="none" w:sz="0" w:space="0" w:color="auto"/>
                                    <w:right w:val="none" w:sz="0" w:space="0" w:color="auto"/>
                                  </w:divBdr>
                                </w:div>
                                <w:div w:id="1025248488">
                                  <w:marLeft w:val="0"/>
                                  <w:marRight w:val="0"/>
                                  <w:marTop w:val="0"/>
                                  <w:marBottom w:val="0"/>
                                  <w:divBdr>
                                    <w:top w:val="none" w:sz="0" w:space="0" w:color="auto"/>
                                    <w:left w:val="none" w:sz="0" w:space="0" w:color="auto"/>
                                    <w:bottom w:val="none" w:sz="0" w:space="0" w:color="auto"/>
                                    <w:right w:val="none" w:sz="0" w:space="0" w:color="auto"/>
                                  </w:divBdr>
                                </w:div>
                                <w:div w:id="531721729">
                                  <w:marLeft w:val="0"/>
                                  <w:marRight w:val="0"/>
                                  <w:marTop w:val="0"/>
                                  <w:marBottom w:val="0"/>
                                  <w:divBdr>
                                    <w:top w:val="none" w:sz="0" w:space="0" w:color="auto"/>
                                    <w:left w:val="none" w:sz="0" w:space="0" w:color="auto"/>
                                    <w:bottom w:val="none" w:sz="0" w:space="0" w:color="auto"/>
                                    <w:right w:val="none" w:sz="0" w:space="0" w:color="auto"/>
                                  </w:divBdr>
                                </w:div>
                                <w:div w:id="1056053338">
                                  <w:marLeft w:val="0"/>
                                  <w:marRight w:val="0"/>
                                  <w:marTop w:val="0"/>
                                  <w:marBottom w:val="0"/>
                                  <w:divBdr>
                                    <w:top w:val="none" w:sz="0" w:space="0" w:color="auto"/>
                                    <w:left w:val="none" w:sz="0" w:space="0" w:color="auto"/>
                                    <w:bottom w:val="none" w:sz="0" w:space="0" w:color="auto"/>
                                    <w:right w:val="none" w:sz="0" w:space="0" w:color="auto"/>
                                  </w:divBdr>
                                </w:div>
                                <w:div w:id="827942196">
                                  <w:marLeft w:val="0"/>
                                  <w:marRight w:val="0"/>
                                  <w:marTop w:val="0"/>
                                  <w:marBottom w:val="0"/>
                                  <w:divBdr>
                                    <w:top w:val="none" w:sz="0" w:space="0" w:color="auto"/>
                                    <w:left w:val="none" w:sz="0" w:space="0" w:color="auto"/>
                                    <w:bottom w:val="none" w:sz="0" w:space="0" w:color="auto"/>
                                    <w:right w:val="none" w:sz="0" w:space="0" w:color="auto"/>
                                  </w:divBdr>
                                </w:div>
                                <w:div w:id="826897615">
                                  <w:marLeft w:val="0"/>
                                  <w:marRight w:val="0"/>
                                  <w:marTop w:val="0"/>
                                  <w:marBottom w:val="0"/>
                                  <w:divBdr>
                                    <w:top w:val="none" w:sz="0" w:space="0" w:color="auto"/>
                                    <w:left w:val="none" w:sz="0" w:space="0" w:color="auto"/>
                                    <w:bottom w:val="none" w:sz="0" w:space="0" w:color="auto"/>
                                    <w:right w:val="none" w:sz="0" w:space="0" w:color="auto"/>
                                  </w:divBdr>
                                </w:div>
                                <w:div w:id="1212575477">
                                  <w:marLeft w:val="0"/>
                                  <w:marRight w:val="0"/>
                                  <w:marTop w:val="0"/>
                                  <w:marBottom w:val="0"/>
                                  <w:divBdr>
                                    <w:top w:val="none" w:sz="0" w:space="0" w:color="auto"/>
                                    <w:left w:val="none" w:sz="0" w:space="0" w:color="auto"/>
                                    <w:bottom w:val="none" w:sz="0" w:space="0" w:color="auto"/>
                                    <w:right w:val="none" w:sz="0" w:space="0" w:color="auto"/>
                                  </w:divBdr>
                                </w:div>
                              </w:divsChild>
                            </w:div>
                            <w:div w:id="13749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m.wales.nhs.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ABM LHB</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ONeill (ABM ULHB - Communications)</dc:creator>
  <cp:keywords/>
  <dc:description/>
  <cp:lastModifiedBy>Cerys Parsons (ABM ULHB - Communications )</cp:lastModifiedBy>
  <cp:revision>2</cp:revision>
  <dcterms:created xsi:type="dcterms:W3CDTF">2019-02-07T15:03:00Z</dcterms:created>
  <dcterms:modified xsi:type="dcterms:W3CDTF">2019-02-07T15:03:00Z</dcterms:modified>
</cp:coreProperties>
</file>