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w16du="http://schemas.microsoft.com/office/word/2023/wordml/word16du" mc:Ignorable="w14 w15 w16se w16cid w16 w16cex w16sdtdh wp14">
  <w:body>
    <w:p w:rsidRPr="00DA6686" w:rsidR="0052297E" w:rsidP="0052297E" w:rsidRDefault="00C107F2" w14:paraId="394F560B" w14:textId="1DBC58C3">
      <w:pPr>
        <w:adjustRightInd w:val="0"/>
        <w:spacing w:beforeAutospacing="1" w:after="100" w:afterAutospacing="1" w:line="240" w:lineRule="auto"/>
        <w:jc w:val="both"/>
        <w:rPr>
          <w:rFonts w:ascii="Verdana" w:hAnsi="Verdana" w:eastAsia="Times New Roman"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0" locked="0" layoutInCell="1" allowOverlap="1" wp14:anchorId="05A6B7A4" wp14:editId="3F705CE0">
            <wp:simplePos x="0" y="0"/>
            <wp:positionH relativeFrom="column">
              <wp:posOffset>1276350</wp:posOffset>
            </wp:positionH>
            <wp:positionV relativeFrom="paragraph">
              <wp:posOffset>-647700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6686" w:rsidR="0072604C">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sidR="0072604C">
        <w:rPr>
          <w:rFonts w:ascii="Verdana" w:hAnsi="Verdana"/>
          <w:noProof/>
          <w:sz w:val="24"/>
          <w:szCs w:val="24"/>
          <w:lang w:eastAsia="en-GB"/>
        </w:rPr>
        <w:t xml:space="preserve">   </w:t>
      </w:r>
    </w:p>
    <w:p w:rsidRPr="00DA6686" w:rsidR="00AD064D" w:rsidRDefault="00AD064D" w14:paraId="33A4A602" w14:textId="77777777">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DA6686" w:rsidR="00083FC0" w:rsidTr="39867C70" w14:paraId="16B5BFF4" w14:textId="77777777">
        <w:tc>
          <w:tcPr>
            <w:tcW w:w="2547" w:type="dxa"/>
            <w:tcMar/>
          </w:tcPr>
          <w:p w:rsidRPr="00DA6686" w:rsidR="00F5082D" w:rsidP="00FA0CA9" w:rsidRDefault="00F5082D" w14:paraId="4E81758A" w14:textId="77777777">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3T00:00:00Z">
              <w:dateFormat w:val="dd MMMM yyyy"/>
              <w:lid w:val="en-GB"/>
              <w:storeMappedDataAs w:val="dateTime"/>
              <w:calendar w:val="gregorian"/>
            </w:date>
          </w:sdtPr>
          <w:sdtEndPr/>
          <w:sdtContent>
            <w:tc>
              <w:tcPr>
                <w:tcW w:w="3402" w:type="dxa"/>
                <w:gridSpan w:val="2"/>
                <w:tcMar/>
              </w:tcPr>
              <w:p w:rsidRPr="00DA6686" w:rsidR="00F5082D" w:rsidP="00A34BA7" w:rsidRDefault="00D65A63" w14:paraId="57870EAA" w14:textId="5B48E540">
                <w:pPr>
                  <w:rPr>
                    <w:rFonts w:ascii="Verdana" w:hAnsi="Verdana" w:cs="Arial"/>
                    <w:b/>
                    <w:sz w:val="24"/>
                    <w:szCs w:val="24"/>
                  </w:rPr>
                </w:pPr>
                <w:r>
                  <w:rPr>
                    <w:rFonts w:ascii="Verdana" w:hAnsi="Verdana" w:cs="Arial"/>
                    <w:b/>
                    <w:sz w:val="24"/>
                    <w:szCs w:val="24"/>
                  </w:rPr>
                  <w:t>23 February 2026</w:t>
                </w:r>
              </w:p>
            </w:tc>
          </w:sdtContent>
        </w:sdt>
        <w:tc>
          <w:tcPr>
            <w:tcW w:w="2226" w:type="dxa"/>
            <w:gridSpan w:val="2"/>
            <w:tcMar/>
          </w:tcPr>
          <w:p w:rsidRPr="00DA6686" w:rsidR="00F5082D" w:rsidP="00FA0CA9" w:rsidRDefault="00F5082D" w14:paraId="734A804C" w14:textId="77777777">
            <w:pPr>
              <w:rPr>
                <w:rFonts w:ascii="Verdana" w:hAnsi="Verdana" w:cs="Arial"/>
                <w:b/>
                <w:sz w:val="24"/>
                <w:szCs w:val="24"/>
              </w:rPr>
            </w:pPr>
            <w:r w:rsidRPr="00DA6686">
              <w:rPr>
                <w:rFonts w:ascii="Verdana" w:hAnsi="Verdana" w:cs="Arial"/>
                <w:b/>
                <w:sz w:val="24"/>
                <w:szCs w:val="24"/>
              </w:rPr>
              <w:t>Agenda Item</w:t>
            </w:r>
          </w:p>
        </w:tc>
        <w:tc>
          <w:tcPr>
            <w:tcW w:w="841" w:type="dxa"/>
            <w:tcMar/>
          </w:tcPr>
          <w:p w:rsidRPr="00DA6686" w:rsidR="00F5082D" w:rsidP="4C3D4DD4" w:rsidRDefault="00F5082D" w14:paraId="0C28DD12" w14:textId="1FEE17DF">
            <w:pPr>
              <w:rPr>
                <w:rFonts w:ascii="Verdana" w:hAnsi="Verdana" w:cs="Arial"/>
                <w:b w:val="1"/>
                <w:bCs w:val="1"/>
                <w:sz w:val="24"/>
                <w:szCs w:val="24"/>
              </w:rPr>
            </w:pPr>
            <w:r w:rsidRPr="39867C70" w:rsidR="7A8AD12D">
              <w:rPr>
                <w:rFonts w:ascii="Verdana" w:hAnsi="Verdana" w:cs="Arial"/>
                <w:b w:val="1"/>
                <w:bCs w:val="1"/>
                <w:sz w:val="24"/>
                <w:szCs w:val="24"/>
              </w:rPr>
              <w:t>5.4</w:t>
            </w:r>
          </w:p>
        </w:tc>
      </w:tr>
      <w:tr w:rsidRPr="00DA6686" w:rsidR="00DA6686" w:rsidTr="39867C70" w14:paraId="73C5B249" w14:textId="77777777">
        <w:tc>
          <w:tcPr>
            <w:tcW w:w="2547" w:type="dxa"/>
            <w:tcMar/>
          </w:tcPr>
          <w:p w:rsidRPr="00DA6686" w:rsidR="00DA6686" w:rsidP="00245180" w:rsidRDefault="00DA6686" w14:paraId="2DA038FF" w14:textId="563B2AC8">
            <w:pPr>
              <w:rPr>
                <w:rFonts w:ascii="Verdana" w:hAnsi="Verdana" w:cs="Arial"/>
                <w:b/>
                <w:sz w:val="24"/>
                <w:szCs w:val="24"/>
              </w:rPr>
            </w:pPr>
            <w:r>
              <w:rPr>
                <w:rFonts w:ascii="Verdana" w:hAnsi="Verdana" w:cs="Arial"/>
                <w:b/>
                <w:sz w:val="24"/>
                <w:szCs w:val="24"/>
              </w:rPr>
              <w:t xml:space="preserve">Meeting </w:t>
            </w:r>
          </w:p>
        </w:tc>
        <w:tc>
          <w:tcPr>
            <w:tcW w:w="6469" w:type="dxa"/>
            <w:gridSpan w:val="5"/>
            <w:tcMar/>
          </w:tcPr>
          <w:p w:rsidRPr="00DA6686" w:rsidR="00DA6686" w:rsidP="00245180" w:rsidRDefault="00D65A63" w14:paraId="76B75F08" w14:textId="271C402E">
            <w:pPr>
              <w:rPr>
                <w:rFonts w:ascii="Verdana" w:hAnsi="Verdana" w:cs="Arial"/>
                <w:sz w:val="24"/>
                <w:szCs w:val="24"/>
              </w:rPr>
            </w:pPr>
            <w:r w:rsidRPr="39867C70" w:rsidR="00D65A63">
              <w:rPr>
                <w:rFonts w:ascii="Verdana" w:hAnsi="Verdana" w:cs="Arial"/>
                <w:sz w:val="24"/>
                <w:szCs w:val="24"/>
              </w:rPr>
              <w:t xml:space="preserve">Workforce and OD </w:t>
            </w:r>
            <w:r w:rsidRPr="39867C70" w:rsidR="00D65A63">
              <w:rPr>
                <w:rFonts w:ascii="Verdana" w:hAnsi="Verdana" w:cs="Arial"/>
                <w:sz w:val="24"/>
                <w:szCs w:val="24"/>
              </w:rPr>
              <w:t>Committee</w:t>
            </w:r>
          </w:p>
        </w:tc>
      </w:tr>
      <w:tr w:rsidRPr="00DA6686" w:rsidR="00245180" w:rsidTr="39867C70" w14:paraId="121F9482" w14:textId="77777777">
        <w:tc>
          <w:tcPr>
            <w:tcW w:w="2547" w:type="dxa"/>
            <w:tcMar/>
          </w:tcPr>
          <w:p w:rsidRPr="00DA6686" w:rsidR="00245180" w:rsidP="00245180" w:rsidRDefault="00245180" w14:paraId="5591A0E5" w14:textId="77777777">
            <w:pPr>
              <w:rPr>
                <w:rFonts w:ascii="Verdana" w:hAnsi="Verdana" w:cs="Arial"/>
                <w:b/>
                <w:sz w:val="24"/>
                <w:szCs w:val="24"/>
              </w:rPr>
            </w:pPr>
            <w:r w:rsidRPr="00DA6686">
              <w:rPr>
                <w:rFonts w:ascii="Verdana" w:hAnsi="Verdana" w:cs="Arial"/>
                <w:b/>
                <w:sz w:val="24"/>
                <w:szCs w:val="24"/>
              </w:rPr>
              <w:t>Report Title</w:t>
            </w:r>
          </w:p>
        </w:tc>
        <w:tc>
          <w:tcPr>
            <w:tcW w:w="6469" w:type="dxa"/>
            <w:gridSpan w:val="5"/>
            <w:tcMar/>
          </w:tcPr>
          <w:p w:rsidRPr="00DA6686" w:rsidR="00245180" w:rsidP="00245180" w:rsidRDefault="00D65A63" w14:paraId="4ED6664E" w14:textId="605E82A3">
            <w:pPr>
              <w:rPr>
                <w:rFonts w:ascii="Verdana" w:hAnsi="Verdana" w:cs="Arial"/>
                <w:sz w:val="24"/>
                <w:szCs w:val="24"/>
              </w:rPr>
            </w:pPr>
            <w:r>
              <w:rPr>
                <w:rFonts w:ascii="Verdana" w:hAnsi="Verdana" w:cs="Arial"/>
                <w:sz w:val="24"/>
                <w:szCs w:val="24"/>
              </w:rPr>
              <w:t>Workforce and OD</w:t>
            </w:r>
            <w:r w:rsidR="002F2E4A">
              <w:rPr>
                <w:rFonts w:ascii="Verdana" w:hAnsi="Verdana" w:cs="Arial"/>
                <w:sz w:val="24"/>
                <w:szCs w:val="24"/>
              </w:rPr>
              <w:t xml:space="preserve"> Committee </w:t>
            </w:r>
            <w:r w:rsidRPr="00DA6686" w:rsidR="00245180">
              <w:rPr>
                <w:rFonts w:ascii="Verdana" w:hAnsi="Verdana" w:cs="Arial"/>
                <w:sz w:val="24"/>
                <w:szCs w:val="24"/>
              </w:rPr>
              <w:t>Terms of Reference</w:t>
            </w:r>
          </w:p>
        </w:tc>
      </w:tr>
      <w:tr w:rsidRPr="00DA6686" w:rsidR="00245180" w:rsidTr="39867C70" w14:paraId="472A028B" w14:textId="77777777">
        <w:tc>
          <w:tcPr>
            <w:tcW w:w="2547" w:type="dxa"/>
            <w:tcMar/>
          </w:tcPr>
          <w:p w:rsidRPr="00DA6686" w:rsidR="00245180" w:rsidP="00245180" w:rsidRDefault="00245180" w14:paraId="6090EE5B" w14:textId="77777777">
            <w:pPr>
              <w:rPr>
                <w:rFonts w:ascii="Verdana" w:hAnsi="Verdana" w:cs="Arial"/>
                <w:b/>
                <w:sz w:val="24"/>
                <w:szCs w:val="24"/>
              </w:rPr>
            </w:pPr>
            <w:r w:rsidRPr="00DA6686">
              <w:rPr>
                <w:rFonts w:ascii="Verdana" w:hAnsi="Verdana" w:cs="Arial"/>
                <w:b/>
                <w:sz w:val="24"/>
                <w:szCs w:val="24"/>
              </w:rPr>
              <w:t>Report Author</w:t>
            </w:r>
          </w:p>
        </w:tc>
        <w:tc>
          <w:tcPr>
            <w:tcW w:w="6469" w:type="dxa"/>
            <w:gridSpan w:val="5"/>
            <w:tcMar/>
          </w:tcPr>
          <w:p w:rsidRPr="00DA6686" w:rsidR="00245180" w:rsidP="009C61E2" w:rsidRDefault="00DA6686" w14:paraId="3314FC91" w14:textId="5BCEB63B">
            <w:pPr>
              <w:rPr>
                <w:rFonts w:ascii="Verdana" w:hAnsi="Verdana" w:cs="Arial"/>
                <w:sz w:val="24"/>
                <w:szCs w:val="24"/>
              </w:rPr>
            </w:pPr>
            <w:r>
              <w:rPr>
                <w:rFonts w:ascii="Verdana" w:hAnsi="Verdana" w:cs="Arial"/>
                <w:sz w:val="24"/>
                <w:szCs w:val="24"/>
              </w:rPr>
              <w:t xml:space="preserve">Claire Mulcahy, Corporate Governance Manager </w:t>
            </w:r>
          </w:p>
        </w:tc>
      </w:tr>
      <w:tr w:rsidRPr="00DA6686" w:rsidR="00245180" w:rsidTr="39867C70" w14:paraId="78F5AD12" w14:textId="77777777">
        <w:tc>
          <w:tcPr>
            <w:tcW w:w="2547" w:type="dxa"/>
            <w:tcMar/>
          </w:tcPr>
          <w:p w:rsidRPr="00DA6686" w:rsidR="00245180" w:rsidP="00245180" w:rsidRDefault="00245180" w14:paraId="31B06D5B" w14:textId="77777777">
            <w:pPr>
              <w:rPr>
                <w:rFonts w:ascii="Verdana" w:hAnsi="Verdana" w:cs="Arial"/>
                <w:b/>
                <w:sz w:val="24"/>
                <w:szCs w:val="24"/>
              </w:rPr>
            </w:pPr>
            <w:r w:rsidRPr="00DA6686">
              <w:rPr>
                <w:rFonts w:ascii="Verdana" w:hAnsi="Verdana" w:cs="Arial"/>
                <w:b/>
                <w:sz w:val="24"/>
                <w:szCs w:val="24"/>
              </w:rPr>
              <w:t>Report Sponsor</w:t>
            </w:r>
          </w:p>
        </w:tc>
        <w:tc>
          <w:tcPr>
            <w:tcW w:w="6469" w:type="dxa"/>
            <w:gridSpan w:val="5"/>
            <w:tcMar/>
          </w:tcPr>
          <w:p w:rsidRPr="00DA6686" w:rsidR="00245180" w:rsidP="00245180" w:rsidRDefault="004D1626" w14:paraId="5860143F" w14:textId="0B037474">
            <w:pPr>
              <w:rPr>
                <w:rFonts w:ascii="Verdana" w:hAnsi="Verdana" w:cs="Arial"/>
                <w:sz w:val="24"/>
                <w:szCs w:val="24"/>
              </w:rPr>
            </w:pPr>
            <w:r w:rsidRPr="00DA6686">
              <w:rPr>
                <w:rFonts w:ascii="Verdana" w:hAnsi="Verdana" w:cs="Arial"/>
                <w:sz w:val="24"/>
                <w:szCs w:val="24"/>
              </w:rPr>
              <w:t>Hazel Lloyd</w:t>
            </w:r>
            <w:r w:rsidRPr="00DA6686" w:rsidR="00245180">
              <w:rPr>
                <w:rFonts w:ascii="Verdana" w:hAnsi="Verdana" w:cs="Arial"/>
                <w:sz w:val="24"/>
                <w:szCs w:val="24"/>
              </w:rPr>
              <w:t>, Director of Corporate Governance</w:t>
            </w:r>
          </w:p>
        </w:tc>
      </w:tr>
      <w:tr w:rsidRPr="00DA6686" w:rsidR="00245180" w:rsidTr="39867C70" w14:paraId="1D86173A" w14:textId="77777777">
        <w:tc>
          <w:tcPr>
            <w:tcW w:w="2547" w:type="dxa"/>
            <w:tcMar/>
          </w:tcPr>
          <w:p w:rsidRPr="00DA6686" w:rsidR="00245180" w:rsidP="00245180" w:rsidRDefault="00245180" w14:paraId="03FD72DF" w14:textId="77777777">
            <w:pPr>
              <w:rPr>
                <w:rFonts w:ascii="Verdana" w:hAnsi="Verdana" w:cs="Arial"/>
                <w:b/>
                <w:sz w:val="24"/>
                <w:szCs w:val="24"/>
              </w:rPr>
            </w:pPr>
            <w:r w:rsidRPr="00DA6686">
              <w:rPr>
                <w:rFonts w:ascii="Verdana" w:hAnsi="Verdana" w:cs="Arial"/>
                <w:b/>
                <w:sz w:val="24"/>
                <w:szCs w:val="24"/>
              </w:rPr>
              <w:t>Presented by</w:t>
            </w:r>
          </w:p>
        </w:tc>
        <w:tc>
          <w:tcPr>
            <w:tcW w:w="6469" w:type="dxa"/>
            <w:gridSpan w:val="5"/>
            <w:tcMar/>
          </w:tcPr>
          <w:p w:rsidRPr="00DA6686" w:rsidR="00245180" w:rsidP="00245180" w:rsidRDefault="004D1626" w14:paraId="2D2C74B5" w14:textId="3384A429">
            <w:pPr>
              <w:rPr>
                <w:rFonts w:ascii="Verdana" w:hAnsi="Verdana" w:cs="Arial"/>
                <w:sz w:val="24"/>
                <w:szCs w:val="24"/>
              </w:rPr>
            </w:pPr>
            <w:r w:rsidRPr="00DA6686">
              <w:rPr>
                <w:rFonts w:ascii="Verdana" w:hAnsi="Verdana" w:cs="Arial"/>
                <w:sz w:val="24"/>
                <w:szCs w:val="24"/>
              </w:rPr>
              <w:t>Hazel Lloyd, Director of Corporate Governance</w:t>
            </w:r>
          </w:p>
        </w:tc>
      </w:tr>
      <w:tr w:rsidRPr="00DA6686" w:rsidR="00083FC0" w:rsidTr="39867C70" w14:paraId="1CDBEE56" w14:textId="77777777">
        <w:tc>
          <w:tcPr>
            <w:tcW w:w="2547" w:type="dxa"/>
            <w:tcMar/>
          </w:tcPr>
          <w:p w:rsidRPr="00DA6686" w:rsidR="00BC241D" w:rsidP="00FA0CA9" w:rsidRDefault="00BC241D" w14:paraId="3C35CCE2" w14:textId="77777777">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Mar/>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rPr>
                <w:rFonts w:ascii="Verdana" w:hAnsi="Verdana" w:cs="Arial"/>
                <w:sz w:val="24"/>
                <w:szCs w:val="24"/>
              </w:rPr>
            </w:sdtEndPr>
            <w:sdtContent>
              <w:p w:rsidRPr="00DA6686" w:rsidR="00BC241D" w:rsidP="00FA0CA9" w:rsidRDefault="00245180" w14:paraId="7701D882" w14:textId="77777777">
                <w:pPr>
                  <w:rPr>
                    <w:rFonts w:ascii="Verdana" w:hAnsi="Verdana" w:cs="Arial"/>
                    <w:sz w:val="24"/>
                    <w:szCs w:val="24"/>
                  </w:rPr>
                </w:pPr>
                <w:r w:rsidRPr="00DA6686">
                  <w:rPr>
                    <w:rFonts w:ascii="Verdana" w:hAnsi="Verdana" w:cs="Arial"/>
                    <w:sz w:val="24"/>
                    <w:szCs w:val="24"/>
                  </w:rPr>
                  <w:t>Open</w:t>
                </w:r>
              </w:p>
            </w:sdtContent>
          </w:sdt>
        </w:tc>
      </w:tr>
      <w:tr w:rsidRPr="00DA6686" w:rsidR="00245180" w:rsidTr="39867C70" w14:paraId="7804E8CF" w14:textId="77777777">
        <w:tc>
          <w:tcPr>
            <w:tcW w:w="2547" w:type="dxa"/>
            <w:tcMar/>
          </w:tcPr>
          <w:p w:rsidRPr="00DA6686" w:rsidR="00245180" w:rsidP="00245180" w:rsidRDefault="00245180" w14:paraId="3C531D81" w14:textId="77777777">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Mar/>
          </w:tcPr>
          <w:p w:rsidRPr="00DA6686" w:rsidR="00245180" w:rsidP="00245180" w:rsidRDefault="00245180" w14:paraId="5B9FA38C" w14:textId="1D8AE1A4">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D65A63">
              <w:rPr>
                <w:rFonts w:ascii="Verdana" w:hAnsi="Verdana" w:cs="Arial"/>
                <w:sz w:val="24"/>
                <w:szCs w:val="24"/>
              </w:rPr>
              <w:t xml:space="preserve">Workforce and OD </w:t>
            </w:r>
            <w:r w:rsidR="002F2E4A">
              <w:rPr>
                <w:rFonts w:ascii="Verdana" w:hAnsi="Verdana" w:cs="Arial"/>
                <w:sz w:val="24"/>
                <w:szCs w:val="24"/>
              </w:rPr>
              <w:t xml:space="preserve">Committee </w:t>
            </w:r>
            <w:r w:rsidRPr="00DA6686">
              <w:rPr>
                <w:rFonts w:ascii="Verdana" w:hAnsi="Verdana" w:cs="Arial"/>
                <w:sz w:val="24"/>
                <w:szCs w:val="24"/>
              </w:rPr>
              <w:t>for approval.</w:t>
            </w:r>
          </w:p>
          <w:p w:rsidRPr="00DA6686" w:rsidR="00245180" w:rsidP="00245180" w:rsidRDefault="00245180" w14:paraId="165208DB" w14:textId="77777777">
            <w:pPr>
              <w:ind w:right="96"/>
              <w:rPr>
                <w:rFonts w:ascii="Verdana" w:hAnsi="Verdana" w:cs="Arial"/>
                <w:color w:val="FF0000"/>
                <w:sz w:val="24"/>
                <w:szCs w:val="24"/>
              </w:rPr>
            </w:pPr>
          </w:p>
          <w:p w:rsidRPr="00DA6686" w:rsidR="00245180" w:rsidP="00245180" w:rsidRDefault="00245180" w14:paraId="6A206664" w14:textId="77777777">
            <w:pPr>
              <w:rPr>
                <w:rFonts w:ascii="Verdana" w:hAnsi="Verdana" w:cs="Arial"/>
                <w:sz w:val="24"/>
                <w:szCs w:val="24"/>
              </w:rPr>
            </w:pPr>
          </w:p>
        </w:tc>
      </w:tr>
      <w:tr w:rsidRPr="00DA6686" w:rsidR="00245180" w:rsidTr="39867C70" w14:paraId="3655ACEF" w14:textId="77777777">
        <w:tc>
          <w:tcPr>
            <w:tcW w:w="2547" w:type="dxa"/>
            <w:tcMar/>
          </w:tcPr>
          <w:p w:rsidRPr="00DA6686" w:rsidR="00245180" w:rsidP="00245180" w:rsidRDefault="00245180" w14:paraId="6F644F46" w14:textId="77777777">
            <w:pPr>
              <w:rPr>
                <w:rFonts w:ascii="Verdana" w:hAnsi="Verdana" w:cs="Arial"/>
                <w:b/>
                <w:sz w:val="24"/>
                <w:szCs w:val="24"/>
              </w:rPr>
            </w:pPr>
            <w:r w:rsidRPr="00DA6686">
              <w:rPr>
                <w:rFonts w:ascii="Verdana" w:hAnsi="Verdana" w:cs="Arial"/>
                <w:b/>
                <w:sz w:val="24"/>
                <w:szCs w:val="24"/>
              </w:rPr>
              <w:t>Key Issues</w:t>
            </w:r>
          </w:p>
          <w:p w:rsidRPr="00DA6686" w:rsidR="00245180" w:rsidP="00245180" w:rsidRDefault="00245180" w14:paraId="764216DB" w14:textId="77777777">
            <w:pPr>
              <w:rPr>
                <w:rFonts w:ascii="Verdana" w:hAnsi="Verdana" w:cs="Arial"/>
                <w:b/>
                <w:sz w:val="24"/>
                <w:szCs w:val="24"/>
              </w:rPr>
            </w:pPr>
          </w:p>
          <w:p w:rsidRPr="00DA6686" w:rsidR="00245180" w:rsidP="00245180" w:rsidRDefault="00245180" w14:paraId="6073B516" w14:textId="77777777">
            <w:pPr>
              <w:rPr>
                <w:rFonts w:ascii="Verdana" w:hAnsi="Verdana" w:cs="Arial"/>
                <w:b/>
                <w:sz w:val="24"/>
                <w:szCs w:val="24"/>
              </w:rPr>
            </w:pPr>
          </w:p>
          <w:p w:rsidRPr="00DA6686" w:rsidR="00245180" w:rsidP="00245180" w:rsidRDefault="00245180" w14:paraId="51F6EBA0" w14:textId="77777777">
            <w:pPr>
              <w:rPr>
                <w:rFonts w:ascii="Verdana" w:hAnsi="Verdana" w:cs="Arial"/>
                <w:b/>
                <w:sz w:val="24"/>
                <w:szCs w:val="24"/>
              </w:rPr>
            </w:pPr>
          </w:p>
        </w:tc>
        <w:tc>
          <w:tcPr>
            <w:tcW w:w="6469" w:type="dxa"/>
            <w:gridSpan w:val="5"/>
            <w:tcMar/>
          </w:tcPr>
          <w:p w:rsidRPr="00DA6686" w:rsidR="00771AEA" w:rsidP="00771AEA" w:rsidRDefault="00771AEA" w14:paraId="56EFB22C" w14:textId="336795A7">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rsidRPr="00DA6686" w:rsidR="00245180" w:rsidP="00245180" w:rsidRDefault="00245180" w14:paraId="6CA0841D" w14:textId="77777777">
            <w:pPr>
              <w:rPr>
                <w:rFonts w:ascii="Verdana" w:hAnsi="Verdana" w:cs="Arial"/>
                <w:sz w:val="24"/>
                <w:szCs w:val="24"/>
              </w:rPr>
            </w:pPr>
          </w:p>
          <w:p w:rsidRPr="00DA6686" w:rsidR="00245180" w:rsidP="00245180" w:rsidRDefault="00245180" w14:paraId="23CACE36" w14:textId="77777777">
            <w:pPr>
              <w:rPr>
                <w:rFonts w:ascii="Verdana" w:hAnsi="Verdana" w:cs="Arial"/>
                <w:sz w:val="24"/>
                <w:szCs w:val="24"/>
              </w:rPr>
            </w:pPr>
          </w:p>
        </w:tc>
      </w:tr>
      <w:tr w:rsidRPr="00DA6686" w:rsidR="00083FC0" w:rsidTr="39867C70" w14:paraId="79F7E65E" w14:textId="77777777">
        <w:trPr>
          <w:trHeight w:val="97"/>
        </w:trPr>
        <w:tc>
          <w:tcPr>
            <w:tcW w:w="2547" w:type="dxa"/>
            <w:vMerge w:val="restart"/>
            <w:tcMar/>
          </w:tcPr>
          <w:p w:rsidRPr="00DA6686" w:rsidR="0020539A" w:rsidP="00FA0CA9" w:rsidRDefault="0020539A" w14:paraId="0FD812F6" w14:textId="77777777">
            <w:pPr>
              <w:rPr>
                <w:rFonts w:ascii="Verdana" w:hAnsi="Verdana" w:cs="Arial"/>
                <w:b/>
                <w:sz w:val="24"/>
                <w:szCs w:val="24"/>
              </w:rPr>
            </w:pPr>
            <w:r w:rsidRPr="00DA6686">
              <w:rPr>
                <w:rFonts w:ascii="Verdana" w:hAnsi="Verdana" w:cs="Arial"/>
                <w:b/>
                <w:sz w:val="24"/>
                <w:szCs w:val="24"/>
              </w:rPr>
              <w:t xml:space="preserve">Specific Action Required </w:t>
            </w:r>
          </w:p>
          <w:p w:rsidRPr="00DA6686" w:rsidR="0020539A" w:rsidP="00FA0CA9" w:rsidRDefault="0020539A" w14:paraId="6F5C1B71" w14:textId="77777777">
            <w:pPr>
              <w:rPr>
                <w:rFonts w:ascii="Verdana" w:hAnsi="Verdana" w:cs="Arial"/>
                <w:b/>
                <w:i/>
                <w:sz w:val="24"/>
                <w:szCs w:val="24"/>
              </w:rPr>
            </w:pPr>
            <w:r w:rsidRPr="00DA6686">
              <w:rPr>
                <w:rFonts w:ascii="Verdana" w:hAnsi="Verdana" w:cs="Arial"/>
                <w:b/>
                <w:i/>
                <w:sz w:val="24"/>
                <w:szCs w:val="24"/>
              </w:rPr>
              <w:t>(</w:t>
            </w:r>
            <w:proofErr w:type="gramStart"/>
            <w:r w:rsidRPr="00DA6686">
              <w:rPr>
                <w:rFonts w:ascii="Verdana" w:hAnsi="Verdana" w:cs="Arial"/>
                <w:b/>
                <w:i/>
                <w:sz w:val="24"/>
                <w:szCs w:val="24"/>
              </w:rPr>
              <w:t>please</w:t>
            </w:r>
            <w:proofErr w:type="gramEnd"/>
            <w:r w:rsidRPr="00DA6686">
              <w:rPr>
                <w:rFonts w:ascii="Verdana" w:hAnsi="Verdana" w:cs="Arial"/>
                <w:b/>
                <w:i/>
                <w:sz w:val="24"/>
                <w:szCs w:val="24"/>
              </w:rPr>
              <w:t xml:space="preserve"> </w:t>
            </w:r>
            <w:r w:rsidRPr="00DA6686" w:rsidR="00133EA1">
              <w:rPr>
                <w:rFonts w:ascii="Verdana" w:hAnsi="Verdana" w:cs="Arial"/>
                <w:b/>
                <w:i/>
                <w:sz w:val="24"/>
                <w:szCs w:val="24"/>
              </w:rPr>
              <w:t>choose</w:t>
            </w:r>
            <w:r w:rsidRPr="00DA6686" w:rsidR="00BC241D">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Mar/>
          </w:tcPr>
          <w:p w:rsidRPr="001205DF" w:rsidR="0020539A" w:rsidP="00FA0CA9" w:rsidRDefault="0020539A" w14:paraId="3B95A11B" w14:textId="77777777">
            <w:pPr>
              <w:rPr>
                <w:rFonts w:ascii="Verdana" w:hAnsi="Verdana" w:cs="Arial"/>
                <w:b/>
              </w:rPr>
            </w:pPr>
            <w:r w:rsidRPr="001205DF">
              <w:rPr>
                <w:rFonts w:ascii="Verdana" w:hAnsi="Verdana" w:cs="Arial"/>
                <w:b/>
              </w:rPr>
              <w:t>Information</w:t>
            </w:r>
          </w:p>
        </w:tc>
        <w:tc>
          <w:tcPr>
            <w:tcW w:w="1559" w:type="dxa"/>
            <w:shd w:val="clear" w:color="auto" w:fill="D5DCE4" w:themeFill="text2" w:themeFillTint="33"/>
            <w:tcMar/>
          </w:tcPr>
          <w:p w:rsidRPr="001205DF" w:rsidR="0020539A" w:rsidP="00FA0CA9" w:rsidRDefault="0020539A" w14:paraId="765267BD" w14:textId="77777777">
            <w:pPr>
              <w:rPr>
                <w:rFonts w:ascii="Verdana" w:hAnsi="Verdana" w:cs="Arial"/>
                <w:b/>
              </w:rPr>
            </w:pPr>
            <w:r w:rsidRPr="001205DF">
              <w:rPr>
                <w:rFonts w:ascii="Verdana" w:hAnsi="Verdana" w:cs="Arial"/>
                <w:b/>
              </w:rPr>
              <w:t>Discussion</w:t>
            </w:r>
          </w:p>
        </w:tc>
        <w:tc>
          <w:tcPr>
            <w:tcW w:w="1551" w:type="dxa"/>
            <w:shd w:val="clear" w:color="auto" w:fill="D5DCE4" w:themeFill="text2" w:themeFillTint="33"/>
            <w:tcMar/>
          </w:tcPr>
          <w:p w:rsidRPr="001205DF" w:rsidR="0020539A" w:rsidP="00FA0CA9" w:rsidRDefault="0020539A" w14:paraId="5262C32E" w14:textId="77777777">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Mar/>
          </w:tcPr>
          <w:p w:rsidRPr="001205DF" w:rsidR="0020539A" w:rsidP="00FA0CA9" w:rsidRDefault="0020539A" w14:paraId="31E6AFED" w14:textId="77777777">
            <w:pPr>
              <w:rPr>
                <w:rFonts w:ascii="Verdana" w:hAnsi="Verdana" w:cs="Arial"/>
                <w:b/>
              </w:rPr>
            </w:pPr>
            <w:r w:rsidRPr="001205DF">
              <w:rPr>
                <w:rFonts w:ascii="Verdana" w:hAnsi="Verdana" w:cs="Arial"/>
                <w:b/>
              </w:rPr>
              <w:t>Approval</w:t>
            </w:r>
          </w:p>
        </w:tc>
      </w:tr>
      <w:tr w:rsidRPr="00DA6686" w:rsidR="00083FC0" w:rsidTr="39867C70" w14:paraId="31B27125" w14:textId="77777777">
        <w:trPr>
          <w:trHeight w:val="96"/>
        </w:trPr>
        <w:tc>
          <w:tcPr>
            <w:tcW w:w="2547" w:type="dxa"/>
            <w:vMerge/>
            <w:tcMar/>
          </w:tcPr>
          <w:p w:rsidRPr="00DA6686" w:rsidR="0020539A" w:rsidP="00FA0CA9" w:rsidRDefault="0020539A" w14:paraId="364DAB18"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43" w:type="dxa"/>
                <w:tcMar/>
              </w:tcPr>
              <w:p w:rsidRPr="00DA6686" w:rsidR="0020539A" w:rsidP="00133EA1" w:rsidRDefault="00133EA1" w14:paraId="5CA996CD"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559" w:type="dxa"/>
                <w:tcMar/>
              </w:tcPr>
              <w:p w:rsidRPr="00DA6686" w:rsidR="0020539A" w:rsidP="00133EA1" w:rsidRDefault="001205DF" w14:paraId="710B2391" w14:textId="2BD7243A">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551" w:type="dxa"/>
                <w:tcMar/>
              </w:tcPr>
              <w:p w:rsidRPr="00DA6686" w:rsidR="0020539A" w:rsidP="00133EA1" w:rsidRDefault="00133EA1" w14:paraId="53605D7F"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A6686" w:rsidR="0020539A" w:rsidP="00133EA1" w:rsidRDefault="00245180" w14:paraId="32EFB9AA"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083FC0" w:rsidTr="39867C70" w14:paraId="1205D3BC" w14:textId="77777777">
        <w:tc>
          <w:tcPr>
            <w:tcW w:w="2547" w:type="dxa"/>
            <w:tcMar/>
          </w:tcPr>
          <w:p w:rsidRPr="00DA6686" w:rsidR="0020539A" w:rsidP="00FA0CA9" w:rsidRDefault="0020539A" w14:paraId="25AB6FBC" w14:textId="77777777">
            <w:pPr>
              <w:rPr>
                <w:rFonts w:ascii="Verdana" w:hAnsi="Verdana" w:cs="Arial"/>
                <w:b/>
                <w:sz w:val="24"/>
                <w:szCs w:val="24"/>
              </w:rPr>
            </w:pPr>
            <w:r w:rsidRPr="00DA6686">
              <w:rPr>
                <w:rFonts w:ascii="Verdana" w:hAnsi="Verdana" w:cs="Arial"/>
                <w:b/>
                <w:sz w:val="24"/>
                <w:szCs w:val="24"/>
              </w:rPr>
              <w:t>Recommendations</w:t>
            </w:r>
          </w:p>
          <w:p w:rsidRPr="00DA6686" w:rsidR="0020539A" w:rsidP="00FA0CA9" w:rsidRDefault="0020539A" w14:paraId="3CEA4A3A" w14:textId="77777777">
            <w:pPr>
              <w:rPr>
                <w:rFonts w:ascii="Verdana" w:hAnsi="Verdana" w:cs="Arial"/>
                <w:b/>
                <w:sz w:val="24"/>
                <w:szCs w:val="24"/>
              </w:rPr>
            </w:pPr>
          </w:p>
        </w:tc>
        <w:tc>
          <w:tcPr>
            <w:tcW w:w="6469" w:type="dxa"/>
            <w:gridSpan w:val="5"/>
            <w:tcMar/>
          </w:tcPr>
          <w:p w:rsidRPr="00DA6686" w:rsidR="00245180" w:rsidP="00245180" w:rsidRDefault="00245180" w14:paraId="032E5F20" w14:textId="2431CA7B">
            <w:pPr>
              <w:ind w:right="96"/>
              <w:rPr>
                <w:rFonts w:ascii="Verdana" w:hAnsi="Verdana" w:cs="Arial"/>
                <w:sz w:val="24"/>
                <w:szCs w:val="24"/>
              </w:rPr>
            </w:pPr>
            <w:r w:rsidRPr="00DA6686">
              <w:rPr>
                <w:rFonts w:ascii="Verdana" w:hAnsi="Verdana" w:cs="Arial"/>
                <w:sz w:val="24"/>
                <w:szCs w:val="24"/>
              </w:rPr>
              <w:t>Members are asked to:</w:t>
            </w:r>
          </w:p>
          <w:p w:rsidRPr="00DA6686" w:rsidR="004D1626" w:rsidP="00245180" w:rsidRDefault="001D3E15" w14:paraId="2504101D" w14:textId="1B017C04">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Pr="00DA6686" w:rsidR="004D1626">
              <w:rPr>
                <w:rFonts w:ascii="Verdana" w:hAnsi="Verdana" w:cs="Arial"/>
                <w:sz w:val="24"/>
                <w:szCs w:val="24"/>
              </w:rPr>
              <w:t>the report</w:t>
            </w:r>
            <w:r w:rsidR="00064335">
              <w:rPr>
                <w:rFonts w:ascii="Verdana" w:hAnsi="Verdana" w:cs="Arial"/>
                <w:sz w:val="24"/>
                <w:szCs w:val="24"/>
              </w:rPr>
              <w:t xml:space="preserve"> and suggested changes; </w:t>
            </w:r>
          </w:p>
          <w:p w:rsidRPr="00DA6686" w:rsidR="00245180" w:rsidP="00245180" w:rsidRDefault="004D1626" w14:paraId="27EAF8F0" w14:textId="77777777">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Pr="00DA6686" w:rsidR="00245180">
              <w:rPr>
                <w:rFonts w:ascii="Verdana" w:hAnsi="Verdana" w:cs="Arial"/>
                <w:sz w:val="24"/>
                <w:szCs w:val="24"/>
              </w:rPr>
              <w:t xml:space="preserve">the terms of reference. </w:t>
            </w:r>
          </w:p>
          <w:p w:rsidRPr="00DA6686" w:rsidR="00C33A04" w:rsidP="00FA0CA9" w:rsidRDefault="00C33A04" w14:paraId="7C5CD5D7" w14:textId="77777777">
            <w:pPr>
              <w:ind w:right="96"/>
              <w:rPr>
                <w:rFonts w:ascii="Verdana" w:hAnsi="Verdana" w:cs="Arial"/>
                <w:color w:val="FF0000"/>
                <w:sz w:val="24"/>
                <w:szCs w:val="24"/>
              </w:rPr>
            </w:pPr>
          </w:p>
          <w:p w:rsidRPr="00DA6686" w:rsidR="00C33A04" w:rsidP="00FA0CA9" w:rsidRDefault="00C33A04" w14:paraId="1084A453" w14:textId="77777777">
            <w:pPr>
              <w:ind w:right="96"/>
              <w:rPr>
                <w:rFonts w:ascii="Verdana" w:hAnsi="Verdana" w:cs="Arial"/>
                <w:color w:val="FF0000"/>
                <w:sz w:val="24"/>
                <w:szCs w:val="24"/>
              </w:rPr>
            </w:pPr>
          </w:p>
          <w:p w:rsidRPr="00DA6686" w:rsidR="00C33A04" w:rsidP="00FA0CA9" w:rsidRDefault="00C33A04" w14:paraId="4BA0CA82" w14:textId="77777777">
            <w:pPr>
              <w:ind w:right="96"/>
              <w:rPr>
                <w:rFonts w:ascii="Verdana" w:hAnsi="Verdana" w:cs="Arial"/>
                <w:color w:val="FF0000"/>
                <w:sz w:val="24"/>
                <w:szCs w:val="24"/>
              </w:rPr>
            </w:pPr>
          </w:p>
          <w:p w:rsidRPr="00DA6686" w:rsidR="0020539A" w:rsidP="00FA0CA9" w:rsidRDefault="0020539A" w14:paraId="7285CC91" w14:textId="77777777">
            <w:pPr>
              <w:ind w:right="96"/>
              <w:rPr>
                <w:rFonts w:ascii="Verdana" w:hAnsi="Verdana" w:cs="Arial"/>
                <w:sz w:val="24"/>
                <w:szCs w:val="24"/>
              </w:rPr>
            </w:pPr>
          </w:p>
        </w:tc>
      </w:tr>
    </w:tbl>
    <w:p w:rsidRPr="00DA6686" w:rsidR="0020539A" w:rsidRDefault="0020539A" w14:paraId="04988CEC" w14:textId="77777777">
      <w:pPr>
        <w:rPr>
          <w:rFonts w:ascii="Verdana" w:hAnsi="Verdana"/>
          <w:sz w:val="24"/>
          <w:szCs w:val="24"/>
        </w:rPr>
      </w:pPr>
    </w:p>
    <w:p w:rsidRPr="00DA6686" w:rsidR="00C33A04" w:rsidRDefault="0020539A" w14:paraId="6B62E0FF" w14:textId="77777777">
      <w:pPr>
        <w:rPr>
          <w:rFonts w:ascii="Verdana" w:hAnsi="Verdana"/>
          <w:sz w:val="24"/>
          <w:szCs w:val="24"/>
        </w:rPr>
      </w:pPr>
      <w:r w:rsidRPr="00DA6686">
        <w:rPr>
          <w:rFonts w:ascii="Verdana" w:hAnsi="Verdana"/>
          <w:sz w:val="24"/>
          <w:szCs w:val="24"/>
        </w:rPr>
        <w:br w:type="page"/>
      </w:r>
    </w:p>
    <w:p w:rsidRPr="00DA6686" w:rsidR="00245180" w:rsidP="00134864" w:rsidRDefault="00245180" w14:paraId="4B5E775E" w14:textId="1CFA3457">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D65A63">
        <w:rPr>
          <w:rFonts w:ascii="Verdana" w:hAnsi="Verdana" w:cs="Arial"/>
          <w:b/>
          <w:sz w:val="24"/>
          <w:szCs w:val="24"/>
        </w:rPr>
        <w:t xml:space="preserve">WORKFORCE AND OD </w:t>
      </w:r>
      <w:r w:rsidR="001205DF">
        <w:rPr>
          <w:rFonts w:ascii="Verdana" w:hAnsi="Verdana" w:cs="Arial"/>
          <w:b/>
          <w:sz w:val="24"/>
          <w:szCs w:val="24"/>
        </w:rPr>
        <w:t xml:space="preserve">COMMITTEE </w:t>
      </w:r>
    </w:p>
    <w:p w:rsidRPr="00DA6686" w:rsidR="00245180" w:rsidP="00134864" w:rsidRDefault="00245180" w14:paraId="02163E2C" w14:textId="77777777">
      <w:pPr>
        <w:spacing w:after="0" w:line="240" w:lineRule="auto"/>
        <w:jc w:val="center"/>
        <w:rPr>
          <w:rFonts w:ascii="Verdana" w:hAnsi="Verdana" w:cs="Arial"/>
          <w:b/>
          <w:sz w:val="24"/>
          <w:szCs w:val="24"/>
        </w:rPr>
      </w:pPr>
    </w:p>
    <w:p w:rsidRPr="00DA6686" w:rsidR="00245180" w:rsidP="00134864" w:rsidRDefault="00245180" w14:paraId="2A5BDC7A"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rsidRPr="00DA6686" w:rsidR="00245180" w:rsidP="00134864" w:rsidRDefault="00245180" w14:paraId="2125FA88" w14:textId="73FF1CA1">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D65A63">
        <w:rPr>
          <w:rFonts w:ascii="Verdana" w:hAnsi="Verdana" w:cs="Arial"/>
          <w:sz w:val="24"/>
          <w:szCs w:val="24"/>
        </w:rPr>
        <w:t xml:space="preserve">Workforce and OD </w:t>
      </w:r>
      <w:r w:rsidR="002F2E4A">
        <w:rPr>
          <w:rFonts w:ascii="Verdana" w:hAnsi="Verdana" w:cs="Arial"/>
          <w:sz w:val="24"/>
          <w:szCs w:val="24"/>
        </w:rPr>
        <w:t xml:space="preserve">Committee </w:t>
      </w:r>
      <w:r w:rsidRPr="00DA6686" w:rsidR="001205DF">
        <w:rPr>
          <w:rFonts w:ascii="Verdana" w:hAnsi="Verdana" w:cs="Arial"/>
          <w:sz w:val="24"/>
          <w:szCs w:val="24"/>
        </w:rPr>
        <w:t>for</w:t>
      </w:r>
      <w:r w:rsidRPr="00DA6686">
        <w:rPr>
          <w:rFonts w:ascii="Verdana" w:hAnsi="Verdana" w:cs="Arial"/>
          <w:sz w:val="24"/>
          <w:szCs w:val="24"/>
        </w:rPr>
        <w:t xml:space="preserve"> approval.</w:t>
      </w:r>
    </w:p>
    <w:p w:rsidRPr="00DA6686" w:rsidR="00245180" w:rsidP="00134864" w:rsidRDefault="00245180" w14:paraId="49090574" w14:textId="77777777">
      <w:pPr>
        <w:pStyle w:val="ListParagraph"/>
        <w:spacing w:after="0" w:line="240" w:lineRule="auto"/>
        <w:rPr>
          <w:rFonts w:ascii="Verdana" w:hAnsi="Verdana" w:cs="Arial"/>
          <w:b/>
          <w:sz w:val="24"/>
          <w:szCs w:val="24"/>
        </w:rPr>
      </w:pPr>
    </w:p>
    <w:p w:rsidRPr="00DA6686" w:rsidR="00245180" w:rsidP="00134864" w:rsidRDefault="00245180" w14:paraId="7A230901"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rsidRPr="00DA6686" w:rsidR="00245180" w:rsidP="00134864" w:rsidRDefault="00245180" w14:paraId="2D1D71B6" w14:textId="45B6BE27">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Pr="00DA6686" w:rsidR="006B5B8C">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w:t>
      </w:r>
      <w:r w:rsidR="00D65A63">
        <w:rPr>
          <w:rFonts w:ascii="Verdana" w:hAnsi="Verdana"/>
          <w:b w:val="0"/>
        </w:rPr>
        <w:t xml:space="preserve">Workforce and OD </w:t>
      </w:r>
      <w:r w:rsidR="001205DF">
        <w:rPr>
          <w:rFonts w:ascii="Verdana" w:hAnsi="Verdana"/>
          <w:b w:val="0"/>
        </w:rPr>
        <w:t>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rsidRPr="00DA6686" w:rsidR="00245180" w:rsidP="00134864" w:rsidRDefault="00245180" w14:paraId="5DA020D1" w14:textId="77777777">
      <w:pPr>
        <w:pStyle w:val="ListParagraph"/>
        <w:spacing w:after="0" w:line="240" w:lineRule="auto"/>
        <w:rPr>
          <w:rFonts w:ascii="Verdana" w:hAnsi="Verdana" w:cs="Arial"/>
          <w:b/>
          <w:sz w:val="24"/>
          <w:szCs w:val="24"/>
        </w:rPr>
      </w:pPr>
    </w:p>
    <w:p w:rsidRPr="00DA6686" w:rsidR="00245180" w:rsidP="00134864" w:rsidRDefault="00245180" w14:paraId="6317D9A0"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rsidRPr="00DA6686" w:rsidR="00245180" w:rsidP="00134864" w:rsidRDefault="00245180" w14:paraId="2504B7F4" w14:textId="77777777">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Pr="00DA6686" w:rsidR="00245180" w:rsidP="00134864" w:rsidRDefault="00245180" w14:paraId="4111C38A" w14:textId="77777777">
      <w:pPr>
        <w:spacing w:after="0" w:line="240" w:lineRule="auto"/>
        <w:ind w:left="360"/>
        <w:rPr>
          <w:rFonts w:ascii="Verdana" w:hAnsi="Verdana" w:cs="Arial"/>
          <w:sz w:val="24"/>
          <w:szCs w:val="24"/>
        </w:rPr>
      </w:pPr>
    </w:p>
    <w:p w:rsidRPr="001352FC" w:rsidR="001352FC" w:rsidP="001352FC" w:rsidRDefault="001352FC" w14:paraId="2FBACE6C" w14:textId="5A4780F0">
      <w:pPr>
        <w:spacing w:after="0" w:line="240" w:lineRule="auto"/>
        <w:ind w:left="360"/>
        <w:rPr>
          <w:rFonts w:ascii="Verdana" w:hAnsi="Verdana" w:cs="Arial"/>
          <w:sz w:val="24"/>
          <w:szCs w:val="24"/>
        </w:rPr>
      </w:pPr>
      <w:r w:rsidRPr="001352FC">
        <w:rPr>
          <w:rFonts w:ascii="Verdana" w:hAnsi="Verdana" w:cs="Arial"/>
          <w:sz w:val="24"/>
          <w:szCs w:val="24"/>
        </w:rPr>
        <w:t>Minor amendments have been made to the Terms of Reference. However, a small number of proposed changes in key areas are highlighted for members’ awareness</w:t>
      </w:r>
      <w:r>
        <w:rPr>
          <w:rFonts w:ascii="Verdana" w:hAnsi="Verdana" w:cs="Arial"/>
          <w:sz w:val="24"/>
          <w:szCs w:val="24"/>
        </w:rPr>
        <w:t xml:space="preserve">; </w:t>
      </w:r>
    </w:p>
    <w:p w:rsidR="00064335" w:rsidP="00134864" w:rsidRDefault="00064335" w14:paraId="3803E304" w14:textId="0828F4A3">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rsidTr="00064335" w14:paraId="681C6C0D" w14:textId="77777777">
        <w:tc>
          <w:tcPr>
            <w:tcW w:w="2187" w:type="dxa"/>
            <w:shd w:val="clear" w:color="auto" w:fill="AEAAAA" w:themeFill="background2" w:themeFillShade="BF"/>
          </w:tcPr>
          <w:p w:rsidRPr="00064335" w:rsidR="00064335" w:rsidP="00134864" w:rsidRDefault="00064335" w14:paraId="561CABA5" w14:textId="652FEA6B">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Pr>
          <w:p w:rsidRPr="00064335" w:rsidR="00064335" w:rsidP="00134864" w:rsidRDefault="00064335" w14:paraId="24F1B794" w14:textId="5E38C16F">
            <w:pPr>
              <w:rPr>
                <w:rFonts w:ascii="Verdana" w:hAnsi="Verdana" w:cs="Arial"/>
                <w:b/>
                <w:bCs/>
                <w:sz w:val="24"/>
                <w:szCs w:val="24"/>
              </w:rPr>
            </w:pPr>
            <w:r w:rsidRPr="00064335">
              <w:rPr>
                <w:rFonts w:ascii="Verdana" w:hAnsi="Verdana" w:cs="Arial"/>
                <w:b/>
                <w:bCs/>
                <w:sz w:val="24"/>
                <w:szCs w:val="24"/>
              </w:rPr>
              <w:t>Suggested Change</w:t>
            </w:r>
          </w:p>
        </w:tc>
      </w:tr>
      <w:tr w:rsidR="00064335" w:rsidTr="00064335" w14:paraId="685A75D1" w14:textId="77777777">
        <w:tc>
          <w:tcPr>
            <w:tcW w:w="2187" w:type="dxa"/>
          </w:tcPr>
          <w:p w:rsidR="00064335" w:rsidP="00134864" w:rsidRDefault="000D094B" w14:paraId="4F901EC0" w14:textId="3F86783B">
            <w:pPr>
              <w:rPr>
                <w:rFonts w:ascii="Verdana" w:hAnsi="Verdana" w:cs="Arial"/>
                <w:sz w:val="24"/>
                <w:szCs w:val="24"/>
              </w:rPr>
            </w:pPr>
            <w:r>
              <w:rPr>
                <w:rFonts w:ascii="Verdana" w:hAnsi="Verdana" w:cs="Arial"/>
                <w:sz w:val="24"/>
                <w:szCs w:val="24"/>
              </w:rPr>
              <w:t xml:space="preserve">Page 2 </w:t>
            </w:r>
          </w:p>
        </w:tc>
        <w:tc>
          <w:tcPr>
            <w:tcW w:w="6469" w:type="dxa"/>
          </w:tcPr>
          <w:p w:rsidR="00AF4350" w:rsidP="000D094B" w:rsidRDefault="000D094B" w14:paraId="31057C3C" w14:textId="77777777">
            <w:pPr>
              <w:rPr>
                <w:rFonts w:ascii="Verdana" w:hAnsi="Verdana" w:cs="Arial"/>
                <w:sz w:val="24"/>
                <w:szCs w:val="24"/>
              </w:rPr>
            </w:pPr>
            <w:r>
              <w:rPr>
                <w:rFonts w:ascii="Verdana" w:hAnsi="Verdana" w:cs="Arial"/>
                <w:sz w:val="24"/>
                <w:szCs w:val="24"/>
              </w:rPr>
              <w:t xml:space="preserve">Purpose; </w:t>
            </w:r>
          </w:p>
          <w:p w:rsidR="00526AD6" w:rsidP="002B1897" w:rsidRDefault="00526AD6" w14:paraId="2505DD7F" w14:textId="37E36DCF">
            <w:pPr>
              <w:pStyle w:val="ListParagraph"/>
              <w:numPr>
                <w:ilvl w:val="0"/>
                <w:numId w:val="16"/>
              </w:numPr>
              <w:rPr>
                <w:rFonts w:ascii="Verdana" w:hAnsi="Verdana" w:cs="Arial"/>
                <w:sz w:val="24"/>
                <w:szCs w:val="24"/>
              </w:rPr>
            </w:pPr>
            <w:r>
              <w:rPr>
                <w:rFonts w:ascii="Verdana" w:hAnsi="Verdana" w:cs="Arial"/>
                <w:sz w:val="24"/>
                <w:szCs w:val="24"/>
              </w:rPr>
              <w:t xml:space="preserve">Update to Workforce and Organisational Development - </w:t>
            </w:r>
            <w:r w:rsidRPr="00CD3769" w:rsidR="00CD3769">
              <w:rPr>
                <w:rFonts w:ascii="Verdana" w:hAnsi="Verdana" w:cs="Arial"/>
                <w:sz w:val="24"/>
                <w:szCs w:val="24"/>
              </w:rPr>
              <w:t xml:space="preserve">to ensure there is effective, integrated approaches to the development of </w:t>
            </w:r>
            <w:r w:rsidRPr="00CD3769" w:rsidR="00CD3769">
              <w:rPr>
                <w:rFonts w:ascii="Verdana" w:hAnsi="Verdana" w:cs="Arial"/>
                <w:i/>
                <w:iCs/>
                <w:sz w:val="24"/>
                <w:szCs w:val="24"/>
              </w:rPr>
              <w:t>the Health Board and its workforce ensuring alignment to Health Board objectives and priorities</w:t>
            </w:r>
          </w:p>
          <w:p w:rsidRPr="002B1897" w:rsidR="002B1897" w:rsidP="002B1897" w:rsidRDefault="00746E9E" w14:paraId="66F88D88" w14:textId="59B8E3BE">
            <w:pPr>
              <w:pStyle w:val="ListParagraph"/>
              <w:numPr>
                <w:ilvl w:val="0"/>
                <w:numId w:val="16"/>
              </w:numPr>
              <w:rPr>
                <w:rFonts w:ascii="Verdana" w:hAnsi="Verdana" w:cs="Arial"/>
                <w:sz w:val="24"/>
                <w:szCs w:val="24"/>
              </w:rPr>
            </w:pPr>
            <w:r>
              <w:rPr>
                <w:rFonts w:ascii="Verdana" w:hAnsi="Verdana" w:cs="Arial"/>
                <w:sz w:val="24"/>
                <w:szCs w:val="24"/>
              </w:rPr>
              <w:t xml:space="preserve">The addition of </w:t>
            </w:r>
            <w:r w:rsidRPr="0002113D" w:rsidR="00A30487">
              <w:rPr>
                <w:rFonts w:ascii="Verdana" w:hAnsi="Verdana" w:cs="Arial"/>
                <w:i/>
                <w:iCs/>
                <w:sz w:val="24"/>
                <w:szCs w:val="24"/>
              </w:rPr>
              <w:t>Leadership</w:t>
            </w:r>
            <w:r w:rsidR="00A30487">
              <w:rPr>
                <w:rFonts w:ascii="Verdana" w:hAnsi="Verdana" w:cs="Arial"/>
                <w:sz w:val="24"/>
                <w:szCs w:val="24"/>
              </w:rPr>
              <w:t xml:space="preserve"> and </w:t>
            </w:r>
            <w:r w:rsidRPr="0002113D" w:rsidR="00A30487">
              <w:rPr>
                <w:rFonts w:ascii="Verdana" w:hAnsi="Verdana" w:cs="Arial"/>
                <w:i/>
                <w:iCs/>
                <w:sz w:val="24"/>
                <w:szCs w:val="24"/>
              </w:rPr>
              <w:t>Workforce Performance</w:t>
            </w:r>
            <w:r>
              <w:rPr>
                <w:rFonts w:ascii="Verdana" w:hAnsi="Verdana" w:cs="Arial"/>
                <w:sz w:val="24"/>
                <w:szCs w:val="24"/>
              </w:rPr>
              <w:t xml:space="preserve"> to the purpose of committee </w:t>
            </w:r>
          </w:p>
        </w:tc>
      </w:tr>
      <w:tr w:rsidR="00542E36" w:rsidTr="00064335" w14:paraId="2C8589EF" w14:textId="77777777">
        <w:tc>
          <w:tcPr>
            <w:tcW w:w="2187" w:type="dxa"/>
          </w:tcPr>
          <w:p w:rsidR="00542E36" w:rsidP="00134864" w:rsidRDefault="00542E36" w14:paraId="6105A5EF" w14:textId="6364E354">
            <w:pPr>
              <w:rPr>
                <w:rFonts w:ascii="Verdana" w:hAnsi="Verdana" w:cs="Arial"/>
                <w:sz w:val="24"/>
                <w:szCs w:val="24"/>
              </w:rPr>
            </w:pPr>
            <w:r>
              <w:rPr>
                <w:rFonts w:ascii="Verdana" w:hAnsi="Verdana" w:cs="Arial"/>
                <w:sz w:val="24"/>
                <w:szCs w:val="24"/>
              </w:rPr>
              <w:t>Page</w:t>
            </w:r>
            <w:r w:rsidR="00D300B3">
              <w:rPr>
                <w:rFonts w:ascii="Verdana" w:hAnsi="Verdana" w:cs="Arial"/>
                <w:sz w:val="24"/>
                <w:szCs w:val="24"/>
              </w:rPr>
              <w:t xml:space="preserve"> 3</w:t>
            </w:r>
          </w:p>
        </w:tc>
        <w:tc>
          <w:tcPr>
            <w:tcW w:w="6469" w:type="dxa"/>
          </w:tcPr>
          <w:p w:rsidR="00542E36" w:rsidP="000D094B" w:rsidRDefault="00362D79" w14:paraId="51816FDD" w14:textId="77777777">
            <w:pPr>
              <w:rPr>
                <w:rFonts w:ascii="Verdana" w:hAnsi="Verdana" w:cs="Arial"/>
                <w:sz w:val="24"/>
                <w:szCs w:val="24"/>
              </w:rPr>
            </w:pPr>
            <w:r>
              <w:rPr>
                <w:rFonts w:ascii="Verdana" w:hAnsi="Verdana" w:cs="Arial"/>
                <w:sz w:val="24"/>
                <w:szCs w:val="24"/>
              </w:rPr>
              <w:t>Scope and Duties</w:t>
            </w:r>
          </w:p>
          <w:p w:rsidRPr="002A3B5A" w:rsidR="002A3B5A" w:rsidP="00E95F0C" w:rsidRDefault="00E95F0C" w14:paraId="7727D2E3" w14:textId="18828379">
            <w:pPr>
              <w:pStyle w:val="ListParagraph"/>
              <w:numPr>
                <w:ilvl w:val="0"/>
                <w:numId w:val="16"/>
              </w:numPr>
              <w:rPr>
                <w:rFonts w:ascii="Verdana" w:hAnsi="Verdana" w:cs="Arial"/>
                <w:sz w:val="24"/>
                <w:szCs w:val="24"/>
              </w:rPr>
            </w:pPr>
            <w:r>
              <w:rPr>
                <w:rFonts w:ascii="Verdana" w:hAnsi="Verdana" w:cs="Arial"/>
                <w:sz w:val="24"/>
                <w:szCs w:val="24"/>
              </w:rPr>
              <w:t xml:space="preserve">The addition of </w:t>
            </w:r>
            <w:r w:rsidR="00147A4F">
              <w:rPr>
                <w:rFonts w:ascii="Verdana" w:hAnsi="Verdana" w:cs="Arial"/>
                <w:sz w:val="24"/>
                <w:szCs w:val="24"/>
              </w:rPr>
              <w:t xml:space="preserve">‘there is clear, consistent strategic direction, </w:t>
            </w:r>
            <w:r w:rsidRPr="00147A4F" w:rsidR="00147A4F">
              <w:rPr>
                <w:rFonts w:ascii="Verdana" w:hAnsi="Verdana" w:cs="Arial"/>
                <w:i/>
                <w:iCs/>
                <w:sz w:val="24"/>
                <w:szCs w:val="24"/>
              </w:rPr>
              <w:t xml:space="preserve">a </w:t>
            </w:r>
            <w:r w:rsidRPr="00147A4F" w:rsidR="002A3B5A">
              <w:rPr>
                <w:rFonts w:ascii="Verdana" w:hAnsi="Verdana" w:cs="Arial"/>
                <w:i/>
                <w:iCs/>
                <w:sz w:val="24"/>
                <w:szCs w:val="24"/>
              </w:rPr>
              <w:t>high-performance</w:t>
            </w:r>
            <w:r w:rsidRPr="00147A4F" w:rsidR="00147A4F">
              <w:rPr>
                <w:rFonts w:ascii="Verdana" w:hAnsi="Verdana" w:cs="Arial"/>
                <w:i/>
                <w:iCs/>
                <w:sz w:val="24"/>
                <w:szCs w:val="24"/>
              </w:rPr>
              <w:t xml:space="preserve"> culture</w:t>
            </w:r>
            <w:r w:rsidR="00147A4F">
              <w:rPr>
                <w:rFonts w:ascii="Verdana" w:hAnsi="Verdana" w:cs="Arial"/>
                <w:i/>
                <w:iCs/>
                <w:sz w:val="24"/>
                <w:szCs w:val="24"/>
              </w:rPr>
              <w:t>…</w:t>
            </w:r>
            <w:r w:rsidR="002A3B5A">
              <w:rPr>
                <w:rFonts w:ascii="Verdana" w:hAnsi="Verdana" w:cs="Arial"/>
                <w:i/>
                <w:iCs/>
                <w:sz w:val="24"/>
                <w:szCs w:val="24"/>
              </w:rPr>
              <w:t>’</w:t>
            </w:r>
          </w:p>
          <w:p w:rsidRPr="00E95F0C" w:rsidR="00E95F0C" w:rsidP="00E95F0C" w:rsidRDefault="002A3B5A" w14:paraId="30BBB7C3" w14:textId="144F2B62">
            <w:pPr>
              <w:pStyle w:val="ListParagraph"/>
              <w:numPr>
                <w:ilvl w:val="0"/>
                <w:numId w:val="16"/>
              </w:numPr>
              <w:rPr>
                <w:rFonts w:ascii="Verdana" w:hAnsi="Verdana" w:cs="Arial"/>
                <w:sz w:val="24"/>
                <w:szCs w:val="24"/>
              </w:rPr>
            </w:pPr>
            <w:r>
              <w:rPr>
                <w:rFonts w:ascii="Verdana" w:hAnsi="Verdana" w:cs="Arial"/>
                <w:sz w:val="24"/>
                <w:szCs w:val="24"/>
              </w:rPr>
              <w:t xml:space="preserve">The addition of </w:t>
            </w:r>
            <w:r w:rsidR="00702202">
              <w:rPr>
                <w:rFonts w:ascii="Verdana" w:hAnsi="Verdana" w:cs="Arial"/>
                <w:sz w:val="24"/>
                <w:szCs w:val="24"/>
              </w:rPr>
              <w:t>‘</w:t>
            </w:r>
            <w:r w:rsidRPr="00513A0B">
              <w:rPr>
                <w:rFonts w:ascii="Verdana" w:hAnsi="Verdana" w:cs="Arial"/>
                <w:i/>
                <w:iCs/>
                <w:sz w:val="24"/>
                <w:szCs w:val="24"/>
              </w:rPr>
              <w:t>Good employee relations are maintained through partnership working with Staff-side and trade unions</w:t>
            </w:r>
            <w:r w:rsidR="00702202">
              <w:rPr>
                <w:rFonts w:ascii="Verdana" w:hAnsi="Verdana" w:cs="Arial"/>
                <w:i/>
                <w:iCs/>
                <w:sz w:val="24"/>
                <w:szCs w:val="24"/>
              </w:rPr>
              <w:t>’</w:t>
            </w:r>
          </w:p>
        </w:tc>
      </w:tr>
      <w:tr w:rsidR="00BE2DAF" w:rsidTr="00064335" w14:paraId="3DE99379" w14:textId="77777777">
        <w:tc>
          <w:tcPr>
            <w:tcW w:w="2187" w:type="dxa"/>
          </w:tcPr>
          <w:p w:rsidR="00BE2DAF" w:rsidP="00134864" w:rsidRDefault="00FD2558" w14:paraId="0201A666" w14:textId="088069F6">
            <w:pPr>
              <w:rPr>
                <w:rFonts w:ascii="Verdana" w:hAnsi="Verdana" w:cs="Arial"/>
                <w:sz w:val="24"/>
                <w:szCs w:val="24"/>
              </w:rPr>
            </w:pPr>
            <w:r>
              <w:rPr>
                <w:rFonts w:ascii="Verdana" w:hAnsi="Verdana" w:cs="Arial"/>
                <w:sz w:val="24"/>
                <w:szCs w:val="24"/>
              </w:rPr>
              <w:t xml:space="preserve">Page 7 </w:t>
            </w:r>
          </w:p>
        </w:tc>
        <w:tc>
          <w:tcPr>
            <w:tcW w:w="6469" w:type="dxa"/>
          </w:tcPr>
          <w:p w:rsidR="008E58F4" w:rsidP="0018405C" w:rsidRDefault="00CC5639" w14:paraId="225E3C3F" w14:textId="77777777">
            <w:pPr>
              <w:rPr>
                <w:rFonts w:ascii="Verdana" w:hAnsi="Verdana" w:cs="Arial"/>
                <w:sz w:val="24"/>
                <w:szCs w:val="24"/>
              </w:rPr>
            </w:pPr>
            <w:r>
              <w:rPr>
                <w:rFonts w:ascii="Verdana" w:hAnsi="Verdana" w:cs="Arial"/>
                <w:sz w:val="24"/>
                <w:szCs w:val="24"/>
              </w:rPr>
              <w:t xml:space="preserve">Update to sub-committees; </w:t>
            </w:r>
          </w:p>
          <w:p w:rsidR="00CC5639" w:rsidP="00CC5639" w:rsidRDefault="00CC5639" w14:paraId="234FBDAE" w14:textId="77777777">
            <w:pPr>
              <w:pStyle w:val="ListParagraph"/>
              <w:numPr>
                <w:ilvl w:val="0"/>
                <w:numId w:val="15"/>
              </w:numPr>
              <w:rPr>
                <w:rFonts w:ascii="Verdana" w:hAnsi="Verdana" w:cs="Arial"/>
                <w:i/>
                <w:iCs/>
                <w:sz w:val="24"/>
                <w:szCs w:val="24"/>
              </w:rPr>
            </w:pPr>
            <w:r>
              <w:rPr>
                <w:rFonts w:ascii="Verdana" w:hAnsi="Verdana" w:cs="Arial"/>
                <w:sz w:val="24"/>
                <w:szCs w:val="24"/>
              </w:rPr>
              <w:t xml:space="preserve">Removal of </w:t>
            </w:r>
            <w:r w:rsidRPr="001269AE">
              <w:rPr>
                <w:rFonts w:ascii="Verdana" w:hAnsi="Verdana" w:cs="Arial"/>
                <w:i/>
                <w:iCs/>
                <w:sz w:val="24"/>
                <w:szCs w:val="24"/>
              </w:rPr>
              <w:t xml:space="preserve">Workforce and OD Delivery Group </w:t>
            </w:r>
          </w:p>
          <w:p w:rsidRPr="001269AE" w:rsidR="00013760" w:rsidP="00CC5639" w:rsidRDefault="00013760" w14:paraId="6ADC010C" w14:textId="139961C6">
            <w:pPr>
              <w:pStyle w:val="ListParagraph"/>
              <w:numPr>
                <w:ilvl w:val="0"/>
                <w:numId w:val="15"/>
              </w:numPr>
              <w:rPr>
                <w:rFonts w:ascii="Verdana" w:hAnsi="Verdana" w:cs="Arial"/>
                <w:i/>
                <w:iCs/>
                <w:sz w:val="24"/>
                <w:szCs w:val="24"/>
              </w:rPr>
            </w:pPr>
            <w:r>
              <w:rPr>
                <w:rFonts w:ascii="Verdana" w:hAnsi="Verdana" w:cs="Arial"/>
                <w:sz w:val="24"/>
                <w:szCs w:val="24"/>
              </w:rPr>
              <w:t xml:space="preserve">Removal of </w:t>
            </w:r>
            <w:r w:rsidRPr="00013760">
              <w:rPr>
                <w:rFonts w:ascii="Verdana" w:hAnsi="Verdana" w:cs="Arial"/>
                <w:i/>
                <w:iCs/>
                <w:sz w:val="24"/>
                <w:szCs w:val="24"/>
              </w:rPr>
              <w:t>Welsh Language Delivery Group</w:t>
            </w:r>
            <w:r>
              <w:rPr>
                <w:rFonts w:ascii="Verdana" w:hAnsi="Verdana" w:cs="Arial"/>
                <w:sz w:val="24"/>
                <w:szCs w:val="24"/>
              </w:rPr>
              <w:t xml:space="preserve"> </w:t>
            </w:r>
          </w:p>
          <w:p w:rsidRPr="00CC5639" w:rsidR="00DF7088" w:rsidP="00CC5639" w:rsidRDefault="00DF7088" w14:paraId="145938ED" w14:textId="059A259D">
            <w:pPr>
              <w:pStyle w:val="ListParagraph"/>
              <w:numPr>
                <w:ilvl w:val="0"/>
                <w:numId w:val="15"/>
              </w:numPr>
              <w:rPr>
                <w:rFonts w:ascii="Verdana" w:hAnsi="Verdana" w:cs="Arial"/>
                <w:sz w:val="24"/>
                <w:szCs w:val="24"/>
              </w:rPr>
            </w:pPr>
            <w:r>
              <w:rPr>
                <w:rFonts w:ascii="Verdana" w:hAnsi="Verdana" w:cs="Arial"/>
                <w:sz w:val="24"/>
                <w:szCs w:val="24"/>
              </w:rPr>
              <w:lastRenderedPageBreak/>
              <w:t xml:space="preserve">Update to </w:t>
            </w:r>
            <w:r w:rsidRPr="001269AE">
              <w:rPr>
                <w:rFonts w:ascii="Verdana" w:hAnsi="Verdana" w:cs="Arial"/>
                <w:i/>
                <w:iCs/>
                <w:sz w:val="24"/>
                <w:szCs w:val="24"/>
              </w:rPr>
              <w:t>Nursing and Midwifery Workforce Group</w:t>
            </w:r>
            <w:r>
              <w:rPr>
                <w:rFonts w:ascii="Verdana" w:hAnsi="Verdana" w:cs="Arial"/>
                <w:sz w:val="24"/>
                <w:szCs w:val="24"/>
              </w:rPr>
              <w:t xml:space="preserve"> </w:t>
            </w:r>
          </w:p>
        </w:tc>
      </w:tr>
    </w:tbl>
    <w:p w:rsidRPr="00DA6686" w:rsidR="00064335" w:rsidP="00134864" w:rsidRDefault="00064335" w14:paraId="263DBF13" w14:textId="77777777">
      <w:pPr>
        <w:spacing w:after="0" w:line="240" w:lineRule="auto"/>
        <w:ind w:left="360"/>
        <w:rPr>
          <w:rFonts w:ascii="Verdana" w:hAnsi="Verdana" w:cs="Arial"/>
          <w:sz w:val="24"/>
          <w:szCs w:val="24"/>
        </w:rPr>
      </w:pPr>
    </w:p>
    <w:p w:rsidRPr="00DA6686" w:rsidR="00245180" w:rsidP="00134864" w:rsidRDefault="00245180" w14:paraId="1E7928FB" w14:textId="77777777">
      <w:pPr>
        <w:pStyle w:val="ListParagraph"/>
        <w:spacing w:after="0" w:line="240" w:lineRule="auto"/>
        <w:rPr>
          <w:rFonts w:ascii="Verdana" w:hAnsi="Verdana" w:cs="Arial"/>
          <w:b/>
          <w:sz w:val="24"/>
          <w:szCs w:val="24"/>
        </w:rPr>
      </w:pPr>
    </w:p>
    <w:p w:rsidRPr="00DA6686" w:rsidR="00245180" w:rsidP="00134864" w:rsidRDefault="00245180" w14:paraId="2925E327"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rsidRPr="00DA6686" w:rsidR="00245180" w:rsidP="00134864" w:rsidRDefault="00245180" w14:paraId="2D880AF6" w14:textId="77777777">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rsidRPr="00DA6686" w:rsidR="00245180" w:rsidP="00134864" w:rsidRDefault="00245180" w14:paraId="57195742" w14:textId="77777777">
      <w:pPr>
        <w:pStyle w:val="ListParagraph"/>
        <w:spacing w:after="0" w:line="240" w:lineRule="auto"/>
        <w:rPr>
          <w:rFonts w:ascii="Verdana" w:hAnsi="Verdana" w:cs="Arial"/>
          <w:b/>
          <w:sz w:val="24"/>
          <w:szCs w:val="24"/>
        </w:rPr>
      </w:pPr>
    </w:p>
    <w:p w:rsidRPr="00DA6686" w:rsidR="00245180" w:rsidP="00134864" w:rsidRDefault="00245180" w14:paraId="02355B4B"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rsidRPr="00DA6686" w:rsidR="00245180" w:rsidP="00134864" w:rsidRDefault="00245180" w14:paraId="53FBF754" w14:textId="77777777">
      <w:pPr>
        <w:pStyle w:val="Default"/>
        <w:ind w:left="360"/>
        <w:rPr>
          <w:rFonts w:ascii="Verdana" w:hAnsi="Verdana" w:cs="Arial"/>
          <w:color w:val="auto"/>
        </w:rPr>
      </w:pPr>
      <w:r w:rsidRPr="00DA6686">
        <w:rPr>
          <w:rFonts w:ascii="Verdana" w:hAnsi="Verdana" w:cs="Arial"/>
          <w:color w:val="auto"/>
        </w:rPr>
        <w:t>Members are asked to:</w:t>
      </w:r>
    </w:p>
    <w:p w:rsidRPr="00DA6686" w:rsidR="002B1C7A" w:rsidP="002B1C7A" w:rsidRDefault="001D3E15" w14:paraId="044C3C5F" w14:textId="6AE06D64">
      <w:pPr>
        <w:pStyle w:val="Default"/>
        <w:numPr>
          <w:ilvl w:val="0"/>
          <w:numId w:val="11"/>
        </w:numPr>
        <w:rPr>
          <w:rFonts w:ascii="Verdana" w:hAnsi="Verdana" w:cs="Arial"/>
          <w:color w:val="auto"/>
        </w:rPr>
      </w:pPr>
      <w:r>
        <w:rPr>
          <w:rFonts w:ascii="Verdana" w:hAnsi="Verdana" w:cs="Arial"/>
          <w:b/>
          <w:color w:val="auto"/>
        </w:rPr>
        <w:t>CONSIDER</w:t>
      </w:r>
      <w:r w:rsidRPr="00DA6686" w:rsidR="002B1C7A">
        <w:rPr>
          <w:rFonts w:ascii="Verdana" w:hAnsi="Verdana" w:cs="Arial"/>
          <w:b/>
          <w:color w:val="auto"/>
        </w:rPr>
        <w:t xml:space="preserve"> </w:t>
      </w:r>
      <w:r w:rsidRPr="00DA6686" w:rsidR="00245180">
        <w:rPr>
          <w:rFonts w:ascii="Verdana" w:hAnsi="Verdana" w:cs="Arial"/>
          <w:color w:val="auto"/>
        </w:rPr>
        <w:t>the report</w:t>
      </w:r>
      <w:r w:rsidR="00064335">
        <w:rPr>
          <w:rFonts w:ascii="Verdana" w:hAnsi="Verdana" w:cs="Arial"/>
          <w:color w:val="auto"/>
        </w:rPr>
        <w:t xml:space="preserve"> and suggested changes; </w:t>
      </w:r>
    </w:p>
    <w:p w:rsidRPr="00DA6686" w:rsidR="00245180" w:rsidP="002B1C7A" w:rsidRDefault="002B1C7A" w14:paraId="7BB4AD60" w14:textId="77777777">
      <w:pPr>
        <w:pStyle w:val="Default"/>
        <w:numPr>
          <w:ilvl w:val="0"/>
          <w:numId w:val="11"/>
        </w:numPr>
        <w:rPr>
          <w:rFonts w:ascii="Verdana" w:hAnsi="Verdana" w:cs="Arial"/>
          <w:color w:val="auto"/>
        </w:rPr>
      </w:pPr>
      <w:r w:rsidRPr="00DA6686">
        <w:rPr>
          <w:rFonts w:ascii="Verdana" w:hAnsi="Verdana" w:cs="Arial"/>
          <w:b/>
          <w:color w:val="auto"/>
        </w:rPr>
        <w:t xml:space="preserve">APPROVE </w:t>
      </w:r>
      <w:r w:rsidRPr="00DA6686" w:rsidR="00245180">
        <w:rPr>
          <w:rFonts w:ascii="Verdana" w:hAnsi="Verdana" w:cs="Arial"/>
          <w:color w:val="auto"/>
        </w:rPr>
        <w:t>the terms of reference.</w:t>
      </w:r>
    </w:p>
    <w:p w:rsidRPr="00DA6686" w:rsidR="00245180" w:rsidRDefault="00245180" w14:paraId="5D6C23CD" w14:textId="77777777">
      <w:pPr>
        <w:rPr>
          <w:rFonts w:ascii="Verdana" w:hAnsi="Verdana" w:cs="Arial"/>
          <w:sz w:val="24"/>
          <w:szCs w:val="24"/>
        </w:rPr>
      </w:pPr>
      <w:r w:rsidRPr="00DA6686">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DA6686" w:rsidR="00034194" w:rsidTr="00C95B3C" w14:paraId="6E66F02F" w14:textId="77777777">
        <w:tc>
          <w:tcPr>
            <w:tcW w:w="9245" w:type="dxa"/>
            <w:gridSpan w:val="4"/>
            <w:shd w:val="clear" w:color="auto" w:fill="D5DCE4" w:themeFill="text2" w:themeFillTint="33"/>
          </w:tcPr>
          <w:p w:rsidRPr="00DA6686" w:rsidR="00034194" w:rsidRDefault="0020539A" w14:paraId="18A646EB" w14:textId="77777777">
            <w:pPr>
              <w:rPr>
                <w:rFonts w:ascii="Verdana" w:hAnsi="Verdana" w:cs="Arial"/>
                <w:b/>
                <w:sz w:val="24"/>
                <w:szCs w:val="24"/>
              </w:rPr>
            </w:pPr>
            <w:r w:rsidRPr="00DA6686">
              <w:rPr>
                <w:rFonts w:ascii="Verdana" w:hAnsi="Verdana" w:cs="Arial"/>
                <w:b/>
                <w:sz w:val="24"/>
                <w:szCs w:val="24"/>
              </w:rPr>
              <w:lastRenderedPageBreak/>
              <w:t>Governance and Assurance</w:t>
            </w:r>
          </w:p>
          <w:p w:rsidRPr="00DA6686" w:rsidR="00034194" w:rsidRDefault="00034194" w14:paraId="3DFB57E0" w14:textId="77777777">
            <w:pPr>
              <w:rPr>
                <w:rFonts w:ascii="Verdana" w:hAnsi="Verdana" w:cs="Arial"/>
                <w:sz w:val="24"/>
                <w:szCs w:val="24"/>
              </w:rPr>
            </w:pPr>
          </w:p>
        </w:tc>
      </w:tr>
      <w:tr w:rsidRPr="00DA6686" w:rsidR="00F5324A" w:rsidTr="00F5324A" w14:paraId="239C0BFD" w14:textId="77777777">
        <w:tc>
          <w:tcPr>
            <w:tcW w:w="1809" w:type="dxa"/>
            <w:vMerge w:val="restart"/>
          </w:tcPr>
          <w:p w:rsidRPr="00DA6686" w:rsidR="00F5324A" w:rsidRDefault="00F5324A" w14:paraId="7E1923AC" w14:textId="77777777">
            <w:pPr>
              <w:rPr>
                <w:rFonts w:ascii="Verdana" w:hAnsi="Verdana" w:cs="Arial"/>
                <w:b/>
                <w:sz w:val="24"/>
                <w:szCs w:val="24"/>
              </w:rPr>
            </w:pPr>
            <w:r w:rsidRPr="00DA6686">
              <w:rPr>
                <w:rFonts w:ascii="Verdana" w:hAnsi="Verdana" w:cs="Arial"/>
                <w:b/>
                <w:sz w:val="24"/>
                <w:szCs w:val="24"/>
              </w:rPr>
              <w:t>Link to Enabling Objectives</w:t>
            </w:r>
          </w:p>
          <w:p w:rsidRPr="00DA6686" w:rsidR="00F5324A" w:rsidP="00133EA1" w:rsidRDefault="00F5324A" w14:paraId="257A6D34" w14:textId="77777777">
            <w:pPr>
              <w:rPr>
                <w:rFonts w:ascii="Verdana" w:hAnsi="Verdana" w:cs="Arial"/>
                <w:b/>
                <w:sz w:val="24"/>
                <w:szCs w:val="24"/>
              </w:rPr>
            </w:pPr>
            <w:r w:rsidRPr="00DA6686">
              <w:rPr>
                <w:rFonts w:ascii="Verdana" w:hAnsi="Verdana" w:cs="Arial"/>
                <w:b/>
                <w:i/>
                <w:sz w:val="24"/>
                <w:szCs w:val="24"/>
              </w:rPr>
              <w:t>(</w:t>
            </w:r>
            <w:proofErr w:type="gramStart"/>
            <w:r w:rsidRPr="00DA6686">
              <w:rPr>
                <w:rFonts w:ascii="Verdana" w:hAnsi="Verdana" w:cs="Arial"/>
                <w:b/>
                <w:i/>
                <w:sz w:val="24"/>
                <w:szCs w:val="24"/>
              </w:rPr>
              <w:t>please</w:t>
            </w:r>
            <w:proofErr w:type="gramEnd"/>
            <w:r w:rsidRPr="00DA6686">
              <w:rPr>
                <w:rFonts w:ascii="Verdana" w:hAnsi="Verdana" w:cs="Arial"/>
                <w:b/>
                <w:i/>
                <w:sz w:val="24"/>
                <w:szCs w:val="24"/>
              </w:rPr>
              <w:t xml:space="preserve"> </w:t>
            </w:r>
            <w:r w:rsidRPr="00DA6686" w:rsidR="00133EA1">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rsidRPr="00DA6686" w:rsidR="00F5324A" w:rsidP="00F5324A" w:rsidRDefault="00F5324A" w14:paraId="64BC3722" w14:textId="77777777">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Pr="00DA6686" w:rsidR="00F5324A" w:rsidTr="00F5324A" w14:paraId="69E96F5B" w14:textId="77777777">
        <w:tc>
          <w:tcPr>
            <w:tcW w:w="1809" w:type="dxa"/>
            <w:vMerge/>
          </w:tcPr>
          <w:p w:rsidRPr="00DA6686" w:rsidR="00F5324A" w:rsidRDefault="00F5324A" w14:paraId="3484AD52" w14:textId="77777777">
            <w:pPr>
              <w:rPr>
                <w:rFonts w:ascii="Verdana" w:hAnsi="Verdana" w:cs="Arial"/>
                <w:b/>
                <w:sz w:val="24"/>
                <w:szCs w:val="24"/>
              </w:rPr>
            </w:pPr>
          </w:p>
        </w:tc>
        <w:tc>
          <w:tcPr>
            <w:tcW w:w="5812" w:type="dxa"/>
            <w:gridSpan w:val="2"/>
          </w:tcPr>
          <w:p w:rsidRPr="00DA6686" w:rsidR="00F5324A" w:rsidP="00F5324A" w:rsidRDefault="00F5324A" w14:paraId="60F9F668" w14:textId="77777777">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DA6686" w:rsidR="00F5324A" w:rsidP="0020539A" w:rsidRDefault="00A4028D" w14:paraId="706EE8E4"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6C02D78D" w14:textId="77777777">
        <w:tc>
          <w:tcPr>
            <w:tcW w:w="1809" w:type="dxa"/>
            <w:vMerge/>
          </w:tcPr>
          <w:p w:rsidRPr="00DA6686" w:rsidR="00F5324A" w:rsidRDefault="00F5324A" w14:paraId="3B61F211" w14:textId="77777777">
            <w:pPr>
              <w:rPr>
                <w:rFonts w:ascii="Verdana" w:hAnsi="Verdana" w:cs="Arial"/>
                <w:b/>
                <w:sz w:val="24"/>
                <w:szCs w:val="24"/>
              </w:rPr>
            </w:pPr>
          </w:p>
        </w:tc>
        <w:tc>
          <w:tcPr>
            <w:tcW w:w="5812" w:type="dxa"/>
            <w:gridSpan w:val="2"/>
          </w:tcPr>
          <w:p w:rsidRPr="00DA6686" w:rsidR="00F5324A" w:rsidP="00F5324A" w:rsidRDefault="00F5324A" w14:paraId="37904141" w14:textId="77777777">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3424349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5350A419" w14:textId="77777777">
        <w:tc>
          <w:tcPr>
            <w:tcW w:w="1809" w:type="dxa"/>
            <w:vMerge/>
          </w:tcPr>
          <w:p w:rsidRPr="00DA6686" w:rsidR="00F5324A" w:rsidRDefault="00F5324A" w14:paraId="441433BC" w14:textId="77777777">
            <w:pPr>
              <w:rPr>
                <w:rFonts w:ascii="Verdana" w:hAnsi="Verdana" w:cs="Arial"/>
                <w:b/>
                <w:sz w:val="24"/>
                <w:szCs w:val="24"/>
              </w:rPr>
            </w:pPr>
          </w:p>
        </w:tc>
        <w:tc>
          <w:tcPr>
            <w:tcW w:w="5812" w:type="dxa"/>
            <w:gridSpan w:val="2"/>
          </w:tcPr>
          <w:p w:rsidRPr="00DA6686" w:rsidR="00F5324A" w:rsidP="00F5324A" w:rsidRDefault="00F5324A" w14:paraId="56118258" w14:textId="77777777">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78C25C0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4CC19C4" w14:textId="77777777">
        <w:tc>
          <w:tcPr>
            <w:tcW w:w="1809" w:type="dxa"/>
            <w:vMerge/>
          </w:tcPr>
          <w:p w:rsidRPr="00DA6686" w:rsidR="00F5324A" w:rsidP="00C107F2" w:rsidRDefault="00F5324A" w14:paraId="57B43829" w14:textId="77777777">
            <w:pPr>
              <w:rPr>
                <w:rFonts w:ascii="Verdana" w:hAnsi="Verdana" w:cs="Arial"/>
                <w:b/>
                <w:sz w:val="24"/>
                <w:szCs w:val="24"/>
              </w:rPr>
            </w:pPr>
          </w:p>
        </w:tc>
        <w:tc>
          <w:tcPr>
            <w:tcW w:w="7436" w:type="dxa"/>
            <w:gridSpan w:val="3"/>
            <w:shd w:val="clear" w:color="auto" w:fill="BDD6EE" w:themeFill="accent1" w:themeFillTint="66"/>
          </w:tcPr>
          <w:p w:rsidRPr="00DA6686" w:rsidR="00F5324A" w:rsidP="00C107F2" w:rsidRDefault="00F5324A" w14:paraId="37DB5802" w14:textId="77777777">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Pr="00DA6686" w:rsidR="00F5324A" w:rsidTr="00F5324A" w14:paraId="023C963F" w14:textId="77777777">
        <w:tc>
          <w:tcPr>
            <w:tcW w:w="1809" w:type="dxa"/>
            <w:vMerge/>
          </w:tcPr>
          <w:p w:rsidRPr="00DA6686" w:rsidR="00F5324A" w:rsidP="00C107F2" w:rsidRDefault="00F5324A" w14:paraId="55057AA0" w14:textId="77777777">
            <w:pPr>
              <w:rPr>
                <w:rFonts w:ascii="Verdana" w:hAnsi="Verdana" w:cs="Arial"/>
                <w:b/>
                <w:sz w:val="24"/>
                <w:szCs w:val="24"/>
              </w:rPr>
            </w:pPr>
          </w:p>
        </w:tc>
        <w:tc>
          <w:tcPr>
            <w:tcW w:w="5812" w:type="dxa"/>
            <w:gridSpan w:val="2"/>
          </w:tcPr>
          <w:p w:rsidRPr="00DA6686" w:rsidR="00F5324A" w:rsidP="00F5324A" w:rsidRDefault="00F5324A" w14:paraId="4E3E20DE" w14:textId="77777777">
            <w:pPr>
              <w:rPr>
                <w:rFonts w:ascii="Verdana" w:hAnsi="Verdana" w:cs="Arial"/>
                <w:sz w:val="24"/>
                <w:szCs w:val="24"/>
              </w:rPr>
            </w:pPr>
            <w:r w:rsidRPr="00DA6686">
              <w:rPr>
                <w:rFonts w:ascii="Verdana" w:hAnsi="Verdana" w:cs="Arial"/>
                <w:sz w:val="24"/>
                <w:szCs w:val="24"/>
              </w:rPr>
              <w:t xml:space="preserve">Best Value Outcomes and </w:t>
            </w:r>
            <w:proofErr w:type="gramStart"/>
            <w:r w:rsidRPr="00DA6686">
              <w:rPr>
                <w:rFonts w:ascii="Verdana" w:hAnsi="Verdana" w:cs="Arial"/>
                <w:sz w:val="24"/>
                <w:szCs w:val="24"/>
              </w:rPr>
              <w:t>High Quality</w:t>
            </w:r>
            <w:proofErr w:type="gramEnd"/>
            <w:r w:rsidRPr="00DA668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07FCF3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2DFFDB29" w14:textId="77777777">
        <w:tc>
          <w:tcPr>
            <w:tcW w:w="1809" w:type="dxa"/>
            <w:vMerge/>
          </w:tcPr>
          <w:p w:rsidRPr="00DA6686" w:rsidR="00F5324A" w:rsidP="00C107F2" w:rsidRDefault="00F5324A" w14:paraId="695CA3A2" w14:textId="77777777">
            <w:pPr>
              <w:rPr>
                <w:rFonts w:ascii="Verdana" w:hAnsi="Verdana" w:cs="Arial"/>
                <w:b/>
                <w:sz w:val="24"/>
                <w:szCs w:val="24"/>
              </w:rPr>
            </w:pPr>
          </w:p>
        </w:tc>
        <w:tc>
          <w:tcPr>
            <w:tcW w:w="5812" w:type="dxa"/>
            <w:gridSpan w:val="2"/>
          </w:tcPr>
          <w:p w:rsidRPr="00DA6686" w:rsidR="00F5324A" w:rsidP="00F5324A" w:rsidRDefault="00F5324A" w14:paraId="21FE7943" w14:textId="77777777">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A7ED00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6D0EA00" w14:textId="77777777">
        <w:tc>
          <w:tcPr>
            <w:tcW w:w="1809" w:type="dxa"/>
            <w:vMerge/>
          </w:tcPr>
          <w:p w:rsidRPr="00DA6686" w:rsidR="00F5324A" w:rsidP="00C107F2" w:rsidRDefault="00F5324A" w14:paraId="4B879154" w14:textId="77777777">
            <w:pPr>
              <w:rPr>
                <w:rFonts w:ascii="Verdana" w:hAnsi="Verdana" w:cs="Arial"/>
                <w:b/>
                <w:sz w:val="24"/>
                <w:szCs w:val="24"/>
              </w:rPr>
            </w:pPr>
          </w:p>
        </w:tc>
        <w:tc>
          <w:tcPr>
            <w:tcW w:w="5812" w:type="dxa"/>
            <w:gridSpan w:val="2"/>
          </w:tcPr>
          <w:p w:rsidRPr="00DA6686" w:rsidR="00F5324A" w:rsidP="00F5324A" w:rsidRDefault="00F5324A" w14:paraId="2ADF30C3" w14:textId="77777777">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F5E7C3C"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5C02A82D" w14:textId="77777777">
        <w:tc>
          <w:tcPr>
            <w:tcW w:w="1809" w:type="dxa"/>
            <w:vMerge/>
          </w:tcPr>
          <w:p w:rsidRPr="00DA6686" w:rsidR="00F5324A" w:rsidP="00C107F2" w:rsidRDefault="00F5324A" w14:paraId="47AE0AE5" w14:textId="77777777">
            <w:pPr>
              <w:rPr>
                <w:rFonts w:ascii="Verdana" w:hAnsi="Verdana" w:cs="Arial"/>
                <w:b/>
                <w:sz w:val="24"/>
                <w:szCs w:val="24"/>
              </w:rPr>
            </w:pPr>
          </w:p>
        </w:tc>
        <w:tc>
          <w:tcPr>
            <w:tcW w:w="5812" w:type="dxa"/>
            <w:gridSpan w:val="2"/>
          </w:tcPr>
          <w:p w:rsidRPr="00DA6686" w:rsidR="00F5324A" w:rsidP="00F5324A" w:rsidRDefault="00F5324A" w14:paraId="7AE4C7A2" w14:textId="77777777">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35CB86E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7581183" w14:textId="77777777">
        <w:tc>
          <w:tcPr>
            <w:tcW w:w="1809" w:type="dxa"/>
            <w:vMerge/>
          </w:tcPr>
          <w:p w:rsidRPr="00DA6686" w:rsidR="00F5324A" w:rsidP="00C107F2" w:rsidRDefault="00F5324A" w14:paraId="6CFAADE5" w14:textId="77777777">
            <w:pPr>
              <w:rPr>
                <w:rFonts w:ascii="Verdana" w:hAnsi="Verdana" w:cs="Arial"/>
                <w:b/>
                <w:sz w:val="24"/>
                <w:szCs w:val="24"/>
              </w:rPr>
            </w:pPr>
          </w:p>
        </w:tc>
        <w:tc>
          <w:tcPr>
            <w:tcW w:w="5812" w:type="dxa"/>
            <w:gridSpan w:val="2"/>
          </w:tcPr>
          <w:p w:rsidRPr="00DA6686" w:rsidR="00F5324A" w:rsidP="00F5324A" w:rsidRDefault="00F5324A" w14:paraId="67EE2B71" w14:textId="77777777">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70574A1"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240BA587" w14:textId="77777777">
        <w:tc>
          <w:tcPr>
            <w:tcW w:w="9245" w:type="dxa"/>
            <w:gridSpan w:val="4"/>
            <w:shd w:val="clear" w:color="auto" w:fill="D5DCE4" w:themeFill="text2" w:themeFillTint="33"/>
          </w:tcPr>
          <w:p w:rsidRPr="00DA6686" w:rsidR="00F5324A" w:rsidP="00C107F2" w:rsidRDefault="00F5324A" w14:paraId="38A4C44E" w14:textId="77777777">
            <w:pPr>
              <w:rPr>
                <w:rFonts w:ascii="Verdana" w:hAnsi="Verdana" w:cs="Arial"/>
                <w:b/>
                <w:sz w:val="24"/>
                <w:szCs w:val="24"/>
              </w:rPr>
            </w:pPr>
            <w:r w:rsidRPr="00DA6686">
              <w:rPr>
                <w:rFonts w:ascii="Verdana" w:hAnsi="Verdana" w:cs="Arial"/>
                <w:b/>
                <w:sz w:val="24"/>
                <w:szCs w:val="24"/>
              </w:rPr>
              <w:t>Health and Care Standards</w:t>
            </w:r>
          </w:p>
        </w:tc>
      </w:tr>
      <w:tr w:rsidRPr="00DA6686" w:rsidR="00F5324A" w:rsidTr="00F5324A" w14:paraId="56D9E409" w14:textId="77777777">
        <w:tc>
          <w:tcPr>
            <w:tcW w:w="1809" w:type="dxa"/>
            <w:vMerge w:val="restart"/>
          </w:tcPr>
          <w:p w:rsidRPr="00DA6686" w:rsidR="00F5324A" w:rsidP="00F5324A" w:rsidRDefault="00133EA1" w14:paraId="6DD9E091" w14:textId="77777777">
            <w:pPr>
              <w:rPr>
                <w:rFonts w:ascii="Verdana" w:hAnsi="Verdana" w:cs="Arial"/>
                <w:sz w:val="24"/>
                <w:szCs w:val="24"/>
              </w:rPr>
            </w:pPr>
            <w:r w:rsidRPr="00DA6686">
              <w:rPr>
                <w:rFonts w:ascii="Verdana" w:hAnsi="Verdana" w:cs="Arial"/>
                <w:b/>
                <w:i/>
                <w:sz w:val="24"/>
                <w:szCs w:val="24"/>
              </w:rPr>
              <w:t>(</w:t>
            </w:r>
            <w:proofErr w:type="gramStart"/>
            <w:r w:rsidRPr="00DA6686">
              <w:rPr>
                <w:rFonts w:ascii="Verdana" w:hAnsi="Verdana" w:cs="Arial"/>
                <w:b/>
                <w:i/>
                <w:sz w:val="24"/>
                <w:szCs w:val="24"/>
              </w:rPr>
              <w:t>please</w:t>
            </w:r>
            <w:proofErr w:type="gramEnd"/>
            <w:r w:rsidRPr="00DA6686">
              <w:rPr>
                <w:rFonts w:ascii="Verdana" w:hAnsi="Verdana" w:cs="Arial"/>
                <w:b/>
                <w:i/>
                <w:sz w:val="24"/>
                <w:szCs w:val="24"/>
              </w:rPr>
              <w:t xml:space="preserve"> choose)</w:t>
            </w:r>
          </w:p>
        </w:tc>
        <w:tc>
          <w:tcPr>
            <w:tcW w:w="5812" w:type="dxa"/>
            <w:gridSpan w:val="2"/>
          </w:tcPr>
          <w:p w:rsidRPr="00DA6686" w:rsidR="00F5324A" w:rsidP="00C107F2" w:rsidRDefault="00F5324A" w14:paraId="5A89012D" w14:textId="77777777">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54FF07C5"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432510E0" w14:textId="77777777">
        <w:tc>
          <w:tcPr>
            <w:tcW w:w="1809" w:type="dxa"/>
            <w:vMerge/>
          </w:tcPr>
          <w:p w:rsidRPr="00DA6686" w:rsidR="00F5324A" w:rsidP="00F5324A" w:rsidRDefault="00F5324A" w14:paraId="000E1473" w14:textId="77777777">
            <w:pPr>
              <w:rPr>
                <w:rFonts w:ascii="Verdana" w:hAnsi="Verdana" w:cs="Arial"/>
                <w:b/>
                <w:sz w:val="24"/>
                <w:szCs w:val="24"/>
              </w:rPr>
            </w:pPr>
          </w:p>
        </w:tc>
        <w:tc>
          <w:tcPr>
            <w:tcW w:w="5812" w:type="dxa"/>
            <w:gridSpan w:val="2"/>
          </w:tcPr>
          <w:p w:rsidRPr="00DA6686" w:rsidR="00F5324A" w:rsidP="00F5324A" w:rsidRDefault="00F5324A" w14:paraId="373337D3" w14:textId="77777777">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2F16E6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2087CE09" w14:textId="77777777">
        <w:tc>
          <w:tcPr>
            <w:tcW w:w="1809" w:type="dxa"/>
            <w:vMerge/>
          </w:tcPr>
          <w:p w:rsidRPr="00DA6686" w:rsidR="00F5324A" w:rsidP="00F5324A" w:rsidRDefault="00F5324A" w14:paraId="000548B5" w14:textId="77777777">
            <w:pPr>
              <w:rPr>
                <w:rFonts w:ascii="Verdana" w:hAnsi="Verdana" w:cs="Arial"/>
                <w:b/>
                <w:sz w:val="24"/>
                <w:szCs w:val="24"/>
              </w:rPr>
            </w:pPr>
          </w:p>
        </w:tc>
        <w:tc>
          <w:tcPr>
            <w:tcW w:w="5812" w:type="dxa"/>
            <w:gridSpan w:val="2"/>
          </w:tcPr>
          <w:p w:rsidRPr="00DA6686" w:rsidR="00F5324A" w:rsidP="00F5324A" w:rsidRDefault="00F5324A" w14:paraId="65C2E75F" w14:textId="06F46AD4">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01331A62"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29DB98F" w14:textId="77777777">
        <w:tc>
          <w:tcPr>
            <w:tcW w:w="1809" w:type="dxa"/>
            <w:vMerge/>
          </w:tcPr>
          <w:p w:rsidRPr="00DA6686" w:rsidR="00F5324A" w:rsidP="00F5324A" w:rsidRDefault="00F5324A" w14:paraId="14F7FE19" w14:textId="77777777">
            <w:pPr>
              <w:rPr>
                <w:rFonts w:ascii="Verdana" w:hAnsi="Verdana" w:cs="Arial"/>
                <w:b/>
                <w:sz w:val="24"/>
                <w:szCs w:val="24"/>
              </w:rPr>
            </w:pPr>
          </w:p>
        </w:tc>
        <w:tc>
          <w:tcPr>
            <w:tcW w:w="5812" w:type="dxa"/>
            <w:gridSpan w:val="2"/>
          </w:tcPr>
          <w:p w:rsidRPr="00DA6686" w:rsidR="00F5324A" w:rsidP="00F5324A" w:rsidRDefault="00F5324A" w14:paraId="08DBC75C" w14:textId="77777777">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727BCE1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EFBF506" w14:textId="77777777">
        <w:tc>
          <w:tcPr>
            <w:tcW w:w="1809" w:type="dxa"/>
            <w:vMerge/>
          </w:tcPr>
          <w:p w:rsidRPr="00DA6686" w:rsidR="00F5324A" w:rsidP="00F5324A" w:rsidRDefault="00F5324A" w14:paraId="47E46E8D" w14:textId="77777777">
            <w:pPr>
              <w:rPr>
                <w:rFonts w:ascii="Verdana" w:hAnsi="Verdana" w:cs="Arial"/>
                <w:b/>
                <w:sz w:val="24"/>
                <w:szCs w:val="24"/>
              </w:rPr>
            </w:pPr>
          </w:p>
        </w:tc>
        <w:tc>
          <w:tcPr>
            <w:tcW w:w="5812" w:type="dxa"/>
            <w:gridSpan w:val="2"/>
          </w:tcPr>
          <w:p w:rsidRPr="00DA6686" w:rsidR="00F5324A" w:rsidP="00F5324A" w:rsidRDefault="00F5324A" w14:paraId="2171FBA1" w14:textId="77777777">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2CCF124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4B8E6896" w14:textId="77777777">
        <w:tc>
          <w:tcPr>
            <w:tcW w:w="1809" w:type="dxa"/>
            <w:vMerge/>
          </w:tcPr>
          <w:p w:rsidRPr="00DA6686" w:rsidR="00F5324A" w:rsidP="00F5324A" w:rsidRDefault="00F5324A" w14:paraId="42F39D81" w14:textId="77777777">
            <w:pPr>
              <w:rPr>
                <w:rFonts w:ascii="Verdana" w:hAnsi="Verdana" w:cs="Arial"/>
                <w:b/>
                <w:sz w:val="24"/>
                <w:szCs w:val="24"/>
              </w:rPr>
            </w:pPr>
          </w:p>
        </w:tc>
        <w:tc>
          <w:tcPr>
            <w:tcW w:w="5812" w:type="dxa"/>
            <w:gridSpan w:val="2"/>
          </w:tcPr>
          <w:p w:rsidRPr="00DA6686" w:rsidR="00F5324A" w:rsidP="00F5324A" w:rsidRDefault="00F5324A" w14:paraId="16EE2BCB" w14:textId="77777777">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A12BAA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4F96043" w14:textId="77777777">
        <w:tc>
          <w:tcPr>
            <w:tcW w:w="1809" w:type="dxa"/>
            <w:vMerge/>
          </w:tcPr>
          <w:p w:rsidRPr="00DA6686" w:rsidR="00F5324A" w:rsidP="00F5324A" w:rsidRDefault="00F5324A" w14:paraId="314F21E1" w14:textId="77777777">
            <w:pPr>
              <w:rPr>
                <w:rFonts w:ascii="Verdana" w:hAnsi="Verdana" w:cs="Arial"/>
                <w:b/>
                <w:sz w:val="24"/>
                <w:szCs w:val="24"/>
              </w:rPr>
            </w:pPr>
          </w:p>
        </w:tc>
        <w:tc>
          <w:tcPr>
            <w:tcW w:w="5812" w:type="dxa"/>
            <w:gridSpan w:val="2"/>
          </w:tcPr>
          <w:p w:rsidRPr="00DA6686" w:rsidR="00F5324A" w:rsidP="00F5324A" w:rsidRDefault="00F5324A" w14:paraId="43D370FB" w14:textId="77777777">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21A2288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60BCF2C5" w14:textId="77777777">
        <w:tc>
          <w:tcPr>
            <w:tcW w:w="9245" w:type="dxa"/>
            <w:gridSpan w:val="4"/>
            <w:shd w:val="clear" w:color="auto" w:fill="D5DCE4" w:themeFill="text2" w:themeFillTint="33"/>
          </w:tcPr>
          <w:p w:rsidRPr="00DA6686" w:rsidR="00F5324A" w:rsidP="00F5324A" w:rsidRDefault="00F5324A" w14:paraId="4DEEE466" w14:textId="77777777">
            <w:pPr>
              <w:rPr>
                <w:rFonts w:ascii="Verdana" w:hAnsi="Verdana" w:cs="Arial"/>
                <w:b/>
                <w:sz w:val="24"/>
                <w:szCs w:val="24"/>
              </w:rPr>
            </w:pPr>
            <w:r w:rsidRPr="00DA6686">
              <w:rPr>
                <w:rFonts w:ascii="Verdana" w:hAnsi="Verdana" w:cs="Arial"/>
                <w:b/>
                <w:sz w:val="24"/>
                <w:szCs w:val="24"/>
              </w:rPr>
              <w:t>Quality, Safety and Patient Experience</w:t>
            </w:r>
          </w:p>
        </w:tc>
      </w:tr>
      <w:tr w:rsidRPr="00DA6686" w:rsidR="00F5324A" w:rsidTr="00C95B3C" w14:paraId="4933B7B0" w14:textId="77777777">
        <w:tc>
          <w:tcPr>
            <w:tcW w:w="9245" w:type="dxa"/>
            <w:gridSpan w:val="4"/>
          </w:tcPr>
          <w:p w:rsidRPr="00DA6686" w:rsidR="00F5324A" w:rsidP="00F5324A" w:rsidRDefault="00A4028D" w14:paraId="4BBA67FA" w14:textId="77777777">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Pr="00DA6686" w:rsidR="00F5324A" w:rsidTr="00CD7AA5" w14:paraId="7C81BD5B" w14:textId="77777777">
        <w:tc>
          <w:tcPr>
            <w:tcW w:w="9245" w:type="dxa"/>
            <w:gridSpan w:val="4"/>
            <w:shd w:val="clear" w:color="auto" w:fill="D5DCE4" w:themeFill="text2" w:themeFillTint="33"/>
          </w:tcPr>
          <w:p w:rsidRPr="00DA6686" w:rsidR="00F5324A" w:rsidP="00F5324A" w:rsidRDefault="00F5324A" w14:paraId="601ABAEB" w14:textId="77777777">
            <w:pPr>
              <w:rPr>
                <w:rFonts w:ascii="Verdana" w:hAnsi="Verdana" w:cs="Arial"/>
                <w:b/>
                <w:sz w:val="24"/>
                <w:szCs w:val="24"/>
              </w:rPr>
            </w:pPr>
            <w:r w:rsidRPr="00DA6686">
              <w:rPr>
                <w:rFonts w:ascii="Verdana" w:hAnsi="Verdana" w:cs="Arial"/>
                <w:b/>
                <w:sz w:val="24"/>
                <w:szCs w:val="24"/>
              </w:rPr>
              <w:t>Financial Implications</w:t>
            </w:r>
          </w:p>
        </w:tc>
      </w:tr>
      <w:tr w:rsidRPr="00DA6686" w:rsidR="00F5324A" w:rsidTr="00C95B3C" w14:paraId="18C5D24B" w14:textId="77777777">
        <w:tc>
          <w:tcPr>
            <w:tcW w:w="9245" w:type="dxa"/>
            <w:gridSpan w:val="4"/>
          </w:tcPr>
          <w:p w:rsidRPr="00DA6686" w:rsidR="00A4028D" w:rsidP="00A4028D" w:rsidRDefault="00A4028D" w14:paraId="184A5328" w14:textId="77777777">
            <w:pPr>
              <w:ind w:right="96"/>
              <w:rPr>
                <w:rFonts w:ascii="Verdana" w:hAnsi="Verdana" w:cs="Arial"/>
                <w:sz w:val="24"/>
                <w:szCs w:val="24"/>
              </w:rPr>
            </w:pPr>
            <w:r w:rsidRPr="00DA6686">
              <w:rPr>
                <w:rFonts w:ascii="Verdana" w:hAnsi="Verdana" w:cs="Arial"/>
                <w:sz w:val="24"/>
                <w:szCs w:val="24"/>
              </w:rPr>
              <w:t>No financial implications for the committee to be aware of.</w:t>
            </w:r>
          </w:p>
          <w:p w:rsidRPr="00DA6686" w:rsidR="00F5324A" w:rsidP="00F5324A" w:rsidRDefault="00F5324A" w14:paraId="7664EC30" w14:textId="77777777">
            <w:pPr>
              <w:ind w:right="96"/>
              <w:rPr>
                <w:rFonts w:ascii="Verdana" w:hAnsi="Verdana" w:cs="Arial"/>
                <w:color w:val="FF0000"/>
                <w:sz w:val="24"/>
                <w:szCs w:val="24"/>
              </w:rPr>
            </w:pPr>
          </w:p>
        </w:tc>
      </w:tr>
      <w:tr w:rsidRPr="00DA6686" w:rsidR="00F5324A" w:rsidTr="00CD7AA5" w14:paraId="30AAFC4A" w14:textId="77777777">
        <w:tc>
          <w:tcPr>
            <w:tcW w:w="9245" w:type="dxa"/>
            <w:gridSpan w:val="4"/>
            <w:shd w:val="clear" w:color="auto" w:fill="D5DCE4" w:themeFill="text2" w:themeFillTint="33"/>
          </w:tcPr>
          <w:p w:rsidRPr="00DA6686" w:rsidR="00F5324A" w:rsidP="00F5324A" w:rsidRDefault="00F5324A" w14:paraId="78214D9A" w14:textId="77777777">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Pr="00DA6686" w:rsidR="00A4028D" w:rsidTr="00C95B3C" w14:paraId="00968381" w14:textId="77777777">
        <w:tc>
          <w:tcPr>
            <w:tcW w:w="9245" w:type="dxa"/>
            <w:gridSpan w:val="4"/>
          </w:tcPr>
          <w:p w:rsidRPr="00DA6686" w:rsidR="00A4028D" w:rsidP="00A4028D" w:rsidRDefault="00A4028D" w14:paraId="2A9D79BA" w14:textId="77777777">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rsidRPr="00DA6686" w:rsidR="00A4028D" w:rsidP="00A4028D" w:rsidRDefault="00A4028D" w14:paraId="76539C0D" w14:textId="77777777">
            <w:pPr>
              <w:ind w:right="96"/>
              <w:rPr>
                <w:rFonts w:ascii="Verdana" w:hAnsi="Verdana" w:cs="Arial"/>
                <w:color w:val="FF0000"/>
                <w:sz w:val="24"/>
                <w:szCs w:val="24"/>
              </w:rPr>
            </w:pPr>
          </w:p>
        </w:tc>
      </w:tr>
      <w:tr w:rsidRPr="00DA6686" w:rsidR="00F5324A" w:rsidTr="00CD7AA5" w14:paraId="0A96C9D9" w14:textId="77777777">
        <w:tc>
          <w:tcPr>
            <w:tcW w:w="9245" w:type="dxa"/>
            <w:gridSpan w:val="4"/>
            <w:shd w:val="clear" w:color="auto" w:fill="D5DCE4" w:themeFill="text2" w:themeFillTint="33"/>
          </w:tcPr>
          <w:p w:rsidRPr="00DA6686" w:rsidR="00F5324A" w:rsidP="00F5324A" w:rsidRDefault="00F5324A" w14:paraId="293FAB2E" w14:textId="77777777">
            <w:pPr>
              <w:ind w:right="96"/>
              <w:rPr>
                <w:rFonts w:ascii="Verdana" w:hAnsi="Verdana" w:cs="Arial"/>
                <w:b/>
                <w:color w:val="FF0000"/>
                <w:sz w:val="24"/>
                <w:szCs w:val="24"/>
              </w:rPr>
            </w:pPr>
            <w:r w:rsidRPr="00DA6686">
              <w:rPr>
                <w:rFonts w:ascii="Verdana" w:hAnsi="Verdana" w:cs="Arial"/>
                <w:b/>
                <w:sz w:val="24"/>
                <w:szCs w:val="24"/>
              </w:rPr>
              <w:t>Staffing Implications</w:t>
            </w:r>
          </w:p>
        </w:tc>
      </w:tr>
      <w:tr w:rsidRPr="00DA6686" w:rsidR="00F5324A" w:rsidTr="00C95B3C" w14:paraId="4C6F0C7C" w14:textId="77777777">
        <w:tc>
          <w:tcPr>
            <w:tcW w:w="9245" w:type="dxa"/>
            <w:gridSpan w:val="4"/>
          </w:tcPr>
          <w:p w:rsidRPr="00DA6686" w:rsidR="00F5324A" w:rsidP="00A4028D" w:rsidRDefault="00A4028D" w14:paraId="55CA4968" w14:textId="77777777">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Pr="00DA6686" w:rsidR="00F5324A" w:rsidTr="00CD7AA5" w14:paraId="13C64EF5" w14:textId="77777777">
        <w:tc>
          <w:tcPr>
            <w:tcW w:w="9245" w:type="dxa"/>
            <w:gridSpan w:val="4"/>
            <w:shd w:val="clear" w:color="auto" w:fill="D5DCE4" w:themeFill="text2" w:themeFillTint="33"/>
          </w:tcPr>
          <w:p w:rsidRPr="00DA6686" w:rsidR="00F5324A" w:rsidP="00F5324A" w:rsidRDefault="00F5324A" w14:paraId="5B3ED034" w14:textId="77777777">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Pr="00DA6686" w:rsidR="00F5324A" w:rsidTr="00C95B3C" w14:paraId="4EB50238" w14:textId="77777777">
        <w:tc>
          <w:tcPr>
            <w:tcW w:w="9245" w:type="dxa"/>
            <w:gridSpan w:val="4"/>
          </w:tcPr>
          <w:p w:rsidRPr="00DA6686" w:rsidR="00A4028D" w:rsidP="00A4028D" w:rsidRDefault="00A4028D" w14:paraId="39CFCE58" w14:textId="77777777">
            <w:pPr>
              <w:ind w:right="96"/>
              <w:rPr>
                <w:rFonts w:ascii="Verdana" w:hAnsi="Verdana" w:cs="Arial"/>
                <w:color w:val="FF0000"/>
                <w:sz w:val="24"/>
                <w:szCs w:val="24"/>
              </w:rPr>
            </w:pPr>
            <w:r w:rsidRPr="00DA6686">
              <w:rPr>
                <w:rFonts w:ascii="Verdana" w:hAnsi="Verdana" w:cs="Arial"/>
                <w:sz w:val="24"/>
                <w:szCs w:val="24"/>
              </w:rPr>
              <w:t>The approval of the terms of reference will enable the committee to continue as the main assurance committee to the board.</w:t>
            </w:r>
          </w:p>
          <w:p w:rsidRPr="00DA6686" w:rsidR="00F5324A" w:rsidP="00F5324A" w:rsidRDefault="00F5324A" w14:paraId="742BC86D" w14:textId="77777777">
            <w:pPr>
              <w:ind w:right="96"/>
              <w:rPr>
                <w:rFonts w:ascii="Verdana" w:hAnsi="Verdana" w:cs="Arial"/>
                <w:color w:val="FF0000"/>
                <w:sz w:val="24"/>
                <w:szCs w:val="24"/>
              </w:rPr>
            </w:pPr>
          </w:p>
        </w:tc>
      </w:tr>
      <w:tr w:rsidRPr="00DA6686" w:rsidR="00A4028D" w:rsidTr="00C95B3C" w14:paraId="19FF413D" w14:textId="77777777">
        <w:tc>
          <w:tcPr>
            <w:tcW w:w="2470" w:type="dxa"/>
            <w:gridSpan w:val="2"/>
          </w:tcPr>
          <w:p w:rsidRPr="00DA6686" w:rsidR="00A4028D" w:rsidP="00A4028D" w:rsidRDefault="00A4028D" w14:paraId="11230BAB" w14:textId="77777777">
            <w:pPr>
              <w:ind w:right="96"/>
              <w:rPr>
                <w:rFonts w:ascii="Verdana" w:hAnsi="Verdana" w:cs="Arial"/>
                <w:color w:val="FF0000"/>
                <w:sz w:val="24"/>
                <w:szCs w:val="24"/>
              </w:rPr>
            </w:pPr>
            <w:r w:rsidRPr="00DA6686">
              <w:rPr>
                <w:rFonts w:ascii="Verdana" w:hAnsi="Verdana" w:cs="Arial"/>
                <w:b/>
                <w:color w:val="000000" w:themeColor="text1"/>
                <w:sz w:val="24"/>
                <w:szCs w:val="24"/>
              </w:rPr>
              <w:lastRenderedPageBreak/>
              <w:t>Report History</w:t>
            </w:r>
          </w:p>
        </w:tc>
        <w:tc>
          <w:tcPr>
            <w:tcW w:w="6775" w:type="dxa"/>
            <w:gridSpan w:val="2"/>
          </w:tcPr>
          <w:p w:rsidRPr="00DA6686" w:rsidR="00A4028D" w:rsidP="00A4028D" w:rsidRDefault="00A4028D" w14:paraId="08835320" w14:textId="77777777">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rsidRPr="00DA6686" w:rsidR="00A4028D" w:rsidP="00A4028D" w:rsidRDefault="00A4028D" w14:paraId="3118A85A" w14:textId="77777777">
            <w:pPr>
              <w:ind w:right="96"/>
              <w:rPr>
                <w:rFonts w:ascii="Verdana" w:hAnsi="Verdana" w:cs="Arial"/>
                <w:color w:val="FF0000"/>
                <w:sz w:val="24"/>
                <w:szCs w:val="24"/>
              </w:rPr>
            </w:pPr>
          </w:p>
        </w:tc>
      </w:tr>
      <w:tr w:rsidRPr="00DA6686" w:rsidR="00A4028D" w:rsidTr="00C95B3C" w14:paraId="66D66A02" w14:textId="77777777">
        <w:tc>
          <w:tcPr>
            <w:tcW w:w="2470" w:type="dxa"/>
            <w:gridSpan w:val="2"/>
          </w:tcPr>
          <w:p w:rsidRPr="00DA6686" w:rsidR="00A4028D" w:rsidP="00A4028D" w:rsidRDefault="00A4028D" w14:paraId="70769201" w14:textId="77777777">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rsidRPr="0091050A" w:rsidR="00A4028D" w:rsidP="00A4028D" w:rsidRDefault="00A4028D" w14:paraId="27619D25" w14:textId="09CED154">
            <w:pPr>
              <w:ind w:right="96"/>
              <w:rPr>
                <w:rFonts w:ascii="Verdana" w:hAnsi="Verdana" w:cs="Arial"/>
                <w:sz w:val="24"/>
                <w:szCs w:val="24"/>
              </w:rPr>
            </w:pPr>
            <w:r w:rsidRPr="00DA6686">
              <w:rPr>
                <w:rFonts w:ascii="Verdana" w:hAnsi="Verdana" w:cs="Arial"/>
                <w:sz w:val="24"/>
                <w:szCs w:val="24"/>
              </w:rPr>
              <w:t>The terms of reference are attached as appendix one.</w:t>
            </w:r>
          </w:p>
        </w:tc>
      </w:tr>
    </w:tbl>
    <w:p w:rsidRPr="00DA6686" w:rsidR="00034194" w:rsidRDefault="00034194" w14:paraId="4AADB933" w14:textId="77777777">
      <w:pPr>
        <w:rPr>
          <w:rFonts w:ascii="Verdana" w:hAnsi="Verdana"/>
          <w:sz w:val="24"/>
          <w:szCs w:val="24"/>
        </w:rPr>
      </w:pPr>
    </w:p>
    <w:sectPr w:rsidRPr="00DA6686" w:rsidR="00034194" w:rsidSect="001205DF">
      <w:footerReference w:type="default" r:id="rId11"/>
      <w:pgSz w:w="11906" w:h="16838" w:orient="portrait"/>
      <w:pgMar w:top="1440" w:right="1440" w:bottom="1440" w:left="1440" w:header="708" w:footer="227" w:gutter="0"/>
      <w:cols w:space="708"/>
      <w:docGrid w:linePitch="360"/>
      <w:headerReference w:type="default" r:id="R257aaac6fd9b48ad"/>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24A7E" w:rsidP="00C107F2" w:rsidRDefault="00224A7E" w14:paraId="0C2B68F9" w14:textId="77777777">
      <w:pPr>
        <w:spacing w:after="0" w:line="240" w:lineRule="auto"/>
      </w:pPr>
      <w:r>
        <w:separator/>
      </w:r>
    </w:p>
  </w:endnote>
  <w:endnote w:type="continuationSeparator" w:id="0">
    <w:p w:rsidR="00224A7E" w:rsidP="00C107F2" w:rsidRDefault="00224A7E" w14:paraId="1A12085A" w14:textId="77777777">
      <w:pPr>
        <w:spacing w:after="0" w:line="240" w:lineRule="auto"/>
      </w:pPr>
      <w:r>
        <w:continuationSeparator/>
      </w:r>
    </w:p>
  </w:endnote>
  <w:endnote w:type="continuationNotice" w:id="1">
    <w:p w:rsidR="00224A7E" w:rsidRDefault="00224A7E" w14:paraId="1AB5346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49040C2E" w:rsidP="49040C2E" w:rsidRDefault="49040C2E" w14:paraId="3BC067A4" w14:textId="405BBEA5">
    <w:pPr>
      <w:jc w:val="right"/>
    </w:pPr>
    <w:r>
      <w:fldChar w:fldCharType="begin"/>
    </w:r>
    <w:r>
      <w:instrText xml:space="preserve">PAGE</w:instrText>
    </w:r>
    <w:r>
      <w:fldChar w:fldCharType="separate"/>
    </w:r>
    <w:r>
      <w:fldChar w:fldCharType="end"/>
    </w:r>
    <w:r w:rsidR="49040C2E">
      <w:rPr/>
      <w:t xml:space="preserve"> of </w:t>
    </w:r>
    <w:r>
      <w:fldChar w:fldCharType="begin"/>
    </w:r>
    <w:r>
      <w:instrText xml:space="preserve">NUMPAGES</w:instrText>
    </w:r>
    <w:r>
      <w:fldChar w:fldCharType="separate"/>
    </w:r>
    <w:r>
      <w:fldChar w:fldCharType="end"/>
    </w:r>
  </w:p>
  <w:sdt>
    <w:sdtPr>
      <w:id w:val="-682203066"/>
      <w:docPartObj>
        <w:docPartGallery w:val="Page Numbers (Bottom of Page)"/>
        <w:docPartUnique/>
      </w:docPartObj>
    </w:sdtPr>
    <w:sdtEndPr>
      <w:rPr>
        <w:color w:val="7F7F7F" w:themeColor="background1" w:themeShade="7F"/>
        <w:spacing w:val="60"/>
      </w:rPr>
    </w:sdtEndPr>
    <w:sdtContent>
      <w:p w:rsidR="001205DF" w:rsidP="49040C2E" w:rsidRDefault="00A740A1" w14:paraId="384F0321" w14:textId="77777777">
        <w:pPr>
          <w:pStyle w:val="Footer"/>
          <w:pBdr>
            <w:top w:val="single" w:color="D9D9D9" w:themeColor="background1" w:themeShade="D9" w:sz="4" w:space="0"/>
          </w:pBdr>
          <w:jc w:val="right"/>
          <w:rPr>
            <w:color w:val="7F7F7F" w:themeColor="background1" w:themeShade="7F"/>
            <w:spacing w:val="60"/>
          </w:rPr>
        </w:pPr>
      </w:p>
      <w:p w:rsidR="00A740A1" w:rsidP="001205DF" w:rsidRDefault="00D65A63" w14:paraId="09A2D003" w14:textId="040B5455">
        <w:pPr>
          <w:pStyle w:val="Footer"/>
          <w:pBdr>
            <w:top w:val="single" w:color="D9D9D9" w:themeColor="background1" w:themeShade="D9" w:sz="4" w:space="0"/>
          </w:pBdr>
          <w:jc w:val="right"/>
        </w:pPr>
        <w:r>
          <w:rPr>
            <w:color w:val="7F7F7F" w:themeColor="background1" w:themeShade="7F"/>
            <w:spacing w:val="60"/>
          </w:rPr>
          <w:t xml:space="preserve">Workforce and OD </w:t>
        </w:r>
        <w:r w:rsidR="002F2E4A">
          <w:rPr>
            <w:color w:val="7F7F7F" w:themeColor="background1" w:themeShade="7F"/>
            <w:spacing w:val="60"/>
          </w:rPr>
          <w:t xml:space="preserve">Committee </w:t>
        </w:r>
        <w:r w:rsidR="001205DF">
          <w:rPr>
            <w:color w:val="7F7F7F" w:themeColor="background1" w:themeShade="7F"/>
            <w:spacing w:val="60"/>
          </w:rPr>
          <w:t xml:space="preserve">– </w:t>
        </w:r>
        <w:r>
          <w:rPr>
            <w:color w:val="7F7F7F" w:themeColor="background1" w:themeShade="7F"/>
            <w:spacing w:val="60"/>
          </w:rPr>
          <w:t>2</w:t>
        </w:r>
        <w:r w:rsidR="002F2E4A">
          <w:rPr>
            <w:color w:val="7F7F7F" w:themeColor="background1" w:themeShade="7F"/>
            <w:spacing w:val="60"/>
          </w:rPr>
          <w:t>3</w:t>
        </w:r>
        <w:r w:rsidR="005E6DE9">
          <w:rPr>
            <w:color w:val="7F7F7F" w:themeColor="background1" w:themeShade="7F"/>
            <w:spacing w:val="60"/>
          </w:rPr>
          <w:t xml:space="preserve"> February</w:t>
        </w:r>
        <w:r w:rsidR="001205DF">
          <w:rPr>
            <w:color w:val="7F7F7F" w:themeColor="background1" w:themeShade="7F"/>
            <w:spacing w:val="60"/>
          </w:rPr>
          <w:t xml:space="preserve"> 2026</w:t>
        </w:r>
      </w:p>
    </w:sdtContent>
  </w:sdt>
  <w:p w:rsidR="001205DF" w:rsidP="001205DF" w:rsidRDefault="00D53EDF" w14:paraId="3D55ED8E" w14:textId="6A5A4D1A">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rsidR="00A4028D" w:rsidP="00D53EDF" w:rsidRDefault="00A4028D" w14:paraId="4612B24B" w14:textId="18A1026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24A7E" w:rsidP="00C107F2" w:rsidRDefault="00224A7E" w14:paraId="752B328D" w14:textId="77777777">
      <w:pPr>
        <w:spacing w:after="0" w:line="240" w:lineRule="auto"/>
      </w:pPr>
      <w:r>
        <w:separator/>
      </w:r>
    </w:p>
  </w:footnote>
  <w:footnote w:type="continuationSeparator" w:id="0">
    <w:p w:rsidR="00224A7E" w:rsidP="00C107F2" w:rsidRDefault="00224A7E" w14:paraId="398DB724" w14:textId="77777777">
      <w:pPr>
        <w:spacing w:after="0" w:line="240" w:lineRule="auto"/>
      </w:pPr>
      <w:r>
        <w:continuationSeparator/>
      </w:r>
    </w:p>
  </w:footnote>
  <w:footnote w:type="continuationNotice" w:id="1">
    <w:p w:rsidR="00224A7E" w:rsidRDefault="00224A7E" w14:paraId="7C0E8473" w14:textId="77777777">
      <w:pPr>
        <w:spacing w:after="0" w:line="240" w:lineRule="auto"/>
      </w:pPr>
    </w:p>
  </w:footnote>
</w:footnotes>
</file>

<file path=word/header.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005"/>
      <w:gridCol w:w="3005"/>
      <w:gridCol w:w="3005"/>
    </w:tblGrid>
    <w:tr w:rsidR="49040C2E" w:rsidTr="49040C2E" w14:paraId="672F403C">
      <w:trPr>
        <w:trHeight w:val="300"/>
      </w:trPr>
      <w:tc>
        <w:tcPr>
          <w:tcW w:w="3005" w:type="dxa"/>
          <w:tcMar/>
        </w:tcPr>
        <w:p w:rsidR="49040C2E" w:rsidP="49040C2E" w:rsidRDefault="49040C2E" w14:paraId="27CF178F" w14:textId="56513133">
          <w:pPr>
            <w:pStyle w:val="Header"/>
            <w:bidi w:val="0"/>
            <w:ind w:left="-115"/>
            <w:jc w:val="left"/>
          </w:pPr>
        </w:p>
      </w:tc>
      <w:tc>
        <w:tcPr>
          <w:tcW w:w="3005" w:type="dxa"/>
          <w:tcMar/>
        </w:tcPr>
        <w:p w:rsidR="49040C2E" w:rsidP="49040C2E" w:rsidRDefault="49040C2E" w14:paraId="3522AFB6" w14:textId="5CC5099D">
          <w:pPr>
            <w:pStyle w:val="Header"/>
            <w:bidi w:val="0"/>
            <w:jc w:val="center"/>
          </w:pPr>
        </w:p>
      </w:tc>
      <w:tc>
        <w:tcPr>
          <w:tcW w:w="3005" w:type="dxa"/>
          <w:tcMar/>
        </w:tcPr>
        <w:p w:rsidR="49040C2E" w:rsidP="49040C2E" w:rsidRDefault="49040C2E" w14:paraId="1F88B836" w14:textId="1A7E98DA">
          <w:pPr>
            <w:pStyle w:val="Header"/>
            <w:bidi w:val="0"/>
            <w:ind w:right="-115"/>
            <w:jc w:val="right"/>
          </w:pPr>
        </w:p>
      </w:tc>
    </w:tr>
  </w:tbl>
  <w:p w:rsidR="49040C2E" w:rsidP="49040C2E" w:rsidRDefault="49040C2E" w14:paraId="6499504D" w14:textId="66A51927">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929C3"/>
    <w:multiLevelType w:val="hybridMultilevel"/>
    <w:tmpl w:val="41A25A76"/>
    <w:lvl w:ilvl="0" w:tplc="4620C984">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C442BA"/>
    <w:multiLevelType w:val="hybridMultilevel"/>
    <w:tmpl w:val="75FCD292"/>
    <w:lvl w:ilvl="0" w:tplc="7728DF7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45028E"/>
    <w:multiLevelType w:val="hybridMultilevel"/>
    <w:tmpl w:val="211C78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5F1F64"/>
    <w:multiLevelType w:val="hybridMultilevel"/>
    <w:tmpl w:val="B6102B20"/>
    <w:lvl w:ilvl="0" w:tplc="9962D44A">
      <w:start w:val="1"/>
      <w:numFmt w:val="bullet"/>
      <w:lvlText w:val="-"/>
      <w:lvlJc w:val="left"/>
      <w:pPr>
        <w:ind w:left="440" w:hanging="360"/>
      </w:pPr>
      <w:rPr>
        <w:rFonts w:hint="default" w:ascii="Verdana" w:hAnsi="Verdana" w:cs="Arial" w:eastAsiaTheme="minorHAnsi"/>
      </w:rPr>
    </w:lvl>
    <w:lvl w:ilvl="1" w:tplc="08090003" w:tentative="1">
      <w:start w:val="1"/>
      <w:numFmt w:val="bullet"/>
      <w:lvlText w:val="o"/>
      <w:lvlJc w:val="left"/>
      <w:pPr>
        <w:ind w:left="1160" w:hanging="360"/>
      </w:pPr>
      <w:rPr>
        <w:rFonts w:hint="default" w:ascii="Courier New" w:hAnsi="Courier New" w:cs="Courier New"/>
      </w:rPr>
    </w:lvl>
    <w:lvl w:ilvl="2" w:tplc="08090005" w:tentative="1">
      <w:start w:val="1"/>
      <w:numFmt w:val="bullet"/>
      <w:lvlText w:val=""/>
      <w:lvlJc w:val="left"/>
      <w:pPr>
        <w:ind w:left="1880" w:hanging="360"/>
      </w:pPr>
      <w:rPr>
        <w:rFonts w:hint="default" w:ascii="Wingdings" w:hAnsi="Wingdings"/>
      </w:rPr>
    </w:lvl>
    <w:lvl w:ilvl="3" w:tplc="08090001" w:tentative="1">
      <w:start w:val="1"/>
      <w:numFmt w:val="bullet"/>
      <w:lvlText w:val=""/>
      <w:lvlJc w:val="left"/>
      <w:pPr>
        <w:ind w:left="2600" w:hanging="360"/>
      </w:pPr>
      <w:rPr>
        <w:rFonts w:hint="default" w:ascii="Symbol" w:hAnsi="Symbol"/>
      </w:rPr>
    </w:lvl>
    <w:lvl w:ilvl="4" w:tplc="08090003" w:tentative="1">
      <w:start w:val="1"/>
      <w:numFmt w:val="bullet"/>
      <w:lvlText w:val="o"/>
      <w:lvlJc w:val="left"/>
      <w:pPr>
        <w:ind w:left="3320" w:hanging="360"/>
      </w:pPr>
      <w:rPr>
        <w:rFonts w:hint="default" w:ascii="Courier New" w:hAnsi="Courier New" w:cs="Courier New"/>
      </w:rPr>
    </w:lvl>
    <w:lvl w:ilvl="5" w:tplc="08090005" w:tentative="1">
      <w:start w:val="1"/>
      <w:numFmt w:val="bullet"/>
      <w:lvlText w:val=""/>
      <w:lvlJc w:val="left"/>
      <w:pPr>
        <w:ind w:left="4040" w:hanging="360"/>
      </w:pPr>
      <w:rPr>
        <w:rFonts w:hint="default" w:ascii="Wingdings" w:hAnsi="Wingdings"/>
      </w:rPr>
    </w:lvl>
    <w:lvl w:ilvl="6" w:tplc="08090001" w:tentative="1">
      <w:start w:val="1"/>
      <w:numFmt w:val="bullet"/>
      <w:lvlText w:val=""/>
      <w:lvlJc w:val="left"/>
      <w:pPr>
        <w:ind w:left="4760" w:hanging="360"/>
      </w:pPr>
      <w:rPr>
        <w:rFonts w:hint="default" w:ascii="Symbol" w:hAnsi="Symbol"/>
      </w:rPr>
    </w:lvl>
    <w:lvl w:ilvl="7" w:tplc="08090003" w:tentative="1">
      <w:start w:val="1"/>
      <w:numFmt w:val="bullet"/>
      <w:lvlText w:val="o"/>
      <w:lvlJc w:val="left"/>
      <w:pPr>
        <w:ind w:left="5480" w:hanging="360"/>
      </w:pPr>
      <w:rPr>
        <w:rFonts w:hint="default" w:ascii="Courier New" w:hAnsi="Courier New" w:cs="Courier New"/>
      </w:rPr>
    </w:lvl>
    <w:lvl w:ilvl="8" w:tplc="08090005" w:tentative="1">
      <w:start w:val="1"/>
      <w:numFmt w:val="bullet"/>
      <w:lvlText w:val=""/>
      <w:lvlJc w:val="left"/>
      <w:pPr>
        <w:ind w:left="620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C2A15BA"/>
    <w:multiLevelType w:val="hybridMultilevel"/>
    <w:tmpl w:val="13060DB2"/>
    <w:lvl w:ilvl="0" w:tplc="C2CC828E">
      <w:start w:val="6"/>
      <w:numFmt w:val="bullet"/>
      <w:lvlText w:val="-"/>
      <w:lvlJc w:val="left"/>
      <w:pPr>
        <w:ind w:left="1080" w:hanging="360"/>
      </w:pPr>
      <w:rPr>
        <w:rFonts w:hint="default" w:ascii="Arial" w:hAnsi="Arial"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7144A35"/>
    <w:multiLevelType w:val="hybridMultilevel"/>
    <w:tmpl w:val="7A48955E"/>
    <w:lvl w:ilvl="0" w:tplc="C3DEB26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9"/>
  </w:num>
  <w:num w:numId="3">
    <w:abstractNumId w:val="8"/>
  </w:num>
  <w:num w:numId="4">
    <w:abstractNumId w:val="7"/>
  </w:num>
  <w:num w:numId="5">
    <w:abstractNumId w:val="5"/>
  </w:num>
  <w:num w:numId="6">
    <w:abstractNumId w:val="14"/>
  </w:num>
  <w:num w:numId="7">
    <w:abstractNumId w:val="15"/>
  </w:num>
  <w:num w:numId="8">
    <w:abstractNumId w:val="11"/>
  </w:num>
  <w:num w:numId="9">
    <w:abstractNumId w:val="13"/>
  </w:num>
  <w:num w:numId="10">
    <w:abstractNumId w:val="2"/>
  </w:num>
  <w:num w:numId="11">
    <w:abstractNumId w:val="6"/>
  </w:num>
  <w:num w:numId="12">
    <w:abstractNumId w:val="10"/>
  </w:num>
  <w:num w:numId="13">
    <w:abstractNumId w:val="1"/>
  </w:num>
  <w:num w:numId="14">
    <w:abstractNumId w:val="0"/>
  </w:num>
  <w:num w:numId="15">
    <w:abstractNumId w:val="12"/>
  </w:num>
  <w:num w:numId="16">
    <w:abstractNumId w:val="4"/>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dirty"/>
  <w:trackRevisions w:val="fals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760"/>
    <w:rsid w:val="0002113D"/>
    <w:rsid w:val="00021C60"/>
    <w:rsid w:val="00034194"/>
    <w:rsid w:val="00045A50"/>
    <w:rsid w:val="00064335"/>
    <w:rsid w:val="00083FC0"/>
    <w:rsid w:val="000C33DA"/>
    <w:rsid w:val="000D094B"/>
    <w:rsid w:val="000F361B"/>
    <w:rsid w:val="001205DF"/>
    <w:rsid w:val="001269AE"/>
    <w:rsid w:val="0013244D"/>
    <w:rsid w:val="00133EA1"/>
    <w:rsid w:val="001352FC"/>
    <w:rsid w:val="00147A4F"/>
    <w:rsid w:val="0016096B"/>
    <w:rsid w:val="0018405C"/>
    <w:rsid w:val="001D3E15"/>
    <w:rsid w:val="0020539A"/>
    <w:rsid w:val="00224A7E"/>
    <w:rsid w:val="00233330"/>
    <w:rsid w:val="00245180"/>
    <w:rsid w:val="002A3B5A"/>
    <w:rsid w:val="002B1897"/>
    <w:rsid w:val="002B1C7A"/>
    <w:rsid w:val="002F2E4A"/>
    <w:rsid w:val="00362D79"/>
    <w:rsid w:val="003A1040"/>
    <w:rsid w:val="003C0FF8"/>
    <w:rsid w:val="003F5CEB"/>
    <w:rsid w:val="00410CBC"/>
    <w:rsid w:val="00414894"/>
    <w:rsid w:val="004432ED"/>
    <w:rsid w:val="00461835"/>
    <w:rsid w:val="004A53E1"/>
    <w:rsid w:val="004D1626"/>
    <w:rsid w:val="004F7D36"/>
    <w:rsid w:val="005023AF"/>
    <w:rsid w:val="00513A0B"/>
    <w:rsid w:val="0052297E"/>
    <w:rsid w:val="00526AD6"/>
    <w:rsid w:val="00542E36"/>
    <w:rsid w:val="00585277"/>
    <w:rsid w:val="005D1652"/>
    <w:rsid w:val="005E6DE9"/>
    <w:rsid w:val="006217CA"/>
    <w:rsid w:val="00655190"/>
    <w:rsid w:val="00662218"/>
    <w:rsid w:val="00671A3F"/>
    <w:rsid w:val="00685AE0"/>
    <w:rsid w:val="006B5B8C"/>
    <w:rsid w:val="006D1998"/>
    <w:rsid w:val="006F247E"/>
    <w:rsid w:val="00702202"/>
    <w:rsid w:val="00704913"/>
    <w:rsid w:val="00711095"/>
    <w:rsid w:val="00721017"/>
    <w:rsid w:val="0072604C"/>
    <w:rsid w:val="00746E9E"/>
    <w:rsid w:val="00751B33"/>
    <w:rsid w:val="00771AEA"/>
    <w:rsid w:val="00772B4F"/>
    <w:rsid w:val="007A136E"/>
    <w:rsid w:val="007A22E5"/>
    <w:rsid w:val="007B0421"/>
    <w:rsid w:val="00856BAC"/>
    <w:rsid w:val="008C15D9"/>
    <w:rsid w:val="008D0747"/>
    <w:rsid w:val="008E58F4"/>
    <w:rsid w:val="0091050A"/>
    <w:rsid w:val="009112DC"/>
    <w:rsid w:val="00920C65"/>
    <w:rsid w:val="00997553"/>
    <w:rsid w:val="009C61E2"/>
    <w:rsid w:val="009C6A5F"/>
    <w:rsid w:val="009E7AF7"/>
    <w:rsid w:val="009F71DA"/>
    <w:rsid w:val="00A30487"/>
    <w:rsid w:val="00A34BA7"/>
    <w:rsid w:val="00A4028D"/>
    <w:rsid w:val="00A62326"/>
    <w:rsid w:val="00A740A1"/>
    <w:rsid w:val="00AA2653"/>
    <w:rsid w:val="00AC1A97"/>
    <w:rsid w:val="00AD064D"/>
    <w:rsid w:val="00AF4350"/>
    <w:rsid w:val="00BC241D"/>
    <w:rsid w:val="00BC5D02"/>
    <w:rsid w:val="00BE1CE3"/>
    <w:rsid w:val="00BE2DAF"/>
    <w:rsid w:val="00C107F2"/>
    <w:rsid w:val="00C1451D"/>
    <w:rsid w:val="00C15D3A"/>
    <w:rsid w:val="00C23D9A"/>
    <w:rsid w:val="00C33A04"/>
    <w:rsid w:val="00C5587A"/>
    <w:rsid w:val="00C95B3C"/>
    <w:rsid w:val="00CB2DC5"/>
    <w:rsid w:val="00CC5639"/>
    <w:rsid w:val="00CD3769"/>
    <w:rsid w:val="00CD7AA5"/>
    <w:rsid w:val="00D300B3"/>
    <w:rsid w:val="00D30ECF"/>
    <w:rsid w:val="00D53EDF"/>
    <w:rsid w:val="00D65A63"/>
    <w:rsid w:val="00DA0460"/>
    <w:rsid w:val="00DA6686"/>
    <w:rsid w:val="00DA76AD"/>
    <w:rsid w:val="00DD393B"/>
    <w:rsid w:val="00DF7088"/>
    <w:rsid w:val="00E242E5"/>
    <w:rsid w:val="00E95F0C"/>
    <w:rsid w:val="00F01286"/>
    <w:rsid w:val="00F11CC8"/>
    <w:rsid w:val="00F11CD2"/>
    <w:rsid w:val="00F150C4"/>
    <w:rsid w:val="00F17CB6"/>
    <w:rsid w:val="00F5082D"/>
    <w:rsid w:val="00F531BD"/>
    <w:rsid w:val="00F5324A"/>
    <w:rsid w:val="00F57C68"/>
    <w:rsid w:val="00FA0CA9"/>
    <w:rsid w:val="00FD2558"/>
    <w:rsid w:val="00FF15FB"/>
    <w:rsid w:val="33AA7F2C"/>
    <w:rsid w:val="39867C70"/>
    <w:rsid w:val="3CD5BF1B"/>
    <w:rsid w:val="49040C2E"/>
    <w:rsid w:val="4C3D4DD4"/>
    <w:rsid w:val="4E1D35D2"/>
    <w:rsid w:val="7A8AD1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StyleOutlinenumberedArialOutlinenumberedArial11Outli" w:customStyle="1">
    <w:name w:val="Style Outline numbered Arial + Outline numbered Arial 1...1 + Outli..."/>
    <w:basedOn w:val="Normal"/>
    <w:rsid w:val="00245180"/>
    <w:pPr>
      <w:widowControl w:val="0"/>
      <w:autoSpaceDE w:val="0"/>
      <w:autoSpaceDN w:val="0"/>
      <w:adjustRightInd w:val="0"/>
      <w:spacing w:after="0" w:line="240" w:lineRule="auto"/>
    </w:pPr>
    <w:rPr>
      <w:rFonts w:ascii="Arial" w:hAnsi="Arial" w:eastAsia="Times New Roman"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778333">
      <w:bodyDiv w:val="1"/>
      <w:marLeft w:val="0"/>
      <w:marRight w:val="0"/>
      <w:marTop w:val="0"/>
      <w:marBottom w:val="0"/>
      <w:divBdr>
        <w:top w:val="none" w:sz="0" w:space="0" w:color="auto"/>
        <w:left w:val="none" w:sz="0" w:space="0" w:color="auto"/>
        <w:bottom w:val="none" w:sz="0" w:space="0" w:color="auto"/>
        <w:right w:val="none" w:sz="0" w:space="0" w:color="auto"/>
      </w:divBdr>
      <w:divsChild>
        <w:div w:id="202911312">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glossaryDocument" Target="glossary/document.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microsoft.com/office/2016/09/relationships/commentsIds" Target="commentsIds.xml" Id="Rf8d6ba998af1499b" /><Relationship Type="http://schemas.microsoft.com/office/2011/relationships/commentsExtended" Target="commentsExtended.xml" Id="Rf335071e39c14fc0" /><Relationship Type="http://schemas.microsoft.com/office/2011/relationships/people" Target="people.xml" Id="Re26d014964214b89" /><Relationship Type="http://schemas.openxmlformats.org/officeDocument/2006/relationships/header" Target="header.xml" Id="R257aaac6fd9b48ad"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P="00997553" w:rsidRDefault="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0E1807"/>
    <w:rsid w:val="00221CFF"/>
    <w:rsid w:val="002413FE"/>
    <w:rsid w:val="00405585"/>
    <w:rsid w:val="004432ED"/>
    <w:rsid w:val="00711F37"/>
    <w:rsid w:val="00997553"/>
    <w:rsid w:val="00A723DC"/>
    <w:rsid w:val="00D04108"/>
    <w:rsid w:val="00E14E52"/>
    <w:rsid w:val="00ED15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2.xml><?xml version="1.0" encoding="utf-8"?>
<ds:datastoreItem xmlns:ds="http://schemas.openxmlformats.org/officeDocument/2006/customXml" ds:itemID="{40A6AC30-E98B-4363-91FB-A4F5FD268E0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3.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63</revision>
  <dcterms:created xsi:type="dcterms:W3CDTF">2024-09-12T10:07:00.0000000Z</dcterms:created>
  <dcterms:modified xsi:type="dcterms:W3CDTF">2026-02-12T12:17:56.1917419Z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b0547a24-daaa-44a7-aadf-415efd3c6b21</vt:lpwstr>
  </property>
</Properties>
</file>