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C14402" w14:textId="01491E36" w:rsidR="00BE2FAC" w:rsidRPr="00567CA2" w:rsidRDefault="00BE2FAC">
      <w:pPr>
        <w:rPr>
          <w:rFonts w:ascii="Verdana" w:hAnsi="Verdana" w:cs="Arial"/>
          <w:b/>
          <w:bCs/>
        </w:rPr>
      </w:pPr>
      <w:r w:rsidRPr="00567CA2">
        <w:rPr>
          <w:rFonts w:ascii="Verdana" w:hAnsi="Verdana" w:cs="Arial"/>
          <w:b/>
          <w:bCs/>
        </w:rPr>
        <w:t>Appendix 1</w:t>
      </w:r>
      <w:r w:rsidR="00B82524" w:rsidRPr="00567CA2">
        <w:rPr>
          <w:rFonts w:ascii="Verdana" w:hAnsi="Verdana" w:cs="Arial"/>
          <w:b/>
          <w:bCs/>
        </w:rPr>
        <w:t xml:space="preserve"> –Education Commissioning Numbers </w:t>
      </w:r>
      <w:r w:rsidR="00F03C99" w:rsidRPr="00567CA2">
        <w:rPr>
          <w:rFonts w:ascii="Verdana" w:hAnsi="Verdana" w:cs="Arial"/>
          <w:b/>
          <w:bCs/>
        </w:rPr>
        <w:t xml:space="preserve">Required </w:t>
      </w:r>
      <w:r w:rsidR="00B82524" w:rsidRPr="00567CA2">
        <w:rPr>
          <w:rFonts w:ascii="Verdana" w:hAnsi="Verdana" w:cs="Arial"/>
          <w:b/>
          <w:bCs/>
        </w:rPr>
        <w:t xml:space="preserve">by Services/ professions as of </w:t>
      </w:r>
      <w:r w:rsidR="00F03C99" w:rsidRPr="00567CA2">
        <w:rPr>
          <w:rFonts w:ascii="Verdana" w:hAnsi="Verdana" w:cs="Arial"/>
          <w:b/>
          <w:bCs/>
        </w:rPr>
        <w:t>06/02/26</w:t>
      </w:r>
    </w:p>
    <w:p w14:paraId="610414D0" w14:textId="14705FC6" w:rsidR="009C1F4E" w:rsidRPr="00567CA2" w:rsidRDefault="00F03C99">
      <w:pPr>
        <w:rPr>
          <w:rFonts w:ascii="Verdana" w:hAnsi="Verdana" w:cs="Arial"/>
          <w:color w:val="FF0000"/>
        </w:rPr>
      </w:pPr>
      <w:r w:rsidRPr="00567CA2">
        <w:rPr>
          <w:rFonts w:ascii="Verdana" w:hAnsi="Verdana" w:cs="Arial"/>
        </w:rPr>
        <w:t>The below table provides a summary of numbers requested by services and professions as of 06/02/26</w:t>
      </w:r>
      <w:r w:rsidRPr="00567CA2">
        <w:rPr>
          <w:rFonts w:ascii="Verdana" w:hAnsi="Verdana" w:cs="Arial"/>
          <w:color w:val="FF0000"/>
        </w:rPr>
        <w:t xml:space="preserve">. </w:t>
      </w:r>
    </w:p>
    <w:tbl>
      <w:tblPr>
        <w:tblW w:w="11058" w:type="dxa"/>
        <w:tblInd w:w="-1003" w:type="dxa"/>
        <w:tblLook w:val="04A0" w:firstRow="1" w:lastRow="0" w:firstColumn="1" w:lastColumn="0" w:noHBand="0" w:noVBand="1"/>
      </w:tblPr>
      <w:tblGrid>
        <w:gridCol w:w="2404"/>
        <w:gridCol w:w="1879"/>
        <w:gridCol w:w="1879"/>
        <w:gridCol w:w="1295"/>
        <w:gridCol w:w="1427"/>
        <w:gridCol w:w="2174"/>
      </w:tblGrid>
      <w:tr w:rsidR="009C1F4E" w:rsidRPr="00567CA2" w14:paraId="2968B624" w14:textId="77777777" w:rsidTr="00567CA2">
        <w:trPr>
          <w:trHeight w:val="798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14:paraId="59FF882C" w14:textId="45F217F1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>Speciality</w:t>
            </w:r>
            <w:r w:rsidR="009C1F4E"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>/ Profession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14:paraId="3B17F6D2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>2026-27 requirements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14:paraId="2164B347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>2027-28 requirements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2060"/>
            <w:vAlign w:val="center"/>
            <w:hideMark/>
          </w:tcPr>
          <w:p w14:paraId="2F3E6E3B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>Variance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002060"/>
            <w:vAlign w:val="center"/>
            <w:hideMark/>
          </w:tcPr>
          <w:p w14:paraId="09179332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 xml:space="preserve">Status </w:t>
            </w:r>
          </w:p>
        </w:tc>
        <w:tc>
          <w:tcPr>
            <w:tcW w:w="2174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002060"/>
            <w:vAlign w:val="center"/>
            <w:hideMark/>
          </w:tcPr>
          <w:p w14:paraId="68769CC2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FFFFFF"/>
                <w:lang w:eastAsia="en-GB"/>
              </w:rPr>
              <w:t xml:space="preserve">Comments/ Caveats </w:t>
            </w:r>
          </w:p>
        </w:tc>
      </w:tr>
      <w:tr w:rsidR="009C1F4E" w:rsidRPr="00567CA2" w14:paraId="5A648272" w14:textId="77777777" w:rsidTr="00567CA2">
        <w:trPr>
          <w:trHeight w:val="661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12039A1" w14:textId="5B4E7C7E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A</w:t>
            </w:r>
            <w:r w:rsidR="00CC031B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llied </w:t>
            </w: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H</w:t>
            </w:r>
            <w:r w:rsidR="00CC031B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ealth </w:t>
            </w: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P</w:t>
            </w:r>
            <w:r w:rsidR="00CC031B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rofessionals</w:t>
            </w: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C4F91F5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75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39F2DE2" w14:textId="25A9F13D" w:rsidR="00264852" w:rsidRPr="00567CA2" w:rsidRDefault="001F125D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60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1CB014B1" w14:textId="08C6CDFA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-1</w:t>
            </w:r>
            <w:r w:rsidR="001F125D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5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14:paraId="2A1678C2" w14:textId="626EC489" w:rsidR="00264852" w:rsidRPr="00567CA2" w:rsidRDefault="008B61E7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</w:t>
            </w:r>
            <w:r w:rsidR="00264852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ompleted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2375A1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Reduction due to recognition of reduced turnover and risk of limited investment </w:t>
            </w:r>
          </w:p>
        </w:tc>
      </w:tr>
      <w:tr w:rsidR="009C1F4E" w:rsidRPr="00567CA2" w14:paraId="34BA4682" w14:textId="77777777" w:rsidTr="00567CA2">
        <w:trPr>
          <w:trHeight w:val="310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E953DFC" w14:textId="3D1D8146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Dental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E77D79F" w14:textId="2044E44D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8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1697B7F8" w14:textId="77E8FBDB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8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55796A54" w14:textId="3510DF01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0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14:paraId="2DF0EC10" w14:textId="37F7259C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CE999" w14:textId="05D046E4" w:rsidR="00264852" w:rsidRPr="00567CA2" w:rsidRDefault="00A840EF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No change</w:t>
            </w:r>
          </w:p>
        </w:tc>
      </w:tr>
      <w:tr w:rsidR="009C1F4E" w:rsidRPr="00567CA2" w14:paraId="59B49B2C" w14:textId="77777777" w:rsidTr="00567CA2">
        <w:trPr>
          <w:trHeight w:val="576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692FBE58" w14:textId="2B98B123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Healthcare </w:t>
            </w:r>
            <w:r w:rsidR="00967448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S</w:t>
            </w: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cience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67A61CFE" w14:textId="1BB9AB25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6</w:t>
            </w:r>
            <w:r w:rsidR="007E4BF1"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2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6AB3331C" w14:textId="2BF2EFBC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60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77BC9628" w14:textId="3CB4D4E6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-</w:t>
            </w:r>
            <w:r w:rsidR="007E4BF1"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2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14:paraId="18D96655" w14:textId="366A7270" w:rsidR="00264852" w:rsidRPr="00567CA2" w:rsidRDefault="00C0751E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790A3" w14:textId="24682FDB" w:rsidR="00264852" w:rsidRPr="00567CA2" w:rsidRDefault="00F704CB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Slight reduction due to lower turnover</w:t>
            </w:r>
          </w:p>
        </w:tc>
      </w:tr>
      <w:tr w:rsidR="009C1F4E" w:rsidRPr="00567CA2" w14:paraId="12C3CF18" w14:textId="77777777" w:rsidTr="00567CA2">
        <w:trPr>
          <w:trHeight w:val="576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646BFF8" w14:textId="5AF99C91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Nursing and Midwifery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133F7A31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603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053F6F43" w14:textId="1EEEF755" w:rsidR="00264852" w:rsidRPr="00567CA2" w:rsidRDefault="00581AE6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463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6D9C1F6D" w14:textId="0D56EB6F" w:rsidR="00264852" w:rsidRPr="00567CA2" w:rsidRDefault="00CD49E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-140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14:paraId="196E7A62" w14:textId="2CB51598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B6BA" w14:textId="6E15FC9B" w:rsidR="00264852" w:rsidRPr="00567CA2" w:rsidRDefault="00CD49E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Main reduction in adult nursing (</w:t>
            </w:r>
            <w:r w:rsidR="00BE464C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2</w:t>
            </w:r>
            <w:r w:rsidR="007233F5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15</w:t>
            </w:r>
            <w:r w:rsidR="00BE464C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requested = </w:t>
            </w: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1</w:t>
            </w:r>
            <w:r w:rsidR="00D476D5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10</w:t>
            </w:r>
            <w:r w:rsidR="0047507A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less than previous year</w:t>
            </w: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)</w:t>
            </w:r>
            <w:r w:rsidR="00990F43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and </w:t>
            </w:r>
            <w:r w:rsidR="00BE464C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reduction in </w:t>
            </w:r>
            <w:r w:rsidR="0047507A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level 4 </w:t>
            </w:r>
            <w:r w:rsidR="00990F43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HCSW training </w:t>
            </w:r>
            <w:r w:rsidR="0047507A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(-22)</w:t>
            </w:r>
          </w:p>
        </w:tc>
      </w:tr>
      <w:tr w:rsidR="009C1F4E" w:rsidRPr="00567CA2" w14:paraId="40EBA298" w14:textId="77777777" w:rsidTr="00567CA2">
        <w:trPr>
          <w:trHeight w:val="909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13FBB7B7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Pharmacy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AC3B27C" w14:textId="52E30DF5" w:rsidR="00264852" w:rsidRPr="00567CA2" w:rsidRDefault="00BF05FB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86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00A31212" w14:textId="03218EDA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128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0AF8F9E9" w14:textId="1AA960F5" w:rsidR="00264852" w:rsidRPr="00567CA2" w:rsidRDefault="007E4BF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lang w:eastAsia="en-GB"/>
              </w:rPr>
              <w:t>42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14:paraId="0C980A0F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69915" w14:textId="0F12D1E1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Difference mainly due to enhanced and advanced modules being included in the template this year</w:t>
            </w:r>
          </w:p>
        </w:tc>
      </w:tr>
      <w:tr w:rsidR="009C1F4E" w:rsidRPr="00567CA2" w14:paraId="5D422722" w14:textId="77777777" w:rsidTr="00567CA2">
        <w:trPr>
          <w:trHeight w:val="310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80FC253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Paramedicine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F9EAFFC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15D23B7A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3D40847F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14:paraId="6F27D96B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CE38B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No requirements</w:t>
            </w:r>
          </w:p>
        </w:tc>
      </w:tr>
      <w:tr w:rsidR="009C1F4E" w:rsidRPr="00567CA2" w14:paraId="52A16781" w14:textId="77777777" w:rsidTr="00567CA2">
        <w:trPr>
          <w:trHeight w:val="310"/>
        </w:trPr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DE422CF" w14:textId="77777777" w:rsidR="00264852" w:rsidRPr="00567CA2" w:rsidRDefault="00264852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Physician Associates 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41848C6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2ACAB25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  <w:hideMark/>
          </w:tcPr>
          <w:p w14:paraId="652E94C3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0</w:t>
            </w:r>
          </w:p>
        </w:tc>
        <w:tc>
          <w:tcPr>
            <w:tcW w:w="14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bottom"/>
            <w:hideMark/>
          </w:tcPr>
          <w:p w14:paraId="470DF374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completed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17138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No requirements</w:t>
            </w:r>
          </w:p>
        </w:tc>
      </w:tr>
      <w:tr w:rsidR="009C1F4E" w:rsidRPr="00567CA2" w14:paraId="688897C4" w14:textId="77777777" w:rsidTr="00567CA2">
        <w:trPr>
          <w:trHeight w:val="809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858C327" w14:textId="68DA3E99" w:rsidR="00264852" w:rsidRPr="00567CA2" w:rsidRDefault="00B63528" w:rsidP="00E17F0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Post reg/Advanced and Enhanced</w:t>
            </w:r>
            <w:r w:rsidR="004F3131"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 xml:space="preserve"> 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9F8"/>
            <w:vAlign w:val="center"/>
          </w:tcPr>
          <w:p w14:paraId="60439A04" w14:textId="629E736E" w:rsidR="00264852" w:rsidRPr="00567CA2" w:rsidRDefault="004F313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TBC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C78660B" w14:textId="6E093986" w:rsidR="00264852" w:rsidRPr="00567CA2" w:rsidRDefault="004F313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TBC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AE9F8"/>
            <w:vAlign w:val="center"/>
          </w:tcPr>
          <w:p w14:paraId="51EF7EA0" w14:textId="2CB77D38" w:rsidR="00264852" w:rsidRPr="00567CA2" w:rsidRDefault="004F3131" w:rsidP="00D5178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b/>
                <w:bCs/>
                <w:color w:val="000000"/>
                <w:lang w:eastAsia="en-GB"/>
              </w:rPr>
              <w:t>TBC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14:paraId="6BD996AA" w14:textId="77777777" w:rsidR="00264852" w:rsidRPr="00567CA2" w:rsidRDefault="00264852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partial completion</w:t>
            </w:r>
          </w:p>
        </w:tc>
        <w:tc>
          <w:tcPr>
            <w:tcW w:w="2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75F018" w14:textId="7CB0140A" w:rsidR="00264852" w:rsidRPr="00567CA2" w:rsidRDefault="004F3131" w:rsidP="00D5178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lang w:eastAsia="en-GB"/>
              </w:rPr>
            </w:pP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These are courses for existing staff</w:t>
            </w:r>
            <w:r w:rsidR="009C1F4E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to</w:t>
            </w: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</w:t>
            </w:r>
            <w:r w:rsidR="009C1F4E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develop </w:t>
            </w:r>
            <w:r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future skills, funded by HEIW. </w:t>
            </w:r>
            <w:r w:rsidR="00E46BBE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 xml:space="preserve"> </w:t>
            </w:r>
            <w:r w:rsidR="009C1F4E" w:rsidRPr="00567CA2">
              <w:rPr>
                <w:rFonts w:ascii="Verdana" w:eastAsia="Times New Roman" w:hAnsi="Verdana" w:cs="Arial"/>
                <w:color w:val="000000"/>
                <w:lang w:eastAsia="en-GB"/>
              </w:rPr>
              <w:t>Further work will be undertaken within SBUHB to ensure these opportunities are fully utilised</w:t>
            </w:r>
          </w:p>
        </w:tc>
      </w:tr>
    </w:tbl>
    <w:p w14:paraId="27B8075F" w14:textId="77777777" w:rsidR="00264852" w:rsidRPr="00567CA2" w:rsidRDefault="00264852">
      <w:pPr>
        <w:rPr>
          <w:rFonts w:ascii="Verdana" w:hAnsi="Verdana" w:cs="Arial"/>
          <w:sz w:val="20"/>
          <w:szCs w:val="20"/>
        </w:rPr>
      </w:pPr>
    </w:p>
    <w:p w14:paraId="5B26CFF5" w14:textId="77777777" w:rsidR="00B679BF" w:rsidRPr="00567CA2" w:rsidRDefault="00B679BF">
      <w:pPr>
        <w:rPr>
          <w:rFonts w:ascii="Verdana" w:hAnsi="Verdana" w:cs="Arial"/>
          <w:b/>
          <w:bCs/>
          <w:sz w:val="20"/>
          <w:szCs w:val="20"/>
        </w:rPr>
      </w:pPr>
    </w:p>
    <w:p w14:paraId="58E5F78D" w14:textId="77777777" w:rsidR="00F74390" w:rsidRPr="00567CA2" w:rsidRDefault="00F74390">
      <w:pPr>
        <w:rPr>
          <w:rFonts w:ascii="Verdana" w:hAnsi="Verdana" w:cs="Arial"/>
          <w:b/>
          <w:bCs/>
          <w:sz w:val="20"/>
          <w:szCs w:val="20"/>
        </w:rPr>
      </w:pPr>
    </w:p>
    <w:p w14:paraId="60C6BC23" w14:textId="77777777" w:rsidR="00F74390" w:rsidRPr="00567CA2" w:rsidRDefault="00F74390">
      <w:pPr>
        <w:rPr>
          <w:rFonts w:ascii="Verdana" w:hAnsi="Verdana" w:cs="Arial"/>
          <w:b/>
          <w:bCs/>
          <w:sz w:val="20"/>
          <w:szCs w:val="20"/>
        </w:rPr>
      </w:pPr>
    </w:p>
    <w:p w14:paraId="18B8B1A8" w14:textId="77777777" w:rsidR="00F74390" w:rsidRPr="00567CA2" w:rsidRDefault="00F74390">
      <w:pPr>
        <w:rPr>
          <w:rFonts w:ascii="Verdana" w:hAnsi="Verdana" w:cs="Arial"/>
          <w:b/>
          <w:bCs/>
          <w:sz w:val="20"/>
          <w:szCs w:val="20"/>
        </w:rPr>
      </w:pPr>
    </w:p>
    <w:p w14:paraId="6D817B7A" w14:textId="77777777" w:rsidR="00F74390" w:rsidRPr="00567CA2" w:rsidRDefault="00F74390">
      <w:pPr>
        <w:rPr>
          <w:rFonts w:ascii="Verdana" w:hAnsi="Verdana" w:cs="Arial"/>
          <w:b/>
          <w:bCs/>
          <w:sz w:val="20"/>
          <w:szCs w:val="20"/>
        </w:rPr>
      </w:pPr>
    </w:p>
    <w:sectPr w:rsidR="00F74390" w:rsidRPr="00567CA2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BE461" w14:textId="77777777" w:rsidR="0053315D" w:rsidRDefault="0053315D" w:rsidP="00C107F2">
      <w:pPr>
        <w:spacing w:after="0" w:line="240" w:lineRule="auto"/>
      </w:pPr>
      <w:r>
        <w:separator/>
      </w:r>
    </w:p>
  </w:endnote>
  <w:endnote w:type="continuationSeparator" w:id="0">
    <w:p w14:paraId="4648DC6F" w14:textId="77777777" w:rsidR="0053315D" w:rsidRDefault="0053315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5BBDB36D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</w:t>
        </w:r>
      </w:p>
    </w:sdtContent>
  </w:sdt>
  <w:p w14:paraId="6D2904A9" w14:textId="261EB89A" w:rsidR="003324CB" w:rsidRDefault="007E4BF1" w:rsidP="002B7C9A">
    <w:pPr>
      <w:pStyle w:val="Footer"/>
      <w:jc w:val="right"/>
    </w:pPr>
    <w:r>
      <w:t xml:space="preserve">Workforce and OD </w:t>
    </w:r>
    <w:r w:rsidR="002B7C9A">
      <w:t xml:space="preserve">Committee – </w:t>
    </w:r>
    <w:r>
      <w:t>23 February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F883D" w14:textId="77777777" w:rsidR="0053315D" w:rsidRDefault="0053315D" w:rsidP="00C107F2">
      <w:pPr>
        <w:spacing w:after="0" w:line="240" w:lineRule="auto"/>
      </w:pPr>
      <w:r>
        <w:separator/>
      </w:r>
    </w:p>
  </w:footnote>
  <w:footnote w:type="continuationSeparator" w:id="0">
    <w:p w14:paraId="5C7FB65C" w14:textId="77777777" w:rsidR="0053315D" w:rsidRDefault="0053315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multilevel"/>
    <w:tmpl w:val="B4D290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219E5419"/>
    <w:multiLevelType w:val="hybridMultilevel"/>
    <w:tmpl w:val="3614E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29B24AC"/>
    <w:multiLevelType w:val="hybridMultilevel"/>
    <w:tmpl w:val="0BDC39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4C22457"/>
    <w:multiLevelType w:val="hybridMultilevel"/>
    <w:tmpl w:val="1BC80A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6D7448A1"/>
    <w:multiLevelType w:val="hybridMultilevel"/>
    <w:tmpl w:val="EABA7E34"/>
    <w:lvl w:ilvl="0" w:tplc="08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4" w15:restartNumberingAfterBreak="0">
    <w:nsid w:val="7FDE44FB"/>
    <w:multiLevelType w:val="hybridMultilevel"/>
    <w:tmpl w:val="3CF019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185812">
    <w:abstractNumId w:val="0"/>
  </w:num>
  <w:num w:numId="2" w16cid:durableId="1156342224">
    <w:abstractNumId w:val="7"/>
  </w:num>
  <w:num w:numId="3" w16cid:durableId="550385984">
    <w:abstractNumId w:val="6"/>
  </w:num>
  <w:num w:numId="4" w16cid:durableId="1163199989">
    <w:abstractNumId w:val="5"/>
  </w:num>
  <w:num w:numId="5" w16cid:durableId="1658997220">
    <w:abstractNumId w:val="2"/>
  </w:num>
  <w:num w:numId="6" w16cid:durableId="646084044">
    <w:abstractNumId w:val="12"/>
  </w:num>
  <w:num w:numId="7" w16cid:durableId="1450664450">
    <w:abstractNumId w:val="13"/>
  </w:num>
  <w:num w:numId="8" w16cid:durableId="1755277320">
    <w:abstractNumId w:val="8"/>
  </w:num>
  <w:num w:numId="9" w16cid:durableId="2007435404">
    <w:abstractNumId w:val="9"/>
  </w:num>
  <w:num w:numId="10" w16cid:durableId="1604190823">
    <w:abstractNumId w:val="11"/>
  </w:num>
  <w:num w:numId="11" w16cid:durableId="2023585027">
    <w:abstractNumId w:val="14"/>
  </w:num>
  <w:num w:numId="12" w16cid:durableId="551887410">
    <w:abstractNumId w:val="4"/>
  </w:num>
  <w:num w:numId="13" w16cid:durableId="368456726">
    <w:abstractNumId w:val="10"/>
  </w:num>
  <w:num w:numId="14" w16cid:durableId="227426606">
    <w:abstractNumId w:val="3"/>
  </w:num>
  <w:num w:numId="15" w16cid:durableId="15486372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5545"/>
    <w:rsid w:val="00006393"/>
    <w:rsid w:val="00011406"/>
    <w:rsid w:val="0001159D"/>
    <w:rsid w:val="000122C7"/>
    <w:rsid w:val="00015E40"/>
    <w:rsid w:val="00021C60"/>
    <w:rsid w:val="000236A6"/>
    <w:rsid w:val="00024D20"/>
    <w:rsid w:val="00034194"/>
    <w:rsid w:val="00034D52"/>
    <w:rsid w:val="00050C13"/>
    <w:rsid w:val="000630FE"/>
    <w:rsid w:val="000763F9"/>
    <w:rsid w:val="00077705"/>
    <w:rsid w:val="00080950"/>
    <w:rsid w:val="00083FC0"/>
    <w:rsid w:val="00092BEC"/>
    <w:rsid w:val="000A2659"/>
    <w:rsid w:val="000B3BFB"/>
    <w:rsid w:val="000D0501"/>
    <w:rsid w:val="000D245F"/>
    <w:rsid w:val="000D2481"/>
    <w:rsid w:val="000D3C2B"/>
    <w:rsid w:val="000D5D27"/>
    <w:rsid w:val="000E43C0"/>
    <w:rsid w:val="000F361B"/>
    <w:rsid w:val="001016E4"/>
    <w:rsid w:val="0010703B"/>
    <w:rsid w:val="00111783"/>
    <w:rsid w:val="00120979"/>
    <w:rsid w:val="0013235C"/>
    <w:rsid w:val="00133611"/>
    <w:rsid w:val="00133EA1"/>
    <w:rsid w:val="00137D81"/>
    <w:rsid w:val="00142708"/>
    <w:rsid w:val="0016096B"/>
    <w:rsid w:val="001675C1"/>
    <w:rsid w:val="0017157F"/>
    <w:rsid w:val="0017392E"/>
    <w:rsid w:val="0017668A"/>
    <w:rsid w:val="00176C42"/>
    <w:rsid w:val="0018321A"/>
    <w:rsid w:val="001874A5"/>
    <w:rsid w:val="001A2128"/>
    <w:rsid w:val="001A2C7C"/>
    <w:rsid w:val="001B6C85"/>
    <w:rsid w:val="001C3013"/>
    <w:rsid w:val="001D484B"/>
    <w:rsid w:val="001D7DBE"/>
    <w:rsid w:val="001E4C83"/>
    <w:rsid w:val="001F125D"/>
    <w:rsid w:val="001F294E"/>
    <w:rsid w:val="001F4AEB"/>
    <w:rsid w:val="001F5299"/>
    <w:rsid w:val="0020539A"/>
    <w:rsid w:val="00206008"/>
    <w:rsid w:val="00207F0E"/>
    <w:rsid w:val="0021293C"/>
    <w:rsid w:val="0021523F"/>
    <w:rsid w:val="002248EE"/>
    <w:rsid w:val="00233330"/>
    <w:rsid w:val="00241662"/>
    <w:rsid w:val="00247FF7"/>
    <w:rsid w:val="002518B7"/>
    <w:rsid w:val="002612C3"/>
    <w:rsid w:val="00264852"/>
    <w:rsid w:val="00265809"/>
    <w:rsid w:val="00267CD1"/>
    <w:rsid w:val="002706C0"/>
    <w:rsid w:val="002842AF"/>
    <w:rsid w:val="00287B01"/>
    <w:rsid w:val="002950FF"/>
    <w:rsid w:val="00296CD9"/>
    <w:rsid w:val="002A2564"/>
    <w:rsid w:val="002A3535"/>
    <w:rsid w:val="002B0F46"/>
    <w:rsid w:val="002B7C9A"/>
    <w:rsid w:val="002C07EC"/>
    <w:rsid w:val="002C3DD6"/>
    <w:rsid w:val="002C4972"/>
    <w:rsid w:val="002C7916"/>
    <w:rsid w:val="002D12D3"/>
    <w:rsid w:val="002D3F66"/>
    <w:rsid w:val="002F0672"/>
    <w:rsid w:val="002F1DED"/>
    <w:rsid w:val="002F3F33"/>
    <w:rsid w:val="00300BE0"/>
    <w:rsid w:val="0030590A"/>
    <w:rsid w:val="00313447"/>
    <w:rsid w:val="00316E28"/>
    <w:rsid w:val="00316EA6"/>
    <w:rsid w:val="00317B95"/>
    <w:rsid w:val="00322D53"/>
    <w:rsid w:val="00325A35"/>
    <w:rsid w:val="00326B27"/>
    <w:rsid w:val="0032747D"/>
    <w:rsid w:val="00331AB7"/>
    <w:rsid w:val="003324CB"/>
    <w:rsid w:val="0036693B"/>
    <w:rsid w:val="003671D7"/>
    <w:rsid w:val="00377082"/>
    <w:rsid w:val="00384412"/>
    <w:rsid w:val="003A40CC"/>
    <w:rsid w:val="003B0079"/>
    <w:rsid w:val="003B13BD"/>
    <w:rsid w:val="003B382F"/>
    <w:rsid w:val="003C0FF8"/>
    <w:rsid w:val="003D1446"/>
    <w:rsid w:val="003E1A7B"/>
    <w:rsid w:val="003F0114"/>
    <w:rsid w:val="003F51BD"/>
    <w:rsid w:val="003F598C"/>
    <w:rsid w:val="0040035C"/>
    <w:rsid w:val="00414894"/>
    <w:rsid w:val="00436841"/>
    <w:rsid w:val="00442AA2"/>
    <w:rsid w:val="0044694D"/>
    <w:rsid w:val="00460AC3"/>
    <w:rsid w:val="004614A3"/>
    <w:rsid w:val="00461835"/>
    <w:rsid w:val="0047507A"/>
    <w:rsid w:val="004817A4"/>
    <w:rsid w:val="00487B0E"/>
    <w:rsid w:val="00490FF3"/>
    <w:rsid w:val="004A24DD"/>
    <w:rsid w:val="004A4E69"/>
    <w:rsid w:val="004A5938"/>
    <w:rsid w:val="004A5A10"/>
    <w:rsid w:val="004B24C4"/>
    <w:rsid w:val="004B499F"/>
    <w:rsid w:val="004D53DD"/>
    <w:rsid w:val="004D582D"/>
    <w:rsid w:val="004F3131"/>
    <w:rsid w:val="005179AC"/>
    <w:rsid w:val="00517CC7"/>
    <w:rsid w:val="0052297E"/>
    <w:rsid w:val="0053315D"/>
    <w:rsid w:val="005333B4"/>
    <w:rsid w:val="005341EE"/>
    <w:rsid w:val="00567147"/>
    <w:rsid w:val="00567CA2"/>
    <w:rsid w:val="00574BCF"/>
    <w:rsid w:val="005816CB"/>
    <w:rsid w:val="00581AE6"/>
    <w:rsid w:val="00581E3B"/>
    <w:rsid w:val="00585277"/>
    <w:rsid w:val="00587FAD"/>
    <w:rsid w:val="00592F77"/>
    <w:rsid w:val="005A0CA3"/>
    <w:rsid w:val="005B6B9A"/>
    <w:rsid w:val="005D1652"/>
    <w:rsid w:val="005D2C4A"/>
    <w:rsid w:val="005D3DF1"/>
    <w:rsid w:val="005D7BD4"/>
    <w:rsid w:val="005F352B"/>
    <w:rsid w:val="005F58E2"/>
    <w:rsid w:val="005F7196"/>
    <w:rsid w:val="005F7E15"/>
    <w:rsid w:val="00604A0B"/>
    <w:rsid w:val="00607B5E"/>
    <w:rsid w:val="00607F1F"/>
    <w:rsid w:val="006201D0"/>
    <w:rsid w:val="006235B2"/>
    <w:rsid w:val="0064185F"/>
    <w:rsid w:val="006477B3"/>
    <w:rsid w:val="00653AEC"/>
    <w:rsid w:val="00655190"/>
    <w:rsid w:val="00662218"/>
    <w:rsid w:val="00674371"/>
    <w:rsid w:val="00680741"/>
    <w:rsid w:val="00680CF4"/>
    <w:rsid w:val="00685AE0"/>
    <w:rsid w:val="006A555C"/>
    <w:rsid w:val="006B7D87"/>
    <w:rsid w:val="006D1998"/>
    <w:rsid w:val="006F7F63"/>
    <w:rsid w:val="006F7FC9"/>
    <w:rsid w:val="00703D77"/>
    <w:rsid w:val="00711095"/>
    <w:rsid w:val="007233F5"/>
    <w:rsid w:val="00724130"/>
    <w:rsid w:val="0072604C"/>
    <w:rsid w:val="0072720D"/>
    <w:rsid w:val="00730BE1"/>
    <w:rsid w:val="00750FD1"/>
    <w:rsid w:val="00762BBE"/>
    <w:rsid w:val="007640BA"/>
    <w:rsid w:val="00767E3E"/>
    <w:rsid w:val="00771272"/>
    <w:rsid w:val="007810F2"/>
    <w:rsid w:val="00783348"/>
    <w:rsid w:val="007879C3"/>
    <w:rsid w:val="007A3053"/>
    <w:rsid w:val="007A635B"/>
    <w:rsid w:val="007B297F"/>
    <w:rsid w:val="007B68B7"/>
    <w:rsid w:val="007C08EC"/>
    <w:rsid w:val="007C3E00"/>
    <w:rsid w:val="007E4BF1"/>
    <w:rsid w:val="007E5898"/>
    <w:rsid w:val="007F25FA"/>
    <w:rsid w:val="0080579D"/>
    <w:rsid w:val="00812289"/>
    <w:rsid w:val="00820546"/>
    <w:rsid w:val="008217E4"/>
    <w:rsid w:val="00834238"/>
    <w:rsid w:val="00837DCA"/>
    <w:rsid w:val="00840865"/>
    <w:rsid w:val="008556E6"/>
    <w:rsid w:val="0085725C"/>
    <w:rsid w:val="008667A0"/>
    <w:rsid w:val="00880276"/>
    <w:rsid w:val="00885FFF"/>
    <w:rsid w:val="008A0244"/>
    <w:rsid w:val="008B2BA2"/>
    <w:rsid w:val="008B61E7"/>
    <w:rsid w:val="008B7EC8"/>
    <w:rsid w:val="008C15D9"/>
    <w:rsid w:val="008C4D79"/>
    <w:rsid w:val="008D0747"/>
    <w:rsid w:val="008D657E"/>
    <w:rsid w:val="008E630D"/>
    <w:rsid w:val="008F0CE4"/>
    <w:rsid w:val="0090685B"/>
    <w:rsid w:val="009101CD"/>
    <w:rsid w:val="009112DC"/>
    <w:rsid w:val="00912010"/>
    <w:rsid w:val="00913A66"/>
    <w:rsid w:val="00924F7E"/>
    <w:rsid w:val="0093280E"/>
    <w:rsid w:val="00932A80"/>
    <w:rsid w:val="00942A4B"/>
    <w:rsid w:val="00945487"/>
    <w:rsid w:val="00967448"/>
    <w:rsid w:val="00990179"/>
    <w:rsid w:val="00990F43"/>
    <w:rsid w:val="0099115D"/>
    <w:rsid w:val="00992DF3"/>
    <w:rsid w:val="00996159"/>
    <w:rsid w:val="009A054D"/>
    <w:rsid w:val="009A3EE1"/>
    <w:rsid w:val="009A52C0"/>
    <w:rsid w:val="009B0436"/>
    <w:rsid w:val="009B348D"/>
    <w:rsid w:val="009C0964"/>
    <w:rsid w:val="009C1F4E"/>
    <w:rsid w:val="009C49A1"/>
    <w:rsid w:val="009C49AB"/>
    <w:rsid w:val="009D54C8"/>
    <w:rsid w:val="009E2DF3"/>
    <w:rsid w:val="009E741C"/>
    <w:rsid w:val="009E7AF7"/>
    <w:rsid w:val="009F5720"/>
    <w:rsid w:val="009F5EAD"/>
    <w:rsid w:val="00A009B9"/>
    <w:rsid w:val="00A00F23"/>
    <w:rsid w:val="00A025D7"/>
    <w:rsid w:val="00A10EB9"/>
    <w:rsid w:val="00A3442C"/>
    <w:rsid w:val="00A47C6F"/>
    <w:rsid w:val="00A51CBF"/>
    <w:rsid w:val="00A61E3F"/>
    <w:rsid w:val="00A629C5"/>
    <w:rsid w:val="00A63307"/>
    <w:rsid w:val="00A666C4"/>
    <w:rsid w:val="00A67273"/>
    <w:rsid w:val="00A80FDB"/>
    <w:rsid w:val="00A840EF"/>
    <w:rsid w:val="00AA2565"/>
    <w:rsid w:val="00AA2799"/>
    <w:rsid w:val="00AB38E5"/>
    <w:rsid w:val="00AB5F86"/>
    <w:rsid w:val="00AD064D"/>
    <w:rsid w:val="00AD71BC"/>
    <w:rsid w:val="00AE04D6"/>
    <w:rsid w:val="00B0479E"/>
    <w:rsid w:val="00B053A3"/>
    <w:rsid w:val="00B0564E"/>
    <w:rsid w:val="00B06A39"/>
    <w:rsid w:val="00B172E3"/>
    <w:rsid w:val="00B224D7"/>
    <w:rsid w:val="00B26424"/>
    <w:rsid w:val="00B27422"/>
    <w:rsid w:val="00B326CC"/>
    <w:rsid w:val="00B35ECC"/>
    <w:rsid w:val="00B40E8A"/>
    <w:rsid w:val="00B41856"/>
    <w:rsid w:val="00B5413C"/>
    <w:rsid w:val="00B63528"/>
    <w:rsid w:val="00B679BF"/>
    <w:rsid w:val="00B77EF1"/>
    <w:rsid w:val="00B819F4"/>
    <w:rsid w:val="00B82524"/>
    <w:rsid w:val="00B86E00"/>
    <w:rsid w:val="00B91936"/>
    <w:rsid w:val="00BA2507"/>
    <w:rsid w:val="00BB0541"/>
    <w:rsid w:val="00BB1EA1"/>
    <w:rsid w:val="00BC241D"/>
    <w:rsid w:val="00BE2FAC"/>
    <w:rsid w:val="00BE464C"/>
    <w:rsid w:val="00BF05FB"/>
    <w:rsid w:val="00C00537"/>
    <w:rsid w:val="00C0751E"/>
    <w:rsid w:val="00C107F2"/>
    <w:rsid w:val="00C2143D"/>
    <w:rsid w:val="00C222DE"/>
    <w:rsid w:val="00C22C5C"/>
    <w:rsid w:val="00C33A04"/>
    <w:rsid w:val="00C46609"/>
    <w:rsid w:val="00C56152"/>
    <w:rsid w:val="00C61658"/>
    <w:rsid w:val="00C63E5E"/>
    <w:rsid w:val="00C647C6"/>
    <w:rsid w:val="00C73DF3"/>
    <w:rsid w:val="00C82BF6"/>
    <w:rsid w:val="00C85BBF"/>
    <w:rsid w:val="00C922A9"/>
    <w:rsid w:val="00C95B3C"/>
    <w:rsid w:val="00CA6D65"/>
    <w:rsid w:val="00CB0CFC"/>
    <w:rsid w:val="00CB1C7D"/>
    <w:rsid w:val="00CB4365"/>
    <w:rsid w:val="00CC031B"/>
    <w:rsid w:val="00CC13DA"/>
    <w:rsid w:val="00CC1FCD"/>
    <w:rsid w:val="00CD33DD"/>
    <w:rsid w:val="00CD49E2"/>
    <w:rsid w:val="00CD7AA5"/>
    <w:rsid w:val="00CE057C"/>
    <w:rsid w:val="00D033A5"/>
    <w:rsid w:val="00D03555"/>
    <w:rsid w:val="00D11D9D"/>
    <w:rsid w:val="00D1418D"/>
    <w:rsid w:val="00D203B5"/>
    <w:rsid w:val="00D21AAE"/>
    <w:rsid w:val="00D24E42"/>
    <w:rsid w:val="00D26AD5"/>
    <w:rsid w:val="00D27D0F"/>
    <w:rsid w:val="00D300E8"/>
    <w:rsid w:val="00D32069"/>
    <w:rsid w:val="00D3417A"/>
    <w:rsid w:val="00D34D00"/>
    <w:rsid w:val="00D36174"/>
    <w:rsid w:val="00D371A3"/>
    <w:rsid w:val="00D40E0D"/>
    <w:rsid w:val="00D476D5"/>
    <w:rsid w:val="00D51780"/>
    <w:rsid w:val="00D520E2"/>
    <w:rsid w:val="00D54392"/>
    <w:rsid w:val="00D649F9"/>
    <w:rsid w:val="00D97F10"/>
    <w:rsid w:val="00DA4573"/>
    <w:rsid w:val="00DA473A"/>
    <w:rsid w:val="00DA76AD"/>
    <w:rsid w:val="00DB19A6"/>
    <w:rsid w:val="00DC3132"/>
    <w:rsid w:val="00DC339D"/>
    <w:rsid w:val="00DE6F77"/>
    <w:rsid w:val="00DF6154"/>
    <w:rsid w:val="00DF7049"/>
    <w:rsid w:val="00DF74E9"/>
    <w:rsid w:val="00E242E5"/>
    <w:rsid w:val="00E27577"/>
    <w:rsid w:val="00E40C56"/>
    <w:rsid w:val="00E46BBE"/>
    <w:rsid w:val="00E56575"/>
    <w:rsid w:val="00E60800"/>
    <w:rsid w:val="00E66696"/>
    <w:rsid w:val="00E74F47"/>
    <w:rsid w:val="00E9695F"/>
    <w:rsid w:val="00EB0DB1"/>
    <w:rsid w:val="00EB3C26"/>
    <w:rsid w:val="00EB7044"/>
    <w:rsid w:val="00EC5311"/>
    <w:rsid w:val="00ED0BAB"/>
    <w:rsid w:val="00ED20D8"/>
    <w:rsid w:val="00EF06BA"/>
    <w:rsid w:val="00EF31AD"/>
    <w:rsid w:val="00EF3416"/>
    <w:rsid w:val="00EF57C4"/>
    <w:rsid w:val="00F03C99"/>
    <w:rsid w:val="00F06D6F"/>
    <w:rsid w:val="00F07937"/>
    <w:rsid w:val="00F11CD2"/>
    <w:rsid w:val="00F15639"/>
    <w:rsid w:val="00F167B0"/>
    <w:rsid w:val="00F400E8"/>
    <w:rsid w:val="00F5082D"/>
    <w:rsid w:val="00F528EF"/>
    <w:rsid w:val="00F531BD"/>
    <w:rsid w:val="00F5324A"/>
    <w:rsid w:val="00F55629"/>
    <w:rsid w:val="00F55BBD"/>
    <w:rsid w:val="00F57042"/>
    <w:rsid w:val="00F57C68"/>
    <w:rsid w:val="00F704CB"/>
    <w:rsid w:val="00F74390"/>
    <w:rsid w:val="00F93DA6"/>
    <w:rsid w:val="00F94FD2"/>
    <w:rsid w:val="00FA0CA9"/>
    <w:rsid w:val="00FA6E2C"/>
    <w:rsid w:val="00FA74D8"/>
    <w:rsid w:val="00FC4F33"/>
    <w:rsid w:val="00FC5307"/>
    <w:rsid w:val="00FE0381"/>
    <w:rsid w:val="00FF1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F73E6AE-744E-4171-851A-FDD89504E243}"/>
</file>

<file path=customXml/itemProps3.xml><?xml version="1.0" encoding="utf-8"?>
<ds:datastoreItem xmlns:ds="http://schemas.openxmlformats.org/officeDocument/2006/customXml" ds:itemID="{E6C068F4-B5E1-4581-AEF7-2F4194F82DE7}"/>
</file>

<file path=customXml/itemProps4.xml><?xml version="1.0" encoding="utf-8"?>
<ds:datastoreItem xmlns:ds="http://schemas.openxmlformats.org/officeDocument/2006/customXml" ds:itemID="{AC1B4921-7CB2-4F5E-A293-5C7D7535758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165</Words>
  <Characters>1018</Characters>
  <Application>Microsoft Office Word</Application>
  <DocSecurity>4</DocSecurity>
  <Lines>63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Jill Faulkner (Swansea Bay UHB - Workforce &amp; OD)</cp:lastModifiedBy>
  <cp:revision>2</cp:revision>
  <dcterms:created xsi:type="dcterms:W3CDTF">2026-02-07T14:19:00Z</dcterms:created>
  <dcterms:modified xsi:type="dcterms:W3CDTF">2026-02-07T14:19:00Z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