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63723" w:rsidRDefault="00D63723" w:rsidP="000832FA">
      <w:r>
        <w:rPr>
          <w:noProof/>
          <w:lang w:eastAsia="en-GB"/>
        </w:rPr>
        <w:drawing>
          <wp:inline distT="0" distB="0" distL="0" distR="0" wp14:anchorId="53E1C8D0" wp14:editId="388F49AB">
            <wp:extent cx="3781425" cy="628650"/>
            <wp:effectExtent l="0" t="0" r="9525" b="0"/>
            <wp:docPr id="5" name="Picture 4" descr="C:\Users\su001508\Desktop\New logos Swansea Bay\Abertawe_Swansea NHS Health Boar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3781726" cy="628700"/>
                    </a:xfrm>
                    <a:prstGeom prst="rect">
                      <a:avLst/>
                    </a:prstGeom>
                  </pic:spPr>
                </pic:pic>
              </a:graphicData>
            </a:graphic>
          </wp:inline>
        </w:drawing>
      </w:r>
      <w:r>
        <w:tab/>
      </w:r>
      <w:r>
        <w:tab/>
      </w:r>
      <w:r>
        <w:tab/>
      </w:r>
      <w:r>
        <w:tab/>
      </w:r>
      <w:r>
        <w:tab/>
      </w:r>
      <w:r w:rsidR="000832FA">
        <w:tab/>
      </w:r>
      <w:r w:rsidR="000832FA">
        <w:tab/>
      </w:r>
      <w:r w:rsidR="000832FA">
        <w:tab/>
      </w:r>
      <w:r w:rsidR="000832FA">
        <w:tab/>
      </w:r>
      <w:r>
        <w:tab/>
      </w:r>
      <w:r>
        <w:rPr>
          <w:noProof/>
          <w:lang w:eastAsia="en-GB"/>
        </w:rPr>
        <w:drawing>
          <wp:inline distT="0" distB="0" distL="0" distR="0" wp14:anchorId="4B133411" wp14:editId="2BB3DBB9">
            <wp:extent cx="666750" cy="628650"/>
            <wp:effectExtent l="0" t="0" r="0" b="0"/>
            <wp:docPr id="6" name="Picture 5" descr="Values (Englis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6972" cy="628859"/>
                    </a:xfrm>
                    <a:prstGeom prst="rect">
                      <a:avLst/>
                    </a:prstGeom>
                  </pic:spPr>
                </pic:pic>
              </a:graphicData>
            </a:graphic>
          </wp:inline>
        </w:drawing>
      </w:r>
      <w:r w:rsidR="000832FA">
        <w:tab/>
      </w:r>
    </w:p>
    <w:p w:rsidR="00D63723" w:rsidRDefault="00EE5E26">
      <w:pPr>
        <w:rPr>
          <w:b/>
          <w:sz w:val="30"/>
          <w:szCs w:val="30"/>
          <w:u w:val="single"/>
        </w:rPr>
      </w:pPr>
      <w:r w:rsidRPr="00281635">
        <w:rPr>
          <w:b/>
          <w:sz w:val="30"/>
          <w:szCs w:val="30"/>
          <w:u w:val="single"/>
        </w:rPr>
        <w:t>Managing Attendance at Work Improvement Plan</w:t>
      </w:r>
      <w:r w:rsidR="00281635" w:rsidRPr="00281635">
        <w:rPr>
          <w:b/>
          <w:sz w:val="30"/>
          <w:szCs w:val="30"/>
          <w:u w:val="single"/>
        </w:rPr>
        <w:t xml:space="preserve"> – Mental Health and Learning Disabilities Service Group</w:t>
      </w:r>
    </w:p>
    <w:p w:rsidR="00EC58DD" w:rsidRDefault="00EC58DD">
      <w:pPr>
        <w:rPr>
          <w:b/>
        </w:rPr>
      </w:pPr>
      <w:r w:rsidRPr="00EC58DD">
        <w:rPr>
          <w:b/>
        </w:rPr>
        <w:t>Actions</w:t>
      </w:r>
    </w:p>
    <w:p w:rsidR="00EC58DD" w:rsidRDefault="00EC58DD">
      <w:r w:rsidRPr="00EC58DD">
        <w:t xml:space="preserve">Actions below are </w:t>
      </w:r>
      <w:r>
        <w:t>split across the following themes, has Managing Attendance at Work is not just about managing absence</w:t>
      </w:r>
    </w:p>
    <w:p w:rsidR="00EC58DD" w:rsidRDefault="00E25940" w:rsidP="00EC58DD">
      <w:pPr>
        <w:pStyle w:val="ListParagraph"/>
        <w:numPr>
          <w:ilvl w:val="0"/>
          <w:numId w:val="1"/>
        </w:numPr>
      </w:pPr>
      <w:r>
        <w:t>Engagement</w:t>
      </w:r>
    </w:p>
    <w:p w:rsidR="00EC58DD" w:rsidRDefault="00EC58DD" w:rsidP="00EC58DD">
      <w:pPr>
        <w:pStyle w:val="ListParagraph"/>
        <w:numPr>
          <w:ilvl w:val="0"/>
          <w:numId w:val="1"/>
        </w:numPr>
      </w:pPr>
      <w:r>
        <w:t>Training</w:t>
      </w:r>
    </w:p>
    <w:p w:rsidR="00E25940" w:rsidRDefault="00E25940" w:rsidP="00EC58DD">
      <w:pPr>
        <w:pStyle w:val="ListParagraph"/>
        <w:numPr>
          <w:ilvl w:val="0"/>
          <w:numId w:val="1"/>
        </w:numPr>
      </w:pPr>
      <w:r>
        <w:t>Policy</w:t>
      </w:r>
    </w:p>
    <w:p w:rsidR="00EE5E26" w:rsidRDefault="00EC58DD" w:rsidP="00E25940">
      <w:pPr>
        <w:pStyle w:val="ListParagraph"/>
        <w:numPr>
          <w:ilvl w:val="0"/>
          <w:numId w:val="1"/>
        </w:numPr>
      </w:pPr>
      <w:r>
        <w:t xml:space="preserve">Wellbeing </w:t>
      </w:r>
    </w:p>
    <w:tbl>
      <w:tblPr>
        <w:tblStyle w:val="TableGrid"/>
        <w:tblW w:w="15163" w:type="dxa"/>
        <w:tblLook w:val="04A0" w:firstRow="1" w:lastRow="0" w:firstColumn="1" w:lastColumn="0" w:noHBand="0" w:noVBand="1"/>
      </w:tblPr>
      <w:tblGrid>
        <w:gridCol w:w="1355"/>
        <w:gridCol w:w="2496"/>
        <w:gridCol w:w="3511"/>
        <w:gridCol w:w="2173"/>
        <w:gridCol w:w="1880"/>
        <w:gridCol w:w="2428"/>
        <w:gridCol w:w="1320"/>
      </w:tblGrid>
      <w:tr w:rsidR="00AC19DB" w:rsidRPr="00EC58DD" w:rsidTr="004C2878">
        <w:trPr>
          <w:trHeight w:val="349"/>
        </w:trPr>
        <w:tc>
          <w:tcPr>
            <w:tcW w:w="1355" w:type="dxa"/>
          </w:tcPr>
          <w:p w:rsidR="007F3BA7" w:rsidRPr="00EC58DD" w:rsidRDefault="007F3BA7">
            <w:pPr>
              <w:rPr>
                <w:b/>
              </w:rPr>
            </w:pPr>
            <w:r w:rsidRPr="00EC58DD">
              <w:rPr>
                <w:b/>
              </w:rPr>
              <w:t>Theme</w:t>
            </w:r>
          </w:p>
        </w:tc>
        <w:tc>
          <w:tcPr>
            <w:tcW w:w="2531" w:type="dxa"/>
          </w:tcPr>
          <w:p w:rsidR="007F3BA7" w:rsidRPr="00EC58DD" w:rsidRDefault="007F3BA7">
            <w:pPr>
              <w:rPr>
                <w:b/>
              </w:rPr>
            </w:pPr>
            <w:r w:rsidRPr="00EC58DD">
              <w:rPr>
                <w:b/>
              </w:rPr>
              <w:t>Action</w:t>
            </w:r>
          </w:p>
        </w:tc>
        <w:tc>
          <w:tcPr>
            <w:tcW w:w="3602" w:type="dxa"/>
          </w:tcPr>
          <w:p w:rsidR="007F3BA7" w:rsidRPr="00EC58DD" w:rsidRDefault="007F3BA7">
            <w:pPr>
              <w:rPr>
                <w:b/>
              </w:rPr>
            </w:pPr>
            <w:r w:rsidRPr="00EC58DD">
              <w:rPr>
                <w:b/>
              </w:rPr>
              <w:t>Outcome/Measure</w:t>
            </w:r>
          </w:p>
        </w:tc>
        <w:tc>
          <w:tcPr>
            <w:tcW w:w="2187" w:type="dxa"/>
          </w:tcPr>
          <w:p w:rsidR="007F3BA7" w:rsidRPr="00EC58DD" w:rsidRDefault="007F3BA7">
            <w:pPr>
              <w:rPr>
                <w:b/>
              </w:rPr>
            </w:pPr>
            <w:r w:rsidRPr="00EC58DD">
              <w:rPr>
                <w:b/>
              </w:rPr>
              <w:t>Lead Responsible</w:t>
            </w:r>
          </w:p>
        </w:tc>
        <w:tc>
          <w:tcPr>
            <w:tcW w:w="1912" w:type="dxa"/>
          </w:tcPr>
          <w:p w:rsidR="007F3BA7" w:rsidRPr="00EC58DD" w:rsidRDefault="007F3BA7">
            <w:pPr>
              <w:rPr>
                <w:b/>
              </w:rPr>
            </w:pPr>
            <w:r w:rsidRPr="00EC58DD">
              <w:rPr>
                <w:b/>
              </w:rPr>
              <w:t>Time Frame</w:t>
            </w:r>
          </w:p>
        </w:tc>
        <w:tc>
          <w:tcPr>
            <w:tcW w:w="2476" w:type="dxa"/>
          </w:tcPr>
          <w:p w:rsidR="007F3BA7" w:rsidRPr="00EC58DD" w:rsidRDefault="007F3BA7">
            <w:pPr>
              <w:rPr>
                <w:b/>
              </w:rPr>
            </w:pPr>
            <w:r w:rsidRPr="00EC58DD">
              <w:rPr>
                <w:b/>
              </w:rPr>
              <w:t>Progress</w:t>
            </w:r>
          </w:p>
        </w:tc>
        <w:tc>
          <w:tcPr>
            <w:tcW w:w="1100" w:type="dxa"/>
          </w:tcPr>
          <w:p w:rsidR="007F3BA7" w:rsidRPr="00EC58DD" w:rsidRDefault="007F3BA7">
            <w:pPr>
              <w:rPr>
                <w:b/>
              </w:rPr>
            </w:pPr>
            <w:r w:rsidRPr="00EC58DD">
              <w:rPr>
                <w:b/>
              </w:rPr>
              <w:t>Complete</w:t>
            </w:r>
          </w:p>
        </w:tc>
      </w:tr>
      <w:tr w:rsidR="00AC19DB" w:rsidTr="004C2878">
        <w:trPr>
          <w:trHeight w:val="2075"/>
        </w:trPr>
        <w:tc>
          <w:tcPr>
            <w:tcW w:w="1355" w:type="dxa"/>
            <w:vMerge w:val="restart"/>
          </w:tcPr>
          <w:p w:rsidR="004C2878" w:rsidRPr="00031251" w:rsidRDefault="004C2878">
            <w:pPr>
              <w:rPr>
                <w:b/>
              </w:rPr>
            </w:pPr>
            <w:r w:rsidRPr="00031251">
              <w:rPr>
                <w:b/>
              </w:rPr>
              <w:t>Engagement</w:t>
            </w:r>
          </w:p>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p w:rsidR="004C2878" w:rsidRPr="00031251" w:rsidRDefault="004C2878"/>
        </w:tc>
        <w:tc>
          <w:tcPr>
            <w:tcW w:w="2531" w:type="dxa"/>
          </w:tcPr>
          <w:p w:rsidR="004C2878" w:rsidRPr="00031251" w:rsidRDefault="004C2878">
            <w:r w:rsidRPr="00031251">
              <w:t>MH&amp;LD Strategy / Service Development to be communicated and shared across the group to all staff</w:t>
            </w:r>
            <w:r w:rsidR="00BF3D5E">
              <w:t xml:space="preserve"> in line with People plan and recovery and sustainability plan</w:t>
            </w:r>
          </w:p>
        </w:tc>
        <w:tc>
          <w:tcPr>
            <w:tcW w:w="3602" w:type="dxa"/>
          </w:tcPr>
          <w:p w:rsidR="004C2878" w:rsidRPr="00031251" w:rsidRDefault="004C2878">
            <w:r w:rsidRPr="00031251">
              <w:t xml:space="preserve">MH&amp;LD strategy to be shared with all employees for all to have a greater understanding of how their role fits within the organisation </w:t>
            </w:r>
          </w:p>
        </w:tc>
        <w:tc>
          <w:tcPr>
            <w:tcW w:w="2187" w:type="dxa"/>
          </w:tcPr>
          <w:p w:rsidR="004C2878" w:rsidRPr="00031251" w:rsidRDefault="004C2878">
            <w:r w:rsidRPr="00031251">
              <w:t>Senior Team/Divisional Managers/Head of Nursing/ Head of Psychology/Clinical Directors</w:t>
            </w:r>
          </w:p>
        </w:tc>
        <w:tc>
          <w:tcPr>
            <w:tcW w:w="1912" w:type="dxa"/>
          </w:tcPr>
          <w:p w:rsidR="004C2878" w:rsidRPr="00031251" w:rsidRDefault="004C2878">
            <w:r w:rsidRPr="00031251">
              <w:t>Ongoing</w:t>
            </w:r>
          </w:p>
        </w:tc>
        <w:tc>
          <w:tcPr>
            <w:tcW w:w="2476" w:type="dxa"/>
          </w:tcPr>
          <w:p w:rsidR="004C2878" w:rsidRDefault="00BF3D5E">
            <w:r>
              <w:t>Senior team meetings each quarter open to all staff</w:t>
            </w:r>
          </w:p>
          <w:p w:rsidR="00BF3D5E" w:rsidRDefault="00BF3D5E"/>
          <w:p w:rsidR="00BF3D5E" w:rsidRDefault="00BF3D5E">
            <w:r>
              <w:t>Divisional / Directorates monthly meeting</w:t>
            </w:r>
          </w:p>
          <w:p w:rsidR="00BF3D5E" w:rsidRDefault="00BF3D5E"/>
          <w:p w:rsidR="00BF3D5E" w:rsidRDefault="00BF3D5E">
            <w:r>
              <w:t>Group email for all MH &amp; LD staff utilised</w:t>
            </w:r>
          </w:p>
          <w:p w:rsidR="00BF3D5E" w:rsidRPr="00031251" w:rsidRDefault="00BF3D5E"/>
        </w:tc>
        <w:tc>
          <w:tcPr>
            <w:tcW w:w="1100" w:type="dxa"/>
          </w:tcPr>
          <w:p w:rsidR="004C2878" w:rsidRDefault="00BF3D5E">
            <w:r>
              <w:t>Ongoing</w:t>
            </w:r>
          </w:p>
        </w:tc>
      </w:tr>
      <w:tr w:rsidR="00AC19DB" w:rsidTr="004C2878">
        <w:trPr>
          <w:trHeight w:val="1028"/>
        </w:trPr>
        <w:tc>
          <w:tcPr>
            <w:tcW w:w="1355" w:type="dxa"/>
            <w:vMerge/>
          </w:tcPr>
          <w:p w:rsidR="004C2878" w:rsidRPr="00031251" w:rsidRDefault="004C2878"/>
        </w:tc>
        <w:tc>
          <w:tcPr>
            <w:tcW w:w="2531" w:type="dxa"/>
          </w:tcPr>
          <w:p w:rsidR="004C2878" w:rsidRPr="00031251" w:rsidRDefault="004C2878">
            <w:r w:rsidRPr="00031251">
              <w:t>Ensure staff have the opportunity to engage with Senior Management and ask questions or raise concerns</w:t>
            </w:r>
          </w:p>
        </w:tc>
        <w:tc>
          <w:tcPr>
            <w:tcW w:w="3602" w:type="dxa"/>
          </w:tcPr>
          <w:p w:rsidR="004C2878" w:rsidRPr="00031251" w:rsidRDefault="004C2878">
            <w:r w:rsidRPr="00031251">
              <w:t>Meet the Senior Team Q &amp;A to be held quarterly to ensure all staff are aware of changes within the group and can ask questions</w:t>
            </w:r>
          </w:p>
        </w:tc>
        <w:tc>
          <w:tcPr>
            <w:tcW w:w="2187" w:type="dxa"/>
          </w:tcPr>
          <w:p w:rsidR="004C2878" w:rsidRPr="00031251" w:rsidRDefault="004C2878">
            <w:r w:rsidRPr="00031251">
              <w:t>Head of Operations</w:t>
            </w:r>
          </w:p>
        </w:tc>
        <w:tc>
          <w:tcPr>
            <w:tcW w:w="1912" w:type="dxa"/>
          </w:tcPr>
          <w:p w:rsidR="004C2878" w:rsidRPr="00031251" w:rsidRDefault="004C2878">
            <w:r w:rsidRPr="00031251">
              <w:t>Commenced ongoing</w:t>
            </w:r>
          </w:p>
        </w:tc>
        <w:tc>
          <w:tcPr>
            <w:tcW w:w="2476" w:type="dxa"/>
          </w:tcPr>
          <w:p w:rsidR="004C2878" w:rsidRDefault="004C2878">
            <w:r w:rsidRPr="00031251">
              <w:t>Held each quarter</w:t>
            </w:r>
          </w:p>
          <w:p w:rsidR="00BF3D5E" w:rsidRDefault="00BF3D5E"/>
          <w:p w:rsidR="00BF3D5E" w:rsidRDefault="00BF3D5E">
            <w:r>
              <w:t>Guardians regular visits across sites to allow staff access to escalate concerns</w:t>
            </w:r>
          </w:p>
          <w:p w:rsidR="00BF3D5E" w:rsidRDefault="00BF3D5E"/>
          <w:p w:rsidR="00BF3D5E" w:rsidRPr="00031251" w:rsidRDefault="00BF3D5E">
            <w:r>
              <w:t>Monthly Partnership meeting with union colleagues</w:t>
            </w:r>
          </w:p>
        </w:tc>
        <w:tc>
          <w:tcPr>
            <w:tcW w:w="1100" w:type="dxa"/>
          </w:tcPr>
          <w:p w:rsidR="004C2878" w:rsidRDefault="00105A02">
            <w:r>
              <w:t>Ongoing</w:t>
            </w:r>
          </w:p>
        </w:tc>
      </w:tr>
      <w:tr w:rsidR="00AC19DB" w:rsidTr="004C2878">
        <w:trPr>
          <w:trHeight w:val="349"/>
        </w:trPr>
        <w:tc>
          <w:tcPr>
            <w:tcW w:w="1355" w:type="dxa"/>
            <w:vMerge/>
          </w:tcPr>
          <w:p w:rsidR="004C2878" w:rsidRPr="00031251" w:rsidRDefault="004C2878"/>
        </w:tc>
        <w:tc>
          <w:tcPr>
            <w:tcW w:w="2531" w:type="dxa"/>
          </w:tcPr>
          <w:p w:rsidR="004C2878" w:rsidRPr="00BF3D5E" w:rsidRDefault="004C2878">
            <w:r w:rsidRPr="00BF3D5E">
              <w:t>Meet the Divisional Team Managers bi monthly Q &amp; A sessions</w:t>
            </w:r>
          </w:p>
        </w:tc>
        <w:tc>
          <w:tcPr>
            <w:tcW w:w="3602" w:type="dxa"/>
          </w:tcPr>
          <w:p w:rsidR="004C2878" w:rsidRPr="00BF3D5E" w:rsidRDefault="004C2878">
            <w:r w:rsidRPr="00BF3D5E">
              <w:t>Visible empowering compassionate leadership to communicate, create ownership, involvement and engagement</w:t>
            </w:r>
          </w:p>
        </w:tc>
        <w:tc>
          <w:tcPr>
            <w:tcW w:w="2187" w:type="dxa"/>
          </w:tcPr>
          <w:p w:rsidR="004C2878" w:rsidRPr="00BF3D5E" w:rsidRDefault="004C2878">
            <w:r w:rsidRPr="00BF3D5E">
              <w:t>Divisional Manager</w:t>
            </w:r>
          </w:p>
        </w:tc>
        <w:tc>
          <w:tcPr>
            <w:tcW w:w="1912" w:type="dxa"/>
          </w:tcPr>
          <w:p w:rsidR="004C2878" w:rsidRPr="00BF3D5E" w:rsidRDefault="004C2878"/>
        </w:tc>
        <w:tc>
          <w:tcPr>
            <w:tcW w:w="2476" w:type="dxa"/>
          </w:tcPr>
          <w:p w:rsidR="004C2878" w:rsidRPr="00BF3D5E" w:rsidRDefault="00ED060F">
            <w:r w:rsidRPr="00BF3D5E">
              <w:t xml:space="preserve">Not commenced yet – further </w:t>
            </w:r>
            <w:r w:rsidR="00105A02" w:rsidRPr="00BF3D5E">
              <w:t>discussions to be held</w:t>
            </w:r>
          </w:p>
        </w:tc>
        <w:tc>
          <w:tcPr>
            <w:tcW w:w="1100" w:type="dxa"/>
          </w:tcPr>
          <w:p w:rsidR="004C2878" w:rsidRPr="00A7017C" w:rsidRDefault="004C2878">
            <w:pPr>
              <w:rPr>
                <w:highlight w:val="yellow"/>
              </w:rPr>
            </w:pPr>
          </w:p>
        </w:tc>
      </w:tr>
      <w:tr w:rsidR="00AC19DB" w:rsidTr="004C2878">
        <w:trPr>
          <w:trHeight w:val="329"/>
        </w:trPr>
        <w:tc>
          <w:tcPr>
            <w:tcW w:w="1355" w:type="dxa"/>
            <w:vMerge/>
          </w:tcPr>
          <w:p w:rsidR="004C2878" w:rsidRPr="00031251" w:rsidRDefault="004C2878"/>
        </w:tc>
        <w:tc>
          <w:tcPr>
            <w:tcW w:w="2531" w:type="dxa"/>
          </w:tcPr>
          <w:p w:rsidR="004C2878" w:rsidRDefault="004C2878" w:rsidP="00AB264A">
            <w:r w:rsidRPr="00031251">
              <w:t>To educate staff regarding the Respect &amp; Resolution Policy and Just Culture &amp; Values</w:t>
            </w:r>
          </w:p>
          <w:p w:rsidR="001329A7" w:rsidRDefault="001329A7" w:rsidP="00AB264A"/>
          <w:p w:rsidR="00DE6A58" w:rsidRDefault="00DE6A58" w:rsidP="00AB264A"/>
          <w:p w:rsidR="00DE6A58" w:rsidRDefault="00DE6A58" w:rsidP="00AB264A"/>
          <w:p w:rsidR="00DE6A58" w:rsidRDefault="00DE6A58" w:rsidP="00AB264A"/>
          <w:p w:rsidR="001329A7" w:rsidRPr="00031251" w:rsidRDefault="001329A7" w:rsidP="00AB264A">
            <w:r>
              <w:t>Ensure staff that are involved in investigations, safeguarding processes, tribunals, coronary courts are provided with support</w:t>
            </w:r>
          </w:p>
        </w:tc>
        <w:tc>
          <w:tcPr>
            <w:tcW w:w="3602" w:type="dxa"/>
          </w:tcPr>
          <w:p w:rsidR="004C2878" w:rsidRDefault="004C2878" w:rsidP="00AB264A">
            <w:r w:rsidRPr="00031251">
              <w:t>To encourage positive interaction, reducing cases referred to the Guardian service and improved stress levels and attendance at work. All staff aware of mechanisms and policies they can access for support within the Health Board</w:t>
            </w:r>
          </w:p>
          <w:p w:rsidR="00DE6A58" w:rsidRDefault="00DE6A58" w:rsidP="00AB264A"/>
          <w:p w:rsidR="00DE6A58" w:rsidRPr="00031251" w:rsidRDefault="00DE6A58" w:rsidP="00DE6A58">
            <w:r>
              <w:t>Managers to be aware of the potential impact to staff of  internal /external processes, ensure access to wellbeing services, management support, counselling and Trim has required</w:t>
            </w:r>
          </w:p>
        </w:tc>
        <w:tc>
          <w:tcPr>
            <w:tcW w:w="2187" w:type="dxa"/>
          </w:tcPr>
          <w:p w:rsidR="004C2878" w:rsidRPr="00031251" w:rsidRDefault="004C2878">
            <w:r w:rsidRPr="00031251">
              <w:t>Senior Team</w:t>
            </w:r>
          </w:p>
          <w:p w:rsidR="004C2878" w:rsidRDefault="004C2878">
            <w:r w:rsidRPr="00031251">
              <w:t>Workforce Business Team &amp; Learning &amp; Development Support</w:t>
            </w:r>
          </w:p>
          <w:p w:rsidR="00DE6A58" w:rsidRDefault="00DE6A58"/>
          <w:p w:rsidR="00DE6A58" w:rsidRDefault="00DE6A58"/>
          <w:p w:rsidR="00DE6A58" w:rsidRDefault="00DE6A58"/>
          <w:p w:rsidR="00DE6A58" w:rsidRDefault="00DE6A58"/>
          <w:p w:rsidR="00DE6A58" w:rsidRPr="00031251" w:rsidRDefault="00DE6A58">
            <w:r>
              <w:t>All Managers</w:t>
            </w:r>
          </w:p>
        </w:tc>
        <w:tc>
          <w:tcPr>
            <w:tcW w:w="1912" w:type="dxa"/>
          </w:tcPr>
          <w:p w:rsidR="004C2878" w:rsidRDefault="004C2878">
            <w:r w:rsidRPr="00031251">
              <w:t>Ongoing</w:t>
            </w:r>
          </w:p>
          <w:p w:rsidR="00DE6A58" w:rsidRDefault="00DE6A58"/>
          <w:p w:rsidR="00DE6A58" w:rsidRDefault="00DE6A58"/>
          <w:p w:rsidR="00DE6A58" w:rsidRDefault="00DE6A58"/>
          <w:p w:rsidR="00DE6A58" w:rsidRDefault="00DE6A58"/>
          <w:p w:rsidR="00DE6A58" w:rsidRDefault="00DE6A58"/>
          <w:p w:rsidR="00DE6A58" w:rsidRDefault="00DE6A58"/>
          <w:p w:rsidR="00DE6A58" w:rsidRDefault="00DE6A58"/>
          <w:p w:rsidR="00DE6A58" w:rsidRDefault="00DE6A58"/>
          <w:p w:rsidR="00DE6A58" w:rsidRPr="00031251" w:rsidRDefault="00DE6A58">
            <w:r>
              <w:t>Ongoing</w:t>
            </w:r>
          </w:p>
        </w:tc>
        <w:tc>
          <w:tcPr>
            <w:tcW w:w="2476" w:type="dxa"/>
          </w:tcPr>
          <w:p w:rsidR="00A7017C" w:rsidRDefault="00A7017C" w:rsidP="00A7017C">
            <w:r>
              <w:t>Sessions</w:t>
            </w:r>
            <w:r w:rsidR="004C2878" w:rsidRPr="00031251">
              <w:t xml:space="preserve"> </w:t>
            </w:r>
            <w:r>
              <w:t>available</w:t>
            </w:r>
            <w:r w:rsidR="004C2878" w:rsidRPr="00031251">
              <w:t xml:space="preserve"> re MAAW, Manager awareness, banter a</w:t>
            </w:r>
            <w:r>
              <w:t>nd equality sessions, circulate</w:t>
            </w:r>
            <w:r w:rsidR="004C2878" w:rsidRPr="00031251">
              <w:t xml:space="preserve"> the policy. OD work and staff survey action plan</w:t>
            </w:r>
          </w:p>
          <w:p w:rsidR="00A7017C" w:rsidRDefault="00A7017C" w:rsidP="00A7017C">
            <w:r>
              <w:t>Guardians have been given permission to visit all premises</w:t>
            </w:r>
          </w:p>
          <w:p w:rsidR="004C2878" w:rsidRDefault="00A7017C" w:rsidP="00A7017C">
            <w:r>
              <w:t>Quality Assurance Visits</w:t>
            </w:r>
          </w:p>
          <w:p w:rsidR="00BF3D5E" w:rsidRDefault="00BF3D5E" w:rsidP="00A7017C"/>
          <w:p w:rsidR="00BF3D5E" w:rsidRDefault="00BF3D5E" w:rsidP="00A7017C">
            <w:r>
              <w:t>Establishment of Equality &amp; Diversity Group</w:t>
            </w:r>
          </w:p>
          <w:p w:rsidR="00BF3D5E" w:rsidRDefault="00BF3D5E" w:rsidP="00A7017C"/>
          <w:p w:rsidR="00BF3D5E" w:rsidRPr="00031251" w:rsidRDefault="00BF3D5E" w:rsidP="00A7017C">
            <w:proofErr w:type="spellStart"/>
            <w:r>
              <w:t>Aculturalisation</w:t>
            </w:r>
            <w:proofErr w:type="spellEnd"/>
            <w:r>
              <w:t xml:space="preserve"> work with OD</w:t>
            </w:r>
            <w:r w:rsidR="007F1B38">
              <w:t xml:space="preserve"> </w:t>
            </w:r>
          </w:p>
        </w:tc>
        <w:tc>
          <w:tcPr>
            <w:tcW w:w="1100" w:type="dxa"/>
          </w:tcPr>
          <w:p w:rsidR="004C2878" w:rsidRDefault="00105A02">
            <w:r>
              <w:t>Ongoing</w:t>
            </w:r>
          </w:p>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p w:rsidR="00BF3D5E" w:rsidRDefault="00BF3D5E">
            <w:r>
              <w:t>Completed</w:t>
            </w:r>
          </w:p>
          <w:p w:rsidR="007F1B38" w:rsidRDefault="007F1B38"/>
          <w:p w:rsidR="007F1B38" w:rsidRDefault="007F1B38"/>
          <w:p w:rsidR="007F1B38" w:rsidRDefault="007F1B38"/>
          <w:p w:rsidR="007F1B38" w:rsidRDefault="007F1B38">
            <w:r>
              <w:t>Initial pilot commenced in Swansea LD</w:t>
            </w:r>
          </w:p>
          <w:p w:rsidR="007F1B38" w:rsidRDefault="007F1B38"/>
        </w:tc>
      </w:tr>
      <w:tr w:rsidR="00AC19DB" w:rsidTr="00DE6A58">
        <w:trPr>
          <w:trHeight w:val="329"/>
        </w:trPr>
        <w:tc>
          <w:tcPr>
            <w:tcW w:w="1355" w:type="dxa"/>
            <w:vMerge/>
          </w:tcPr>
          <w:p w:rsidR="004C2878" w:rsidRPr="00031251" w:rsidRDefault="004C2878"/>
        </w:tc>
        <w:tc>
          <w:tcPr>
            <w:tcW w:w="2531" w:type="dxa"/>
          </w:tcPr>
          <w:p w:rsidR="004C2878" w:rsidRPr="00031251" w:rsidRDefault="004C2878" w:rsidP="00AB264A">
            <w:r w:rsidRPr="00031251">
              <w:t xml:space="preserve">Managers to ensure they understand the work environment </w:t>
            </w:r>
          </w:p>
        </w:tc>
        <w:tc>
          <w:tcPr>
            <w:tcW w:w="3602" w:type="dxa"/>
          </w:tcPr>
          <w:p w:rsidR="004C2878" w:rsidRDefault="004C2878" w:rsidP="008035BC">
            <w:r w:rsidRPr="00DE6A58">
              <w:t>Identify areas for senior managers to go and spend a day working alongside front line staff</w:t>
            </w:r>
          </w:p>
          <w:p w:rsidR="00DE6A58" w:rsidRDefault="00DE6A58" w:rsidP="008035BC"/>
          <w:p w:rsidR="00DE6A58" w:rsidRDefault="00DE6A58" w:rsidP="008035BC"/>
          <w:p w:rsidR="00DE6A58" w:rsidRPr="00DE6A58" w:rsidRDefault="00DE6A58" w:rsidP="008035BC">
            <w:r>
              <w:t>Ensuring visibility of senior leaders</w:t>
            </w:r>
          </w:p>
          <w:p w:rsidR="004C2878" w:rsidRPr="00DE6A58" w:rsidRDefault="004C2878" w:rsidP="00AB264A"/>
        </w:tc>
        <w:tc>
          <w:tcPr>
            <w:tcW w:w="2187" w:type="dxa"/>
          </w:tcPr>
          <w:p w:rsidR="004C2878" w:rsidRPr="00DE6A58" w:rsidRDefault="004C2878">
            <w:r w:rsidRPr="00DE6A58">
              <w:t>Service Managers / Directorate Manager &amp; Lead Nurse / Head of Psychology</w:t>
            </w:r>
          </w:p>
          <w:p w:rsidR="000832FA" w:rsidRPr="00DE6A58" w:rsidRDefault="000832FA"/>
          <w:p w:rsidR="000832FA" w:rsidRPr="00DE6A58" w:rsidRDefault="000832FA"/>
        </w:tc>
        <w:tc>
          <w:tcPr>
            <w:tcW w:w="1912" w:type="dxa"/>
          </w:tcPr>
          <w:p w:rsidR="004C2878" w:rsidRPr="00DE6A58" w:rsidRDefault="004C2878">
            <w:r w:rsidRPr="00DE6A58">
              <w:t>Ongoing</w:t>
            </w:r>
          </w:p>
        </w:tc>
        <w:tc>
          <w:tcPr>
            <w:tcW w:w="2476" w:type="dxa"/>
          </w:tcPr>
          <w:p w:rsidR="004C2878" w:rsidRDefault="00DE6A58">
            <w:r>
              <w:t>Senior staff working alongside staff as required on specific areas</w:t>
            </w:r>
          </w:p>
          <w:p w:rsidR="00DE6A58" w:rsidRDefault="00DE6A58"/>
          <w:p w:rsidR="00DE6A58" w:rsidRPr="00DE6A58" w:rsidRDefault="00DE6A58">
            <w:r>
              <w:t>Quality Assurance Visits</w:t>
            </w:r>
          </w:p>
        </w:tc>
        <w:tc>
          <w:tcPr>
            <w:tcW w:w="1100" w:type="dxa"/>
          </w:tcPr>
          <w:p w:rsidR="004C2878" w:rsidRDefault="00105A02">
            <w:r>
              <w:t>Ongoing</w:t>
            </w:r>
          </w:p>
        </w:tc>
      </w:tr>
      <w:tr w:rsidR="00AC19DB" w:rsidTr="004C2878">
        <w:trPr>
          <w:trHeight w:val="349"/>
        </w:trPr>
        <w:tc>
          <w:tcPr>
            <w:tcW w:w="1355" w:type="dxa"/>
            <w:vMerge w:val="restart"/>
          </w:tcPr>
          <w:p w:rsidR="00E5439F" w:rsidRPr="00031251" w:rsidRDefault="00E5439F">
            <w:pPr>
              <w:rPr>
                <w:b/>
              </w:rPr>
            </w:pPr>
            <w:r w:rsidRPr="00031251">
              <w:rPr>
                <w:b/>
              </w:rPr>
              <w:t>Wellbeing</w:t>
            </w:r>
          </w:p>
        </w:tc>
        <w:tc>
          <w:tcPr>
            <w:tcW w:w="2531" w:type="dxa"/>
          </w:tcPr>
          <w:p w:rsidR="00E5439F" w:rsidRPr="00031251" w:rsidRDefault="00E5439F">
            <w:r w:rsidRPr="00031251">
              <w:t>Raise awareness of wellbeing champions, to assist in promoting the values and behaviours of the Health Board and policies and services available to staff</w:t>
            </w:r>
          </w:p>
        </w:tc>
        <w:tc>
          <w:tcPr>
            <w:tcW w:w="3602" w:type="dxa"/>
          </w:tcPr>
          <w:p w:rsidR="00E5439F" w:rsidRPr="00031251" w:rsidRDefault="00AD2E51">
            <w:r w:rsidRPr="00031251">
              <w:t>Recirculate detail of Wellbeing Champions that can be accessed within the group, enable the champions to be released to attend training and share information.</w:t>
            </w:r>
          </w:p>
        </w:tc>
        <w:tc>
          <w:tcPr>
            <w:tcW w:w="2187" w:type="dxa"/>
          </w:tcPr>
          <w:p w:rsidR="00E5439F" w:rsidRPr="00031251" w:rsidRDefault="00E5439F" w:rsidP="00AD2E51">
            <w:r w:rsidRPr="00031251">
              <w:t>Workforce</w:t>
            </w:r>
            <w:r w:rsidR="00AD2E51" w:rsidRPr="00031251">
              <w:t xml:space="preserve"> Business Partner in conjunction with </w:t>
            </w:r>
            <w:r w:rsidRPr="00031251">
              <w:t>wellbeing champions</w:t>
            </w:r>
          </w:p>
        </w:tc>
        <w:tc>
          <w:tcPr>
            <w:tcW w:w="1912" w:type="dxa"/>
          </w:tcPr>
          <w:p w:rsidR="00E5439F" w:rsidRPr="00031251" w:rsidRDefault="00AD2E51">
            <w:r w:rsidRPr="00031251">
              <w:t>Quarter 2</w:t>
            </w:r>
          </w:p>
        </w:tc>
        <w:tc>
          <w:tcPr>
            <w:tcW w:w="2476" w:type="dxa"/>
          </w:tcPr>
          <w:p w:rsidR="00E5439F" w:rsidRPr="00031251" w:rsidRDefault="00AD2E51">
            <w:r w:rsidRPr="00031251">
              <w:t>Active Champions in the Group currently need to increase exposure</w:t>
            </w:r>
          </w:p>
        </w:tc>
        <w:tc>
          <w:tcPr>
            <w:tcW w:w="1100" w:type="dxa"/>
          </w:tcPr>
          <w:p w:rsidR="00E5439F" w:rsidRDefault="005B46A0" w:rsidP="005B46A0">
            <w:r>
              <w:t>Completed but regular review</w:t>
            </w:r>
          </w:p>
        </w:tc>
      </w:tr>
      <w:tr w:rsidR="00AC19DB" w:rsidTr="004C2878">
        <w:trPr>
          <w:trHeight w:val="329"/>
        </w:trPr>
        <w:tc>
          <w:tcPr>
            <w:tcW w:w="1355" w:type="dxa"/>
            <w:vMerge/>
          </w:tcPr>
          <w:p w:rsidR="00E5439F" w:rsidRPr="00031251" w:rsidRDefault="00E5439F"/>
        </w:tc>
        <w:tc>
          <w:tcPr>
            <w:tcW w:w="2531" w:type="dxa"/>
          </w:tcPr>
          <w:p w:rsidR="00E5439F" w:rsidRPr="00031251" w:rsidRDefault="00E5439F">
            <w:r w:rsidRPr="00031251">
              <w:t>Improve staff health and wellbeing by using wellbeing champions</w:t>
            </w:r>
          </w:p>
        </w:tc>
        <w:tc>
          <w:tcPr>
            <w:tcW w:w="3602" w:type="dxa"/>
          </w:tcPr>
          <w:p w:rsidR="00E5439F" w:rsidRPr="00031251" w:rsidRDefault="00E5439F">
            <w:r w:rsidRPr="00031251">
              <w:t>Service areas to explore additional ways to promote and use Wellbeing Champions to improve Staff Health and Wellbeing.</w:t>
            </w:r>
          </w:p>
        </w:tc>
        <w:tc>
          <w:tcPr>
            <w:tcW w:w="2187" w:type="dxa"/>
          </w:tcPr>
          <w:p w:rsidR="00E5439F" w:rsidRPr="00031251" w:rsidRDefault="008035BC">
            <w:r w:rsidRPr="00031251">
              <w:t>Service Managers / Directorate Manager &amp; Lead Nurse / Head of Psychology</w:t>
            </w:r>
          </w:p>
        </w:tc>
        <w:tc>
          <w:tcPr>
            <w:tcW w:w="1912" w:type="dxa"/>
          </w:tcPr>
          <w:p w:rsidR="00E5439F" w:rsidRPr="00031251" w:rsidRDefault="00AD2E51">
            <w:r w:rsidRPr="00031251">
              <w:t>Quarter 3</w:t>
            </w:r>
          </w:p>
        </w:tc>
        <w:tc>
          <w:tcPr>
            <w:tcW w:w="2476" w:type="dxa"/>
          </w:tcPr>
          <w:p w:rsidR="00E5439F" w:rsidRPr="00031251" w:rsidRDefault="00E5439F">
            <w:r w:rsidRPr="00031251">
              <w:t xml:space="preserve">DU have so far supported </w:t>
            </w:r>
            <w:r w:rsidRPr="00AD2C07">
              <w:t>over 55</w:t>
            </w:r>
            <w:r w:rsidRPr="00031251">
              <w:t xml:space="preserve"> members of staff to become Wellbeing Champions.   Focus now needs to be on how each service can utilise the Wellbeing Champions in their areas to assist in sign posting staff to health and wellbeing support and advice accordingly.    Also, how these roles can be used to promote staff health and wellbeing, e.g., lead on ‘Time to Talk’ day, Mental Health Awareness sessions etc.  </w:t>
            </w:r>
          </w:p>
        </w:tc>
        <w:tc>
          <w:tcPr>
            <w:tcW w:w="1100" w:type="dxa"/>
          </w:tcPr>
          <w:p w:rsidR="00E5439F" w:rsidRDefault="00105A02">
            <w:r>
              <w:t>Ongoing</w:t>
            </w:r>
          </w:p>
        </w:tc>
      </w:tr>
      <w:tr w:rsidR="00AC19DB" w:rsidTr="004C2878">
        <w:trPr>
          <w:trHeight w:val="349"/>
        </w:trPr>
        <w:tc>
          <w:tcPr>
            <w:tcW w:w="1355" w:type="dxa"/>
            <w:vMerge/>
          </w:tcPr>
          <w:p w:rsidR="00E624B5" w:rsidRPr="00031251" w:rsidRDefault="00E624B5" w:rsidP="00E624B5"/>
        </w:tc>
        <w:tc>
          <w:tcPr>
            <w:tcW w:w="2531" w:type="dxa"/>
          </w:tcPr>
          <w:p w:rsidR="00E624B5" w:rsidRPr="00031251" w:rsidRDefault="00E624B5" w:rsidP="00E624B5">
            <w:r w:rsidRPr="00031251">
              <w:t>Managers to share wellbeing at work strategy and additional information and support available via email and team meetings</w:t>
            </w:r>
          </w:p>
        </w:tc>
        <w:tc>
          <w:tcPr>
            <w:tcW w:w="3602" w:type="dxa"/>
          </w:tcPr>
          <w:p w:rsidR="00E624B5" w:rsidRPr="00031251" w:rsidRDefault="00E624B5" w:rsidP="00E624B5">
            <w:r w:rsidRPr="00031251">
              <w:t>Staff are aware of what support is available to access in addition to team and management support</w:t>
            </w:r>
          </w:p>
        </w:tc>
        <w:tc>
          <w:tcPr>
            <w:tcW w:w="2187" w:type="dxa"/>
          </w:tcPr>
          <w:p w:rsidR="00E624B5" w:rsidRPr="00031251" w:rsidRDefault="008035BC" w:rsidP="00E624B5">
            <w:r w:rsidRPr="00031251">
              <w:t>Service Managers / Directorate Manager &amp; Lead Nurse / Head of Psychology</w:t>
            </w:r>
          </w:p>
        </w:tc>
        <w:tc>
          <w:tcPr>
            <w:tcW w:w="1912" w:type="dxa"/>
          </w:tcPr>
          <w:p w:rsidR="00E624B5" w:rsidRPr="00031251" w:rsidRDefault="00E624B5" w:rsidP="00E624B5">
            <w:r w:rsidRPr="00031251">
              <w:t>Ongoing</w:t>
            </w:r>
          </w:p>
        </w:tc>
        <w:tc>
          <w:tcPr>
            <w:tcW w:w="2476" w:type="dxa"/>
          </w:tcPr>
          <w:p w:rsidR="00A7017C" w:rsidRDefault="00E624B5" w:rsidP="00E624B5">
            <w:r w:rsidRPr="00031251">
              <w:t>Staff have access to Wellbeing share point site. Courses circulated</w:t>
            </w:r>
          </w:p>
          <w:p w:rsidR="00A7017C" w:rsidRDefault="00A7017C" w:rsidP="00E624B5">
            <w:r>
              <w:t>All new starters are sent a wellbeing pack of information.</w:t>
            </w:r>
          </w:p>
          <w:p w:rsidR="00E624B5" w:rsidRPr="00031251" w:rsidRDefault="00A7017C" w:rsidP="00E624B5">
            <w:r>
              <w:t>Overseas staff are invited to bespoke wellbeing sessions</w:t>
            </w:r>
          </w:p>
        </w:tc>
        <w:tc>
          <w:tcPr>
            <w:tcW w:w="1100" w:type="dxa"/>
          </w:tcPr>
          <w:p w:rsidR="00E624B5" w:rsidRDefault="00AD2C07" w:rsidP="00E624B5">
            <w:r>
              <w:t>Ongoing</w:t>
            </w:r>
          </w:p>
        </w:tc>
      </w:tr>
      <w:tr w:rsidR="00991A27" w:rsidTr="004C2878">
        <w:trPr>
          <w:trHeight w:val="329"/>
        </w:trPr>
        <w:tc>
          <w:tcPr>
            <w:tcW w:w="1355" w:type="dxa"/>
            <w:vMerge/>
          </w:tcPr>
          <w:p w:rsidR="001835E1" w:rsidRPr="00031251" w:rsidRDefault="001835E1" w:rsidP="00E624B5"/>
        </w:tc>
        <w:tc>
          <w:tcPr>
            <w:tcW w:w="2531" w:type="dxa"/>
          </w:tcPr>
          <w:p w:rsidR="001835E1" w:rsidRDefault="00AC19DB" w:rsidP="00E624B5">
            <w:r>
              <w:t>Review data from staff who have been absent from work due to stress / anxiety</w:t>
            </w:r>
          </w:p>
        </w:tc>
        <w:tc>
          <w:tcPr>
            <w:tcW w:w="3602" w:type="dxa"/>
          </w:tcPr>
          <w:p w:rsidR="001835E1" w:rsidRDefault="00AC19DB" w:rsidP="00E624B5">
            <w:r>
              <w:t>Circulate questionnaire to all staff absent in last 12 months due to stress / anxiety to capture reason for absence, what support staff were aware they could access and whether there was anything to prevent the absence from occurring</w:t>
            </w:r>
          </w:p>
        </w:tc>
        <w:tc>
          <w:tcPr>
            <w:tcW w:w="2187" w:type="dxa"/>
          </w:tcPr>
          <w:p w:rsidR="001835E1" w:rsidRDefault="00AC19DB" w:rsidP="00E624B5">
            <w:r>
              <w:t>HR Business Partner, Head of Nursing Quality &amp; Governance, Head of Psychology</w:t>
            </w:r>
          </w:p>
        </w:tc>
        <w:tc>
          <w:tcPr>
            <w:tcW w:w="1912" w:type="dxa"/>
          </w:tcPr>
          <w:p w:rsidR="001835E1" w:rsidRDefault="00AC19DB" w:rsidP="00E624B5">
            <w:r>
              <w:t>Quarter 3</w:t>
            </w:r>
          </w:p>
        </w:tc>
        <w:tc>
          <w:tcPr>
            <w:tcW w:w="2476" w:type="dxa"/>
          </w:tcPr>
          <w:p w:rsidR="001835E1" w:rsidRDefault="00AC19DB" w:rsidP="00E624B5">
            <w:r>
              <w:t>Questionnaire prepared, list of staff identified. Data will be requested in Quarter 3 and responses will be reviewed against responses received a year ago</w:t>
            </w:r>
          </w:p>
        </w:tc>
        <w:tc>
          <w:tcPr>
            <w:tcW w:w="1100" w:type="dxa"/>
          </w:tcPr>
          <w:p w:rsidR="001835E1" w:rsidRDefault="001835E1" w:rsidP="00E624B5"/>
        </w:tc>
      </w:tr>
      <w:tr w:rsidR="00991A27" w:rsidTr="004C2878">
        <w:trPr>
          <w:trHeight w:val="329"/>
        </w:trPr>
        <w:tc>
          <w:tcPr>
            <w:tcW w:w="1355" w:type="dxa"/>
            <w:vMerge/>
          </w:tcPr>
          <w:p w:rsidR="00AD2C07" w:rsidRPr="00031251" w:rsidRDefault="00AD2C07" w:rsidP="00E624B5"/>
        </w:tc>
        <w:tc>
          <w:tcPr>
            <w:tcW w:w="2531" w:type="dxa"/>
          </w:tcPr>
          <w:p w:rsidR="00AD2C07" w:rsidRPr="00031251" w:rsidRDefault="00AD2C07" w:rsidP="00E624B5">
            <w:r>
              <w:t>Bespoke Wellbeing Reflective sessions for Staff arriving from overseas to aid transition into UK and SBU HB</w:t>
            </w:r>
          </w:p>
        </w:tc>
        <w:tc>
          <w:tcPr>
            <w:tcW w:w="3602" w:type="dxa"/>
          </w:tcPr>
          <w:p w:rsidR="00AD2C07" w:rsidRPr="00031251" w:rsidRDefault="001835E1" w:rsidP="00E624B5">
            <w:r>
              <w:t>To prevent / reduce anxiety levels within overseas staff and sickness absence</w:t>
            </w:r>
          </w:p>
        </w:tc>
        <w:tc>
          <w:tcPr>
            <w:tcW w:w="2187" w:type="dxa"/>
          </w:tcPr>
          <w:p w:rsidR="00AD2C07" w:rsidRPr="00031251" w:rsidRDefault="001835E1" w:rsidP="00E624B5">
            <w:r>
              <w:t>HR Business Partner, Head of Nursing Quality &amp; Governance, Head of Psychology</w:t>
            </w:r>
          </w:p>
        </w:tc>
        <w:tc>
          <w:tcPr>
            <w:tcW w:w="1912" w:type="dxa"/>
          </w:tcPr>
          <w:p w:rsidR="00AD2C07" w:rsidRPr="00031251" w:rsidRDefault="001835E1" w:rsidP="00E624B5">
            <w:r>
              <w:t>Ongoing, monthly</w:t>
            </w:r>
          </w:p>
        </w:tc>
        <w:tc>
          <w:tcPr>
            <w:tcW w:w="2476" w:type="dxa"/>
          </w:tcPr>
          <w:p w:rsidR="00AD2C07" w:rsidRPr="00031251" w:rsidRDefault="001835E1" w:rsidP="00E624B5">
            <w:r>
              <w:t xml:space="preserve">Sessions commenced in </w:t>
            </w:r>
            <w:proofErr w:type="spellStart"/>
            <w:r>
              <w:t>Qtr</w:t>
            </w:r>
            <w:proofErr w:type="spellEnd"/>
            <w:r>
              <w:t xml:space="preserve"> 1, one session is held each month in Bridgend and two sessions in Swansea each month, all staff are encouraged to attend, psychology led sessions</w:t>
            </w:r>
          </w:p>
        </w:tc>
        <w:tc>
          <w:tcPr>
            <w:tcW w:w="1100" w:type="dxa"/>
          </w:tcPr>
          <w:p w:rsidR="00AD2C07" w:rsidRDefault="001835E1" w:rsidP="00E624B5">
            <w:r>
              <w:t>Ongoing</w:t>
            </w:r>
          </w:p>
        </w:tc>
      </w:tr>
      <w:tr w:rsidR="00991A27" w:rsidTr="004C2878">
        <w:trPr>
          <w:trHeight w:val="329"/>
        </w:trPr>
        <w:tc>
          <w:tcPr>
            <w:tcW w:w="1355" w:type="dxa"/>
            <w:vMerge/>
          </w:tcPr>
          <w:p w:rsidR="00AD2C07" w:rsidRPr="00031251" w:rsidRDefault="00AD2C07" w:rsidP="00E624B5"/>
        </w:tc>
        <w:tc>
          <w:tcPr>
            <w:tcW w:w="2531" w:type="dxa"/>
          </w:tcPr>
          <w:p w:rsidR="00AD2C07" w:rsidRDefault="00AD2C07" w:rsidP="00E624B5">
            <w:r>
              <w:t>Group sessions offered by MH &amp; LD Counsellor</w:t>
            </w:r>
          </w:p>
        </w:tc>
        <w:tc>
          <w:tcPr>
            <w:tcW w:w="3602" w:type="dxa"/>
          </w:tcPr>
          <w:p w:rsidR="00AD2C07" w:rsidRPr="00031251" w:rsidRDefault="001835E1" w:rsidP="00E624B5">
            <w:r>
              <w:t>To enable staff to attend group session to remain in work where specific concerns are identified in the work environment or commonality identified</w:t>
            </w:r>
          </w:p>
        </w:tc>
        <w:tc>
          <w:tcPr>
            <w:tcW w:w="2187" w:type="dxa"/>
          </w:tcPr>
          <w:p w:rsidR="00AD2C07" w:rsidRPr="00031251" w:rsidRDefault="001835E1" w:rsidP="00E624B5">
            <w:r>
              <w:t>HR Business Partner, Head of Nursing Quality &amp; Governance, Head of Psychology</w:t>
            </w:r>
          </w:p>
        </w:tc>
        <w:tc>
          <w:tcPr>
            <w:tcW w:w="1912" w:type="dxa"/>
          </w:tcPr>
          <w:p w:rsidR="00AD2C07" w:rsidRPr="00031251" w:rsidRDefault="001835E1" w:rsidP="00E624B5">
            <w:r>
              <w:t>Ongoing, monthly review</w:t>
            </w:r>
          </w:p>
        </w:tc>
        <w:tc>
          <w:tcPr>
            <w:tcW w:w="2476" w:type="dxa"/>
          </w:tcPr>
          <w:p w:rsidR="00AD2C07" w:rsidRPr="00031251" w:rsidRDefault="001835E1" w:rsidP="00E624B5">
            <w:r>
              <w:t>Group session offered in departments that have been subject to employee relations processes, high short term sickness levels, or staff with commonality such has bereavement support</w:t>
            </w:r>
          </w:p>
        </w:tc>
        <w:tc>
          <w:tcPr>
            <w:tcW w:w="1100" w:type="dxa"/>
          </w:tcPr>
          <w:p w:rsidR="00AD2C07" w:rsidRDefault="001835E1" w:rsidP="00E624B5">
            <w:r>
              <w:t>Ongoing</w:t>
            </w:r>
          </w:p>
        </w:tc>
      </w:tr>
      <w:tr w:rsidR="00991A27" w:rsidTr="004C2878">
        <w:trPr>
          <w:trHeight w:val="329"/>
        </w:trPr>
        <w:tc>
          <w:tcPr>
            <w:tcW w:w="1355" w:type="dxa"/>
            <w:vMerge/>
          </w:tcPr>
          <w:p w:rsidR="00AD2C07" w:rsidRPr="00031251" w:rsidRDefault="00AD2C07" w:rsidP="00E624B5"/>
        </w:tc>
        <w:tc>
          <w:tcPr>
            <w:tcW w:w="2531" w:type="dxa"/>
          </w:tcPr>
          <w:p w:rsidR="00AD2C07" w:rsidRPr="00031251" w:rsidRDefault="00AD2C07" w:rsidP="00E624B5">
            <w:r>
              <w:t>All areas to be aware of Trim and promote its use</w:t>
            </w:r>
            <w:r w:rsidR="004C69A0">
              <w:t xml:space="preserve"> </w:t>
            </w:r>
          </w:p>
        </w:tc>
        <w:tc>
          <w:tcPr>
            <w:tcW w:w="3602" w:type="dxa"/>
          </w:tcPr>
          <w:p w:rsidR="00AD2C07" w:rsidRPr="00031251" w:rsidRDefault="004C69A0" w:rsidP="00E624B5">
            <w:r>
              <w:t>Review of incident data to ensure that awareness and use of TRIM service is utilised across the service group</w:t>
            </w:r>
          </w:p>
        </w:tc>
        <w:tc>
          <w:tcPr>
            <w:tcW w:w="2187" w:type="dxa"/>
          </w:tcPr>
          <w:p w:rsidR="00AD2C07" w:rsidRPr="00031251" w:rsidRDefault="001835E1" w:rsidP="00E624B5">
            <w:r>
              <w:t>Senior Team in conjunction with Lead Nurse for Trim</w:t>
            </w:r>
          </w:p>
        </w:tc>
        <w:tc>
          <w:tcPr>
            <w:tcW w:w="1912" w:type="dxa"/>
          </w:tcPr>
          <w:p w:rsidR="00AD2C07" w:rsidRPr="00031251" w:rsidRDefault="001835E1" w:rsidP="00E624B5">
            <w:r>
              <w:t>Ongoing</w:t>
            </w:r>
          </w:p>
        </w:tc>
        <w:tc>
          <w:tcPr>
            <w:tcW w:w="2476" w:type="dxa"/>
          </w:tcPr>
          <w:p w:rsidR="00AD2C07" w:rsidRPr="00031251" w:rsidRDefault="001835E1" w:rsidP="00E624B5">
            <w:r>
              <w:t xml:space="preserve">All areas have been briefed on use of Trim. Additional staff trained to support, activity and request for Trim support is aligned with </w:t>
            </w:r>
            <w:proofErr w:type="spellStart"/>
            <w:r>
              <w:t>datix</w:t>
            </w:r>
            <w:proofErr w:type="spellEnd"/>
            <w:r>
              <w:t xml:space="preserve"> incidents and workforce data</w:t>
            </w:r>
          </w:p>
        </w:tc>
        <w:tc>
          <w:tcPr>
            <w:tcW w:w="1100" w:type="dxa"/>
          </w:tcPr>
          <w:p w:rsidR="00AD2C07" w:rsidRDefault="001835E1"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E624B5">
            <w:r w:rsidRPr="00031251">
              <w:t xml:space="preserve">Utilise support networks and continue to promote their membership </w:t>
            </w:r>
            <w:proofErr w:type="spellStart"/>
            <w:r w:rsidRPr="00031251">
              <w:t>ie</w:t>
            </w:r>
            <w:proofErr w:type="spellEnd"/>
            <w:r w:rsidRPr="00031251">
              <w:t>. Calon, Wellbeing champions, BAME network</w:t>
            </w:r>
            <w:r w:rsidR="0042476A" w:rsidRPr="00031251">
              <w:t>, Union support networks</w:t>
            </w:r>
          </w:p>
        </w:tc>
        <w:tc>
          <w:tcPr>
            <w:tcW w:w="3602" w:type="dxa"/>
          </w:tcPr>
          <w:p w:rsidR="00E624B5" w:rsidRPr="00031251" w:rsidRDefault="00E624B5" w:rsidP="00E624B5">
            <w:r w:rsidRPr="00031251">
              <w:t>Staff are aware of mechanisms they can access for support in the health board</w:t>
            </w:r>
          </w:p>
        </w:tc>
        <w:tc>
          <w:tcPr>
            <w:tcW w:w="2187" w:type="dxa"/>
          </w:tcPr>
          <w:p w:rsidR="00E624B5" w:rsidRPr="00031251" w:rsidRDefault="008035BC" w:rsidP="00E624B5">
            <w:r w:rsidRPr="00031251">
              <w:t>Service Managers / Directorate Manager &amp; Lead Nurse / Head of Psychology</w:t>
            </w:r>
          </w:p>
        </w:tc>
        <w:tc>
          <w:tcPr>
            <w:tcW w:w="1912" w:type="dxa"/>
          </w:tcPr>
          <w:p w:rsidR="00E624B5" w:rsidRPr="00031251" w:rsidRDefault="00E624B5" w:rsidP="00E624B5">
            <w:r w:rsidRPr="00031251">
              <w:t>Ongoing</w:t>
            </w:r>
          </w:p>
        </w:tc>
        <w:tc>
          <w:tcPr>
            <w:tcW w:w="2476" w:type="dxa"/>
          </w:tcPr>
          <w:p w:rsidR="00E624B5" w:rsidRPr="00031251" w:rsidRDefault="00E624B5" w:rsidP="00E624B5">
            <w:r w:rsidRPr="00031251">
              <w:t>Details of events and access circulated has appropriate</w:t>
            </w:r>
          </w:p>
        </w:tc>
        <w:tc>
          <w:tcPr>
            <w:tcW w:w="1100" w:type="dxa"/>
          </w:tcPr>
          <w:p w:rsidR="00E624B5" w:rsidRDefault="00105A02" w:rsidP="00E624B5">
            <w:r>
              <w:t>Ongoing</w:t>
            </w:r>
          </w:p>
        </w:tc>
      </w:tr>
      <w:tr w:rsidR="00AC19DB" w:rsidTr="004C2878">
        <w:trPr>
          <w:trHeight w:val="349"/>
        </w:trPr>
        <w:tc>
          <w:tcPr>
            <w:tcW w:w="1355" w:type="dxa"/>
            <w:vMerge w:val="restart"/>
          </w:tcPr>
          <w:p w:rsidR="00E624B5" w:rsidRPr="00031251" w:rsidRDefault="00E624B5" w:rsidP="00E624B5">
            <w:pPr>
              <w:rPr>
                <w:b/>
              </w:rPr>
            </w:pPr>
            <w:r w:rsidRPr="00031251">
              <w:rPr>
                <w:b/>
              </w:rPr>
              <w:t xml:space="preserve">Policy </w:t>
            </w:r>
          </w:p>
        </w:tc>
        <w:tc>
          <w:tcPr>
            <w:tcW w:w="2531" w:type="dxa"/>
          </w:tcPr>
          <w:p w:rsidR="00E624B5" w:rsidRPr="00031251" w:rsidRDefault="00E624B5" w:rsidP="00E624B5">
            <w:r w:rsidRPr="00031251">
              <w:t xml:space="preserve">Establish a monthly Divisional Managing attendance action group </w:t>
            </w:r>
          </w:p>
        </w:tc>
        <w:tc>
          <w:tcPr>
            <w:tcW w:w="3602" w:type="dxa"/>
          </w:tcPr>
          <w:p w:rsidR="00E624B5" w:rsidRPr="00031251" w:rsidRDefault="00E624B5" w:rsidP="00E624B5">
            <w:r w:rsidRPr="00031251">
              <w:t>Establish a monthly Divisional Managing attendance action group to review absence, identify patterns</w:t>
            </w:r>
          </w:p>
        </w:tc>
        <w:tc>
          <w:tcPr>
            <w:tcW w:w="2187" w:type="dxa"/>
          </w:tcPr>
          <w:p w:rsidR="00E624B5" w:rsidRPr="00031251" w:rsidRDefault="00E624B5" w:rsidP="00E624B5">
            <w:r w:rsidRPr="00031251">
              <w:t>Workforce</w:t>
            </w:r>
            <w:r w:rsidR="0042476A" w:rsidRPr="00031251">
              <w:t xml:space="preserve"> Business Partner Team </w:t>
            </w:r>
            <w:r w:rsidR="008035BC" w:rsidRPr="00031251">
              <w:t>Service Managers / Directorate Manager &amp; Lead Nurse / Head of Psychology</w:t>
            </w:r>
          </w:p>
        </w:tc>
        <w:tc>
          <w:tcPr>
            <w:tcW w:w="1912" w:type="dxa"/>
          </w:tcPr>
          <w:p w:rsidR="00E624B5" w:rsidRPr="00031251" w:rsidRDefault="00A7017C" w:rsidP="00E624B5">
            <w:r>
              <w:t>Ongoing</w:t>
            </w:r>
          </w:p>
        </w:tc>
        <w:tc>
          <w:tcPr>
            <w:tcW w:w="2476" w:type="dxa"/>
          </w:tcPr>
          <w:p w:rsidR="00E624B5" w:rsidRPr="00031251" w:rsidRDefault="00ED060F" w:rsidP="00E624B5">
            <w:r w:rsidRPr="00031251">
              <w:t>Ongoing in all areas, meetings to be scheduled in CAMHS and Psychology</w:t>
            </w:r>
            <w:r w:rsidR="00105A02" w:rsidRPr="00031251">
              <w:t xml:space="preserve"> and LD CTM</w:t>
            </w:r>
          </w:p>
        </w:tc>
        <w:tc>
          <w:tcPr>
            <w:tcW w:w="1100" w:type="dxa"/>
          </w:tcPr>
          <w:p w:rsidR="00E624B5" w:rsidRDefault="00105A02"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42476A">
            <w:r w:rsidRPr="00031251">
              <w:t xml:space="preserve">Each division to identify mechanism for </w:t>
            </w:r>
            <w:r w:rsidR="0042476A" w:rsidRPr="00031251">
              <w:t>improving</w:t>
            </w:r>
            <w:r w:rsidRPr="00031251">
              <w:t xml:space="preserve"> attendance</w:t>
            </w:r>
          </w:p>
        </w:tc>
        <w:tc>
          <w:tcPr>
            <w:tcW w:w="3602" w:type="dxa"/>
          </w:tcPr>
          <w:p w:rsidR="00E624B5" w:rsidRPr="00031251" w:rsidRDefault="00E624B5" w:rsidP="0042476A">
            <w:r w:rsidRPr="00031251">
              <w:t xml:space="preserve">Each </w:t>
            </w:r>
            <w:r w:rsidR="0042476A" w:rsidRPr="00031251">
              <w:t>directorate within each division</w:t>
            </w:r>
            <w:r w:rsidRPr="00031251">
              <w:t xml:space="preserve"> to develop </w:t>
            </w:r>
            <w:r w:rsidR="0042476A" w:rsidRPr="00031251">
              <w:t xml:space="preserve">an action </w:t>
            </w:r>
            <w:r w:rsidRPr="00031251">
              <w:t>improvement plan</w:t>
            </w:r>
          </w:p>
        </w:tc>
        <w:tc>
          <w:tcPr>
            <w:tcW w:w="2187" w:type="dxa"/>
          </w:tcPr>
          <w:p w:rsidR="00E624B5" w:rsidRPr="00031251" w:rsidRDefault="0042476A" w:rsidP="00E624B5">
            <w:r w:rsidRPr="00031251">
              <w:t>Workforce Business Partner Team /</w:t>
            </w:r>
            <w:r w:rsidR="008035BC" w:rsidRPr="00031251">
              <w:t xml:space="preserve"> Service Managers / Directorate Manager &amp; Lead Nurse / Head of Psychology</w:t>
            </w:r>
          </w:p>
        </w:tc>
        <w:tc>
          <w:tcPr>
            <w:tcW w:w="1912" w:type="dxa"/>
          </w:tcPr>
          <w:p w:rsidR="00E624B5" w:rsidRPr="00031251" w:rsidRDefault="00A7017C" w:rsidP="0042476A">
            <w:r>
              <w:t>Ongoing</w:t>
            </w:r>
          </w:p>
        </w:tc>
        <w:tc>
          <w:tcPr>
            <w:tcW w:w="2476" w:type="dxa"/>
          </w:tcPr>
          <w:p w:rsidR="00E624B5" w:rsidRPr="00031251" w:rsidRDefault="00105A02" w:rsidP="00E624B5">
            <w:r w:rsidRPr="00031251">
              <w:t>Ongoing  - with the exception on CAMHS, Psychology and LD CTM</w:t>
            </w:r>
          </w:p>
        </w:tc>
        <w:tc>
          <w:tcPr>
            <w:tcW w:w="1100" w:type="dxa"/>
          </w:tcPr>
          <w:p w:rsidR="00E624B5" w:rsidRDefault="00105A02" w:rsidP="00E624B5">
            <w:r>
              <w:t xml:space="preserve">Ongoing </w:t>
            </w:r>
          </w:p>
        </w:tc>
      </w:tr>
      <w:tr w:rsidR="00AC19DB" w:rsidTr="004C2878">
        <w:trPr>
          <w:trHeight w:val="349"/>
        </w:trPr>
        <w:tc>
          <w:tcPr>
            <w:tcW w:w="1355" w:type="dxa"/>
            <w:vMerge/>
          </w:tcPr>
          <w:p w:rsidR="00E624B5" w:rsidRPr="00031251" w:rsidRDefault="00E624B5" w:rsidP="00E624B5"/>
        </w:tc>
        <w:tc>
          <w:tcPr>
            <w:tcW w:w="2531" w:type="dxa"/>
          </w:tcPr>
          <w:p w:rsidR="00E624B5" w:rsidRPr="00031251" w:rsidRDefault="00E624B5" w:rsidP="00E624B5">
            <w:r w:rsidRPr="00031251">
              <w:t>Managers to share with their teams at all team meetings sickness % rates for their area and discuss/share experience of sickness management</w:t>
            </w:r>
            <w:r w:rsidR="0042476A" w:rsidRPr="00031251">
              <w:t xml:space="preserve"> and what would improve attendance at work</w:t>
            </w:r>
          </w:p>
        </w:tc>
        <w:tc>
          <w:tcPr>
            <w:tcW w:w="3602" w:type="dxa"/>
          </w:tcPr>
          <w:p w:rsidR="00E624B5" w:rsidRPr="00031251" w:rsidRDefault="00E624B5" w:rsidP="00E624B5">
            <w:r w:rsidRPr="00031251">
              <w:t>Share information and reports in respect of individual team performance. Consideration given to additional support in respect of managing attendance at work training and HR advice on difficult cases/scenarios</w:t>
            </w:r>
          </w:p>
        </w:tc>
        <w:tc>
          <w:tcPr>
            <w:tcW w:w="2187" w:type="dxa"/>
          </w:tcPr>
          <w:p w:rsidR="00E624B5" w:rsidRPr="00031251" w:rsidRDefault="008035BC" w:rsidP="00E624B5">
            <w:r w:rsidRPr="00031251">
              <w:t>Service Managers / Directorate Manager &amp; Lead Nurse / Head of Psychology</w:t>
            </w:r>
          </w:p>
        </w:tc>
        <w:tc>
          <w:tcPr>
            <w:tcW w:w="1912" w:type="dxa"/>
          </w:tcPr>
          <w:p w:rsidR="00E624B5" w:rsidRPr="00031251" w:rsidRDefault="0042476A" w:rsidP="00E624B5">
            <w:r w:rsidRPr="00031251">
              <w:t>Ongoing</w:t>
            </w:r>
          </w:p>
        </w:tc>
        <w:tc>
          <w:tcPr>
            <w:tcW w:w="2476" w:type="dxa"/>
          </w:tcPr>
          <w:p w:rsidR="00E624B5" w:rsidRPr="00031251" w:rsidRDefault="0042476A" w:rsidP="00E624B5">
            <w:r w:rsidRPr="00031251">
              <w:t xml:space="preserve">RAG report is currently circulated in additional to Divisional reports / Board reports </w:t>
            </w:r>
          </w:p>
          <w:p w:rsidR="00105A02" w:rsidRPr="00031251" w:rsidRDefault="00105A02" w:rsidP="00E624B5"/>
          <w:p w:rsidR="00105A02" w:rsidRPr="00031251" w:rsidRDefault="00105A02" w:rsidP="00E624B5">
            <w:r w:rsidRPr="00031251">
              <w:t>Ongoing  - with the exception on CAMHS, Psychology and LD CTM</w:t>
            </w:r>
          </w:p>
        </w:tc>
        <w:tc>
          <w:tcPr>
            <w:tcW w:w="1100" w:type="dxa"/>
          </w:tcPr>
          <w:p w:rsidR="00E624B5" w:rsidRDefault="00105A02"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E624B5">
            <w:r w:rsidRPr="00031251">
              <w:t>Monitor and review ESR sickness reports</w:t>
            </w:r>
          </w:p>
          <w:p w:rsidR="004C2878" w:rsidRPr="00031251" w:rsidRDefault="004C2878" w:rsidP="00E624B5"/>
          <w:p w:rsidR="004C2878" w:rsidRPr="00031251" w:rsidRDefault="004C2878" w:rsidP="00E624B5"/>
          <w:p w:rsidR="004C2878" w:rsidRPr="00031251" w:rsidRDefault="004C2878" w:rsidP="00E624B5"/>
          <w:p w:rsidR="004C2878" w:rsidRPr="00031251" w:rsidRDefault="004C2878" w:rsidP="00E624B5"/>
          <w:p w:rsidR="004C2878" w:rsidRPr="00031251" w:rsidRDefault="004C2878" w:rsidP="00E624B5"/>
          <w:p w:rsidR="004C2878" w:rsidRPr="00031251" w:rsidRDefault="004C2878" w:rsidP="00E624B5"/>
          <w:p w:rsidR="004C2878" w:rsidRPr="00031251" w:rsidRDefault="004C2878" w:rsidP="00E624B5"/>
          <w:p w:rsidR="004C2878" w:rsidRPr="00031251" w:rsidRDefault="004C2878" w:rsidP="00E624B5"/>
        </w:tc>
        <w:tc>
          <w:tcPr>
            <w:tcW w:w="3602" w:type="dxa"/>
          </w:tcPr>
          <w:p w:rsidR="00E624B5" w:rsidRPr="00031251" w:rsidRDefault="00E624B5" w:rsidP="00E624B5">
            <w:r w:rsidRPr="00031251">
              <w:t xml:space="preserve">ESR reports to be shared for trigger reports, trends/patterns. </w:t>
            </w:r>
          </w:p>
        </w:tc>
        <w:tc>
          <w:tcPr>
            <w:tcW w:w="2187" w:type="dxa"/>
          </w:tcPr>
          <w:p w:rsidR="00E624B5" w:rsidRPr="00031251" w:rsidRDefault="00AD47A0" w:rsidP="00E624B5">
            <w:r w:rsidRPr="00031251">
              <w:t xml:space="preserve">HR Operations / Workforce Business Partner Team  linking in with </w:t>
            </w:r>
            <w:r w:rsidR="008035BC" w:rsidRPr="00031251">
              <w:t>Service Managers / Directorate Manager &amp; Lead Nurse / Head of Psychology</w:t>
            </w:r>
          </w:p>
        </w:tc>
        <w:tc>
          <w:tcPr>
            <w:tcW w:w="1912" w:type="dxa"/>
          </w:tcPr>
          <w:p w:rsidR="00E624B5" w:rsidRPr="00031251" w:rsidRDefault="00E624B5" w:rsidP="00E624B5">
            <w:r w:rsidRPr="00031251">
              <w:t>Monthly</w:t>
            </w:r>
          </w:p>
        </w:tc>
        <w:tc>
          <w:tcPr>
            <w:tcW w:w="2476" w:type="dxa"/>
          </w:tcPr>
          <w:p w:rsidR="00E624B5" w:rsidRPr="00031251" w:rsidRDefault="00AD47A0" w:rsidP="00991A27">
            <w:r w:rsidRPr="00031251">
              <w:t>Already established process</w:t>
            </w:r>
            <w:r w:rsidR="00991A27">
              <w:t xml:space="preserve"> for sharing </w:t>
            </w:r>
          </w:p>
        </w:tc>
        <w:tc>
          <w:tcPr>
            <w:tcW w:w="1100" w:type="dxa"/>
          </w:tcPr>
          <w:p w:rsidR="00E624B5" w:rsidRDefault="00105A02"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E624B5">
            <w:r w:rsidRPr="00031251">
              <w:t>Detailed information on sickness to be incorporated</w:t>
            </w:r>
            <w:r w:rsidR="00AD47A0" w:rsidRPr="00031251">
              <w:t xml:space="preserve"> into HR Monthly Group</w:t>
            </w:r>
            <w:r w:rsidRPr="00031251">
              <w:t xml:space="preserve"> Board Report </w:t>
            </w:r>
            <w:r w:rsidR="00AD47A0" w:rsidRPr="00031251">
              <w:t xml:space="preserve">&amp; Divisional Meetings </w:t>
            </w:r>
            <w:r w:rsidRPr="00031251">
              <w:t>and exceptions/actions agreed as appropriate.</w:t>
            </w:r>
          </w:p>
          <w:p w:rsidR="000832FA" w:rsidRPr="00031251" w:rsidRDefault="000832FA" w:rsidP="00E624B5"/>
        </w:tc>
        <w:tc>
          <w:tcPr>
            <w:tcW w:w="3602" w:type="dxa"/>
          </w:tcPr>
          <w:p w:rsidR="00E624B5" w:rsidRPr="00031251" w:rsidRDefault="00E624B5" w:rsidP="00E624B5">
            <w:r w:rsidRPr="00031251">
              <w:t xml:space="preserve">Workforce detailed metrics report shared and discussed at every Monthly Board meeting </w:t>
            </w:r>
            <w:r w:rsidR="00AD47A0" w:rsidRPr="00031251">
              <w:t>&amp; Divisional meeting</w:t>
            </w:r>
          </w:p>
          <w:p w:rsidR="00E624B5" w:rsidRPr="00031251" w:rsidRDefault="00E624B5" w:rsidP="00E624B5"/>
        </w:tc>
        <w:tc>
          <w:tcPr>
            <w:tcW w:w="2187" w:type="dxa"/>
          </w:tcPr>
          <w:p w:rsidR="00E624B5" w:rsidRPr="00031251" w:rsidRDefault="00AD47A0" w:rsidP="00E624B5">
            <w:r w:rsidRPr="00031251">
              <w:t>Workforce Business Partner Team</w:t>
            </w:r>
          </w:p>
        </w:tc>
        <w:tc>
          <w:tcPr>
            <w:tcW w:w="1912" w:type="dxa"/>
          </w:tcPr>
          <w:p w:rsidR="00E624B5" w:rsidRPr="00031251" w:rsidRDefault="00E624B5" w:rsidP="00E624B5">
            <w:r w:rsidRPr="00031251">
              <w:t>Monthly</w:t>
            </w:r>
          </w:p>
        </w:tc>
        <w:tc>
          <w:tcPr>
            <w:tcW w:w="2476" w:type="dxa"/>
          </w:tcPr>
          <w:p w:rsidR="00E624B5" w:rsidRPr="00031251" w:rsidRDefault="00AD47A0" w:rsidP="00E624B5">
            <w:r w:rsidRPr="00031251">
              <w:t>Mechanism in place</w:t>
            </w:r>
          </w:p>
        </w:tc>
        <w:tc>
          <w:tcPr>
            <w:tcW w:w="1100" w:type="dxa"/>
          </w:tcPr>
          <w:p w:rsidR="00E624B5" w:rsidRDefault="00105A02"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A4387E" w:rsidP="00A4387E">
            <w:r w:rsidRPr="00031251">
              <w:t>Identify hotspot areas undertake further analysis of</w:t>
            </w:r>
            <w:r w:rsidR="00E624B5" w:rsidRPr="00031251">
              <w:t xml:space="preserve"> sickness trends and agree additional support for managers and staff where necessary and possible to improve health and wellbeing of workforce.</w:t>
            </w:r>
          </w:p>
        </w:tc>
        <w:tc>
          <w:tcPr>
            <w:tcW w:w="3602" w:type="dxa"/>
          </w:tcPr>
          <w:p w:rsidR="00E624B5" w:rsidRPr="00031251" w:rsidRDefault="00A4387E" w:rsidP="00E624B5">
            <w:r w:rsidRPr="00031251">
              <w:t>Hotspot areas within each directorate to be identified</w:t>
            </w:r>
            <w:r w:rsidR="0020315D" w:rsidRPr="00031251">
              <w:t xml:space="preserve"> and appropriate actions to be implemented which may include staff / management drop in sessions to raise concerns / ideas for improvement.</w:t>
            </w:r>
          </w:p>
        </w:tc>
        <w:tc>
          <w:tcPr>
            <w:tcW w:w="2187" w:type="dxa"/>
          </w:tcPr>
          <w:p w:rsidR="00E624B5" w:rsidRPr="00031251" w:rsidRDefault="008035BC" w:rsidP="00E624B5">
            <w:r w:rsidRPr="00031251">
              <w:t xml:space="preserve">Service Managers / Directorate Manager &amp; Lead Nurse / Head of Psychology </w:t>
            </w:r>
            <w:r w:rsidR="00A4387E" w:rsidRPr="00031251">
              <w:t>together with Workforce Business Partner</w:t>
            </w:r>
          </w:p>
        </w:tc>
        <w:tc>
          <w:tcPr>
            <w:tcW w:w="1912" w:type="dxa"/>
          </w:tcPr>
          <w:p w:rsidR="00E624B5" w:rsidRPr="00031251" w:rsidRDefault="00E624B5" w:rsidP="00E624B5">
            <w:r w:rsidRPr="00031251">
              <w:t xml:space="preserve">Monthly </w:t>
            </w:r>
          </w:p>
        </w:tc>
        <w:tc>
          <w:tcPr>
            <w:tcW w:w="2476" w:type="dxa"/>
          </w:tcPr>
          <w:p w:rsidR="00E624B5" w:rsidRPr="00031251" w:rsidRDefault="00A4387E" w:rsidP="00E624B5">
            <w:r w:rsidRPr="00031251">
              <w:t xml:space="preserve">Weekly meeting held by Workforce, Finance, Rostering and </w:t>
            </w:r>
            <w:proofErr w:type="spellStart"/>
            <w:r w:rsidRPr="00031251">
              <w:t>HoN</w:t>
            </w:r>
            <w:proofErr w:type="spellEnd"/>
            <w:r w:rsidRPr="00031251">
              <w:t xml:space="preserve"> on hotspot areas.</w:t>
            </w:r>
          </w:p>
        </w:tc>
        <w:tc>
          <w:tcPr>
            <w:tcW w:w="1100" w:type="dxa"/>
          </w:tcPr>
          <w:p w:rsidR="00E624B5" w:rsidRDefault="00105A02" w:rsidP="00E624B5">
            <w:r>
              <w:t xml:space="preserve">Ongoing </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A4387E">
            <w:r w:rsidRPr="00031251">
              <w:t>HR Operations Team to link in with all Managers for staff on long term sickness leave to discuss case management and updates for each case</w:t>
            </w:r>
          </w:p>
        </w:tc>
        <w:tc>
          <w:tcPr>
            <w:tcW w:w="3602" w:type="dxa"/>
          </w:tcPr>
          <w:p w:rsidR="00E624B5" w:rsidRPr="00031251" w:rsidRDefault="00A4387E" w:rsidP="00E624B5">
            <w:r w:rsidRPr="00031251">
              <w:t>Position of each long term sickness case monthly to be obtained and an assessment made regarding level of support required</w:t>
            </w:r>
          </w:p>
        </w:tc>
        <w:tc>
          <w:tcPr>
            <w:tcW w:w="2187" w:type="dxa"/>
          </w:tcPr>
          <w:p w:rsidR="00E624B5" w:rsidRPr="00031251" w:rsidRDefault="00E624B5" w:rsidP="00E624B5">
            <w:r w:rsidRPr="00031251">
              <w:t>Operational HR Team</w:t>
            </w:r>
          </w:p>
        </w:tc>
        <w:tc>
          <w:tcPr>
            <w:tcW w:w="1912" w:type="dxa"/>
          </w:tcPr>
          <w:p w:rsidR="00E624B5" w:rsidRPr="00031251" w:rsidRDefault="00E624B5" w:rsidP="00E624B5">
            <w:r w:rsidRPr="00031251">
              <w:t>As required /Ongoing</w:t>
            </w:r>
          </w:p>
        </w:tc>
        <w:tc>
          <w:tcPr>
            <w:tcW w:w="2476" w:type="dxa"/>
          </w:tcPr>
          <w:p w:rsidR="00E624B5" w:rsidRPr="00031251" w:rsidRDefault="000A291C" w:rsidP="00E624B5">
            <w:r w:rsidRPr="00031251">
              <w:t>Mechanism in place</w:t>
            </w:r>
            <w:r w:rsidR="00991A27">
              <w:t>, but number of cases covered is dependent on resource</w:t>
            </w:r>
          </w:p>
        </w:tc>
        <w:tc>
          <w:tcPr>
            <w:tcW w:w="1100" w:type="dxa"/>
          </w:tcPr>
          <w:p w:rsidR="00E624B5" w:rsidRDefault="00105A02" w:rsidP="00E624B5">
            <w:r>
              <w:t>Ongoing</w:t>
            </w:r>
          </w:p>
        </w:tc>
      </w:tr>
      <w:tr w:rsidR="00AC19DB" w:rsidTr="004C2878">
        <w:trPr>
          <w:trHeight w:val="329"/>
        </w:trPr>
        <w:tc>
          <w:tcPr>
            <w:tcW w:w="1355" w:type="dxa"/>
            <w:vMerge/>
          </w:tcPr>
          <w:p w:rsidR="00E624B5" w:rsidRPr="00031251" w:rsidRDefault="00E624B5" w:rsidP="00E624B5"/>
        </w:tc>
        <w:tc>
          <w:tcPr>
            <w:tcW w:w="2531" w:type="dxa"/>
          </w:tcPr>
          <w:p w:rsidR="00E624B5" w:rsidRPr="00991A27" w:rsidRDefault="004C056A" w:rsidP="00E624B5">
            <w:r w:rsidRPr="00991A27">
              <w:t>Undertake review of short term absence cases and patterns</w:t>
            </w:r>
            <w:r w:rsidR="00E624B5" w:rsidRPr="00991A27">
              <w:t xml:space="preserve">        </w:t>
            </w:r>
          </w:p>
        </w:tc>
        <w:tc>
          <w:tcPr>
            <w:tcW w:w="3602" w:type="dxa"/>
          </w:tcPr>
          <w:p w:rsidR="00E624B5" w:rsidRPr="00991A27" w:rsidRDefault="004C056A" w:rsidP="00E624B5">
            <w:r w:rsidRPr="00991A27">
              <w:t>Monthly provision of short term cases. Assessed for patterns or audit requirements</w:t>
            </w:r>
          </w:p>
        </w:tc>
        <w:tc>
          <w:tcPr>
            <w:tcW w:w="2187" w:type="dxa"/>
          </w:tcPr>
          <w:p w:rsidR="00E624B5" w:rsidRPr="00991A27" w:rsidRDefault="008035BC" w:rsidP="00E624B5">
            <w:r w:rsidRPr="00991A27">
              <w:t>Service Managers / Directorate Manager &amp; Lead Nurse / Head of Psychology</w:t>
            </w:r>
            <w:r w:rsidR="00991A27">
              <w:t xml:space="preserve"> in conjunction with HR Business Partner team and HR Operational support</w:t>
            </w:r>
          </w:p>
        </w:tc>
        <w:tc>
          <w:tcPr>
            <w:tcW w:w="1912" w:type="dxa"/>
          </w:tcPr>
          <w:p w:rsidR="00E624B5" w:rsidRPr="00991A27" w:rsidRDefault="004C056A" w:rsidP="00E624B5">
            <w:r w:rsidRPr="00991A27">
              <w:t>Ongoing</w:t>
            </w:r>
          </w:p>
        </w:tc>
        <w:tc>
          <w:tcPr>
            <w:tcW w:w="2476" w:type="dxa"/>
          </w:tcPr>
          <w:p w:rsidR="00E624B5" w:rsidRPr="00991A27" w:rsidRDefault="004C056A" w:rsidP="00E624B5">
            <w:r w:rsidRPr="00991A27">
              <w:t xml:space="preserve">Information provided, </w:t>
            </w:r>
            <w:r w:rsidR="00991A27">
              <w:t xml:space="preserve">further </w:t>
            </w:r>
            <w:r w:rsidRPr="00991A27">
              <w:t xml:space="preserve">audit </w:t>
            </w:r>
            <w:r w:rsidR="00991A27">
              <w:t xml:space="preserve">or explanation acquired </w:t>
            </w:r>
            <w:r w:rsidRPr="00991A27">
              <w:t>undertaken where data has dictated</w:t>
            </w:r>
          </w:p>
        </w:tc>
        <w:tc>
          <w:tcPr>
            <w:tcW w:w="1100" w:type="dxa"/>
          </w:tcPr>
          <w:p w:rsidR="00E624B5" w:rsidRPr="00991A27" w:rsidRDefault="00105A02" w:rsidP="00E624B5">
            <w:r w:rsidRPr="00991A27">
              <w:t>Ongoing</w:t>
            </w:r>
          </w:p>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E624B5">
            <w:r w:rsidRPr="00031251">
              <w:t xml:space="preserve">All Managers must ensure they conduct RTW in a timely manner, following their return to work from sick leave.  </w:t>
            </w:r>
          </w:p>
        </w:tc>
        <w:tc>
          <w:tcPr>
            <w:tcW w:w="3602" w:type="dxa"/>
          </w:tcPr>
          <w:p w:rsidR="00E624B5" w:rsidRPr="00031251" w:rsidRDefault="00E624B5" w:rsidP="00E624B5">
            <w:r w:rsidRPr="00031251">
              <w:t>On first day of return /no later than 3 days of RTW.</w:t>
            </w:r>
          </w:p>
        </w:tc>
        <w:tc>
          <w:tcPr>
            <w:tcW w:w="2187" w:type="dxa"/>
          </w:tcPr>
          <w:p w:rsidR="00E624B5" w:rsidRPr="00031251" w:rsidRDefault="00E624B5" w:rsidP="00E624B5">
            <w:r w:rsidRPr="00031251">
              <w:t>All managers</w:t>
            </w:r>
          </w:p>
        </w:tc>
        <w:tc>
          <w:tcPr>
            <w:tcW w:w="1912" w:type="dxa"/>
          </w:tcPr>
          <w:p w:rsidR="00E624B5" w:rsidRPr="00031251" w:rsidRDefault="005E11BC" w:rsidP="00E624B5">
            <w:r>
              <w:t>Ongoing</w:t>
            </w:r>
          </w:p>
        </w:tc>
        <w:tc>
          <w:tcPr>
            <w:tcW w:w="2476" w:type="dxa"/>
          </w:tcPr>
          <w:p w:rsidR="00E624B5" w:rsidRPr="00031251" w:rsidRDefault="002C1A81" w:rsidP="00E624B5">
            <w:r w:rsidRPr="00031251">
              <w:t>Random audits to be undertaken by Service Managers / Directorate Manager &amp; Lead Nurse</w:t>
            </w:r>
          </w:p>
        </w:tc>
        <w:tc>
          <w:tcPr>
            <w:tcW w:w="1100" w:type="dxa"/>
          </w:tcPr>
          <w:p w:rsidR="00E624B5" w:rsidRDefault="00E624B5" w:rsidP="00E624B5"/>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2C1A81" w:rsidP="00E624B5">
            <w:r w:rsidRPr="00031251">
              <w:t>Audits</w:t>
            </w:r>
          </w:p>
        </w:tc>
        <w:tc>
          <w:tcPr>
            <w:tcW w:w="3602" w:type="dxa"/>
          </w:tcPr>
          <w:p w:rsidR="00E624B5" w:rsidRPr="00031251" w:rsidRDefault="002C1A81" w:rsidP="00E624B5">
            <w:r w:rsidRPr="00031251">
              <w:t>These will be undertaken where the data or processes needs further exploration</w:t>
            </w:r>
          </w:p>
        </w:tc>
        <w:tc>
          <w:tcPr>
            <w:tcW w:w="2187" w:type="dxa"/>
          </w:tcPr>
          <w:p w:rsidR="00E624B5" w:rsidRPr="00031251" w:rsidRDefault="002C1A81" w:rsidP="00E624B5">
            <w:r w:rsidRPr="00031251">
              <w:t>HR Operations team / Workforce Business Partner Team</w:t>
            </w:r>
          </w:p>
          <w:p w:rsidR="004C2878" w:rsidRPr="00031251" w:rsidRDefault="004C2878" w:rsidP="00E624B5"/>
          <w:p w:rsidR="004C2878" w:rsidRPr="00031251" w:rsidRDefault="004C2878" w:rsidP="00E624B5"/>
        </w:tc>
        <w:tc>
          <w:tcPr>
            <w:tcW w:w="1912" w:type="dxa"/>
          </w:tcPr>
          <w:p w:rsidR="00E624B5" w:rsidRPr="00031251" w:rsidRDefault="00105A02" w:rsidP="00E624B5">
            <w:r w:rsidRPr="00031251">
              <w:t>A</w:t>
            </w:r>
            <w:r w:rsidR="002C1A81" w:rsidRPr="00031251">
              <w:t>s required</w:t>
            </w:r>
          </w:p>
        </w:tc>
        <w:tc>
          <w:tcPr>
            <w:tcW w:w="2476" w:type="dxa"/>
          </w:tcPr>
          <w:p w:rsidR="00E624B5" w:rsidRPr="00031251" w:rsidRDefault="00E624B5" w:rsidP="00E624B5"/>
        </w:tc>
        <w:tc>
          <w:tcPr>
            <w:tcW w:w="1100" w:type="dxa"/>
          </w:tcPr>
          <w:p w:rsidR="00E624B5" w:rsidRDefault="00105A02" w:rsidP="00E624B5">
            <w:r>
              <w:t>As required</w:t>
            </w:r>
          </w:p>
        </w:tc>
      </w:tr>
      <w:tr w:rsidR="00AC19DB" w:rsidTr="004C2878">
        <w:trPr>
          <w:trHeight w:val="329"/>
        </w:trPr>
        <w:tc>
          <w:tcPr>
            <w:tcW w:w="1355" w:type="dxa"/>
            <w:vMerge w:val="restart"/>
          </w:tcPr>
          <w:p w:rsidR="00E624B5" w:rsidRPr="00031251" w:rsidRDefault="00E624B5" w:rsidP="00E624B5">
            <w:pPr>
              <w:rPr>
                <w:b/>
              </w:rPr>
            </w:pPr>
            <w:r w:rsidRPr="00031251">
              <w:rPr>
                <w:b/>
              </w:rPr>
              <w:t>Training</w:t>
            </w:r>
          </w:p>
        </w:tc>
        <w:tc>
          <w:tcPr>
            <w:tcW w:w="2531" w:type="dxa"/>
          </w:tcPr>
          <w:p w:rsidR="00E624B5" w:rsidRPr="00031251" w:rsidRDefault="00E624B5" w:rsidP="00E624B5">
            <w:r w:rsidRPr="00031251">
              <w:t>Outstanding training needs for all managers to be identified as part of every managers PADR and PDP.</w:t>
            </w:r>
          </w:p>
        </w:tc>
        <w:tc>
          <w:tcPr>
            <w:tcW w:w="3602" w:type="dxa"/>
          </w:tcPr>
          <w:p w:rsidR="00E624B5" w:rsidRPr="00031251" w:rsidRDefault="00B34908" w:rsidP="00B34908">
            <w:r w:rsidRPr="00031251">
              <w:t>Using PADR process to improve employee attendance and wellbeing and identify relevant training that staff should attend. Minimum expectation that a</w:t>
            </w:r>
            <w:r w:rsidR="00E624B5" w:rsidRPr="00031251">
              <w:t xml:space="preserve">ll staff managing sickness absence to attend the MAAW training. </w:t>
            </w:r>
          </w:p>
        </w:tc>
        <w:tc>
          <w:tcPr>
            <w:tcW w:w="2187" w:type="dxa"/>
          </w:tcPr>
          <w:p w:rsidR="00E624B5" w:rsidRPr="00031251" w:rsidRDefault="00E624B5" w:rsidP="00E624B5">
            <w:r w:rsidRPr="00031251">
              <w:t>All Managers</w:t>
            </w:r>
          </w:p>
        </w:tc>
        <w:tc>
          <w:tcPr>
            <w:tcW w:w="1912" w:type="dxa"/>
          </w:tcPr>
          <w:p w:rsidR="00E624B5" w:rsidRPr="00031251" w:rsidRDefault="00E624B5" w:rsidP="00E624B5">
            <w:r w:rsidRPr="00031251">
              <w:t>Ongoing</w:t>
            </w:r>
          </w:p>
        </w:tc>
        <w:tc>
          <w:tcPr>
            <w:tcW w:w="2476" w:type="dxa"/>
          </w:tcPr>
          <w:p w:rsidR="00E624B5" w:rsidRPr="00031251" w:rsidRDefault="00105A02" w:rsidP="00E624B5">
            <w:r w:rsidRPr="00031251">
              <w:t>Ongoing – promotion in divisional meetings</w:t>
            </w:r>
          </w:p>
        </w:tc>
        <w:tc>
          <w:tcPr>
            <w:tcW w:w="1100" w:type="dxa"/>
          </w:tcPr>
          <w:p w:rsidR="00E624B5" w:rsidRDefault="00E624B5" w:rsidP="00E624B5"/>
        </w:tc>
      </w:tr>
      <w:tr w:rsidR="00AC19DB" w:rsidTr="004C2878">
        <w:trPr>
          <w:trHeight w:val="329"/>
        </w:trPr>
        <w:tc>
          <w:tcPr>
            <w:tcW w:w="1355" w:type="dxa"/>
            <w:vMerge/>
          </w:tcPr>
          <w:p w:rsidR="00E624B5" w:rsidRPr="00031251" w:rsidRDefault="00E624B5" w:rsidP="00E624B5"/>
        </w:tc>
        <w:tc>
          <w:tcPr>
            <w:tcW w:w="2531" w:type="dxa"/>
          </w:tcPr>
          <w:p w:rsidR="00E624B5" w:rsidRPr="00031251" w:rsidRDefault="00E624B5" w:rsidP="00B34908">
            <w:r w:rsidRPr="00031251">
              <w:t xml:space="preserve">All newly appointed managers to attend </w:t>
            </w:r>
            <w:r w:rsidR="00B34908" w:rsidRPr="00031251">
              <w:t>MAAW</w:t>
            </w:r>
            <w:r w:rsidRPr="00031251">
              <w:t xml:space="preserve"> training as part of their local induction.</w:t>
            </w:r>
          </w:p>
        </w:tc>
        <w:tc>
          <w:tcPr>
            <w:tcW w:w="3602" w:type="dxa"/>
          </w:tcPr>
          <w:p w:rsidR="00E624B5" w:rsidRPr="00031251" w:rsidRDefault="00E624B5" w:rsidP="00E624B5">
            <w:r w:rsidRPr="00031251">
              <w:t xml:space="preserve">Managers to liaise with </w:t>
            </w:r>
            <w:r w:rsidR="00B34908" w:rsidRPr="00031251">
              <w:t>Workforce Business Partner Team</w:t>
            </w:r>
            <w:r w:rsidRPr="00031251">
              <w:t xml:space="preserve"> as required for newly appointed managers.</w:t>
            </w:r>
          </w:p>
          <w:p w:rsidR="00E624B5" w:rsidRPr="00031251" w:rsidRDefault="00E624B5" w:rsidP="00E624B5">
            <w:r w:rsidRPr="00031251">
              <w:t xml:space="preserve">Staff should be nominated for the “Managers </w:t>
            </w:r>
            <w:r w:rsidR="00B34908" w:rsidRPr="00031251">
              <w:t>Pathway training</w:t>
            </w:r>
            <w:r w:rsidRPr="00031251">
              <w:t>”</w:t>
            </w:r>
            <w:r w:rsidR="00B34908" w:rsidRPr="00031251">
              <w:t xml:space="preserve"> which includes MAAW</w:t>
            </w:r>
          </w:p>
        </w:tc>
        <w:tc>
          <w:tcPr>
            <w:tcW w:w="2187" w:type="dxa"/>
          </w:tcPr>
          <w:p w:rsidR="00E624B5" w:rsidRPr="00031251" w:rsidRDefault="00B34908" w:rsidP="00E624B5">
            <w:r w:rsidRPr="00031251">
              <w:t>Directorate Managers / Lead Nurses / Service Managers / Head of Psychology</w:t>
            </w:r>
          </w:p>
        </w:tc>
        <w:tc>
          <w:tcPr>
            <w:tcW w:w="1912" w:type="dxa"/>
          </w:tcPr>
          <w:p w:rsidR="00E624B5" w:rsidRPr="00031251" w:rsidRDefault="00E624B5" w:rsidP="00E624B5">
            <w:r w:rsidRPr="00031251">
              <w:t xml:space="preserve">Ongoing </w:t>
            </w:r>
          </w:p>
        </w:tc>
        <w:tc>
          <w:tcPr>
            <w:tcW w:w="2476" w:type="dxa"/>
          </w:tcPr>
          <w:p w:rsidR="00E624B5" w:rsidRPr="00031251" w:rsidRDefault="00105A02" w:rsidP="00E624B5">
            <w:r w:rsidRPr="00031251">
              <w:t>Ongoing</w:t>
            </w:r>
          </w:p>
        </w:tc>
        <w:tc>
          <w:tcPr>
            <w:tcW w:w="1100" w:type="dxa"/>
          </w:tcPr>
          <w:p w:rsidR="00E624B5" w:rsidRDefault="00E624B5" w:rsidP="00E624B5"/>
        </w:tc>
      </w:tr>
      <w:tr w:rsidR="00AC19DB" w:rsidTr="004C2878">
        <w:trPr>
          <w:trHeight w:val="329"/>
        </w:trPr>
        <w:tc>
          <w:tcPr>
            <w:tcW w:w="1355" w:type="dxa"/>
            <w:vMerge/>
          </w:tcPr>
          <w:p w:rsidR="00E624B5" w:rsidRPr="00031251" w:rsidRDefault="00E624B5" w:rsidP="00E624B5"/>
        </w:tc>
        <w:tc>
          <w:tcPr>
            <w:tcW w:w="2531" w:type="dxa"/>
          </w:tcPr>
          <w:p w:rsidR="00E624B5" w:rsidRPr="005E11BC" w:rsidRDefault="00E624B5" w:rsidP="00E624B5">
            <w:r w:rsidRPr="005E11BC">
              <w:t>Review nominations and attendance for Band 4-7 Managers to attend Footprint Programme</w:t>
            </w:r>
          </w:p>
        </w:tc>
        <w:tc>
          <w:tcPr>
            <w:tcW w:w="3602" w:type="dxa"/>
          </w:tcPr>
          <w:p w:rsidR="00E624B5" w:rsidRPr="005E11BC" w:rsidRDefault="00E624B5" w:rsidP="00E624B5">
            <w:r w:rsidRPr="005E11BC">
              <w:t>Ensure that attendance is mapped. Nominations are made for all managers who have not attended or who need to be re-scheduled.</w:t>
            </w:r>
          </w:p>
        </w:tc>
        <w:tc>
          <w:tcPr>
            <w:tcW w:w="2187" w:type="dxa"/>
          </w:tcPr>
          <w:p w:rsidR="00E624B5" w:rsidRPr="005E11BC" w:rsidRDefault="008035BC" w:rsidP="00E624B5">
            <w:r w:rsidRPr="005E11BC">
              <w:t>Service Managers / Directorate Manager &amp; Lead Nurse / Head of Psychology</w:t>
            </w:r>
          </w:p>
        </w:tc>
        <w:tc>
          <w:tcPr>
            <w:tcW w:w="1912" w:type="dxa"/>
          </w:tcPr>
          <w:p w:rsidR="00E624B5" w:rsidRPr="005E11BC" w:rsidRDefault="005E11BC" w:rsidP="00E624B5">
            <w:r>
              <w:t>Ongoing</w:t>
            </w:r>
          </w:p>
        </w:tc>
        <w:tc>
          <w:tcPr>
            <w:tcW w:w="2476" w:type="dxa"/>
          </w:tcPr>
          <w:p w:rsidR="00E624B5" w:rsidRPr="005E11BC" w:rsidRDefault="00B34908" w:rsidP="00E624B5">
            <w:r w:rsidRPr="005E11BC">
              <w:t>Identified Managers requiring training</w:t>
            </w:r>
          </w:p>
          <w:p w:rsidR="002F7DDF" w:rsidRPr="005E11BC" w:rsidRDefault="002F7DDF" w:rsidP="00E624B5"/>
          <w:p w:rsidR="002F7DDF" w:rsidRPr="005E11BC" w:rsidRDefault="002F7DDF" w:rsidP="00E624B5">
            <w:r w:rsidRPr="005E11BC">
              <w:t>Reviewed – capacity not all been able to attend.</w:t>
            </w:r>
          </w:p>
        </w:tc>
        <w:tc>
          <w:tcPr>
            <w:tcW w:w="1100" w:type="dxa"/>
          </w:tcPr>
          <w:p w:rsidR="00E624B5" w:rsidRDefault="00E624B5" w:rsidP="00E624B5"/>
        </w:tc>
      </w:tr>
      <w:tr w:rsidR="00AC19DB" w:rsidTr="004C2878">
        <w:trPr>
          <w:trHeight w:val="329"/>
        </w:trPr>
        <w:tc>
          <w:tcPr>
            <w:tcW w:w="1355" w:type="dxa"/>
            <w:vMerge/>
          </w:tcPr>
          <w:p w:rsidR="00E624B5" w:rsidRPr="00031251" w:rsidRDefault="00E624B5" w:rsidP="00E624B5"/>
        </w:tc>
        <w:tc>
          <w:tcPr>
            <w:tcW w:w="2531" w:type="dxa"/>
          </w:tcPr>
          <w:p w:rsidR="00E624B5" w:rsidRPr="005E11BC" w:rsidRDefault="00E624B5" w:rsidP="00E624B5">
            <w:r w:rsidRPr="005E11BC">
              <w:t>Review nominations and attendance for Band 8a Managers and above to attend Bridges Programme</w:t>
            </w:r>
          </w:p>
        </w:tc>
        <w:tc>
          <w:tcPr>
            <w:tcW w:w="3602" w:type="dxa"/>
          </w:tcPr>
          <w:p w:rsidR="00E624B5" w:rsidRPr="005E11BC" w:rsidRDefault="00E624B5" w:rsidP="00E624B5">
            <w:r w:rsidRPr="005E11BC">
              <w:t>Ensure that attendance is mapped. Nominations are made for all managers who have not attended or who need to be re-scheduled.</w:t>
            </w:r>
          </w:p>
        </w:tc>
        <w:tc>
          <w:tcPr>
            <w:tcW w:w="2187" w:type="dxa"/>
          </w:tcPr>
          <w:p w:rsidR="00E624B5" w:rsidRPr="005E11BC" w:rsidRDefault="008035BC" w:rsidP="00E624B5">
            <w:r w:rsidRPr="005E11BC">
              <w:t>Service Managers / Directorate Manager &amp; Lead Nurse / Head of Psychology</w:t>
            </w:r>
          </w:p>
        </w:tc>
        <w:tc>
          <w:tcPr>
            <w:tcW w:w="1912" w:type="dxa"/>
          </w:tcPr>
          <w:p w:rsidR="00E624B5" w:rsidRPr="005E11BC" w:rsidRDefault="005E11BC" w:rsidP="00E624B5">
            <w:r>
              <w:t>Ongoing</w:t>
            </w:r>
          </w:p>
        </w:tc>
        <w:tc>
          <w:tcPr>
            <w:tcW w:w="2476" w:type="dxa"/>
          </w:tcPr>
          <w:p w:rsidR="00E624B5" w:rsidRPr="005E11BC" w:rsidRDefault="00B34908" w:rsidP="00E624B5">
            <w:r w:rsidRPr="005E11BC">
              <w:t>Identified Managers requiring training</w:t>
            </w:r>
          </w:p>
        </w:tc>
        <w:tc>
          <w:tcPr>
            <w:tcW w:w="1100" w:type="dxa"/>
          </w:tcPr>
          <w:p w:rsidR="00E624B5" w:rsidRDefault="00E624B5" w:rsidP="00E624B5"/>
        </w:tc>
      </w:tr>
    </w:tbl>
    <w:p w:rsidR="00D63723" w:rsidRDefault="00D63723"/>
    <w:sectPr w:rsidR="00D63723" w:rsidSect="004C2878">
      <w:headerReference w:type="even" r:id="rId13"/>
      <w:headerReference w:type="default" r:id="rId14"/>
      <w:footerReference w:type="even" r:id="rId15"/>
      <w:footerReference w:type="default" r:id="rId16"/>
      <w:headerReference w:type="first" r:id="rId17"/>
      <w:footerReference w:type="first" r:id="rId18"/>
      <w:pgSz w:w="16838" w:h="11906" w:orient="landscape"/>
      <w:pgMar w:top="568" w:right="1103"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81B3F" w:rsidRDefault="00581B3F" w:rsidP="00D63A9B">
      <w:pPr>
        <w:spacing w:after="0" w:line="240" w:lineRule="auto"/>
      </w:pPr>
      <w:r>
        <w:separator/>
      </w:r>
    </w:p>
  </w:endnote>
  <w:endnote w:type="continuationSeparator" w:id="0">
    <w:p w:rsidR="00581B3F" w:rsidRDefault="00581B3F" w:rsidP="00D63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D63A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D63A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D63A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81B3F" w:rsidRDefault="00581B3F" w:rsidP="00D63A9B">
      <w:pPr>
        <w:spacing w:after="0" w:line="240" w:lineRule="auto"/>
      </w:pPr>
      <w:r>
        <w:separator/>
      </w:r>
    </w:p>
  </w:footnote>
  <w:footnote w:type="continuationSeparator" w:id="0">
    <w:p w:rsidR="00581B3F" w:rsidRDefault="00581B3F" w:rsidP="00D63A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581B3F">
    <w:pPr>
      <w:pStyle w:val="Header"/>
    </w:pPr>
    <w:r>
      <w:rPr>
        <w:noProof/>
      </w:rPr>
      <w:pict w14:anchorId="30F57B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366610" o:spid="_x0000_s2050" type="#_x0000_t136" style="position:absolute;margin-left:0;margin-top:0;width:480.8pt;height:288.4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581B3F">
    <w:pPr>
      <w:pStyle w:val="Header"/>
    </w:pPr>
    <w:r>
      <w:rPr>
        <w:noProof/>
      </w:rPr>
      <w:pict w14:anchorId="5C1D2E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366611" o:spid="_x0000_s2051" type="#_x0000_t136" style="position:absolute;margin-left:0;margin-top:0;width:480.8pt;height:288.4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A9B" w:rsidRDefault="00581B3F">
    <w:pPr>
      <w:pStyle w:val="Header"/>
    </w:pPr>
    <w:r>
      <w:rPr>
        <w:noProof/>
      </w:rPr>
      <w:pict w14:anchorId="4A14595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366609" o:spid="_x0000_s2049" type="#_x0000_t136" style="position:absolute;margin-left:0;margin-top:0;width:480.8pt;height:288.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D81E17"/>
    <w:multiLevelType w:val="hybridMultilevel"/>
    <w:tmpl w:val="4CB418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3723"/>
    <w:rsid w:val="00031251"/>
    <w:rsid w:val="00032038"/>
    <w:rsid w:val="000641B4"/>
    <w:rsid w:val="000666B8"/>
    <w:rsid w:val="000832FA"/>
    <w:rsid w:val="000A291C"/>
    <w:rsid w:val="00105A02"/>
    <w:rsid w:val="001329A7"/>
    <w:rsid w:val="00141E9C"/>
    <w:rsid w:val="0016495E"/>
    <w:rsid w:val="001835E1"/>
    <w:rsid w:val="0020315D"/>
    <w:rsid w:val="00277CF1"/>
    <w:rsid w:val="00281635"/>
    <w:rsid w:val="0028412F"/>
    <w:rsid w:val="002C1A81"/>
    <w:rsid w:val="002F7DDF"/>
    <w:rsid w:val="00324A9E"/>
    <w:rsid w:val="003F1CB3"/>
    <w:rsid w:val="0042476A"/>
    <w:rsid w:val="00434CC3"/>
    <w:rsid w:val="00497195"/>
    <w:rsid w:val="004C056A"/>
    <w:rsid w:val="004C2878"/>
    <w:rsid w:val="004C69A0"/>
    <w:rsid w:val="00526964"/>
    <w:rsid w:val="00581B3F"/>
    <w:rsid w:val="005B46A0"/>
    <w:rsid w:val="005E11BC"/>
    <w:rsid w:val="00637867"/>
    <w:rsid w:val="006D110B"/>
    <w:rsid w:val="00757386"/>
    <w:rsid w:val="007C61AD"/>
    <w:rsid w:val="007F1B38"/>
    <w:rsid w:val="007F3BA7"/>
    <w:rsid w:val="008035BC"/>
    <w:rsid w:val="00857978"/>
    <w:rsid w:val="008F37A0"/>
    <w:rsid w:val="00911B54"/>
    <w:rsid w:val="00923363"/>
    <w:rsid w:val="009326CB"/>
    <w:rsid w:val="00991A27"/>
    <w:rsid w:val="00993303"/>
    <w:rsid w:val="00A4387E"/>
    <w:rsid w:val="00A7017C"/>
    <w:rsid w:val="00A8172A"/>
    <w:rsid w:val="00AB264A"/>
    <w:rsid w:val="00AC19DB"/>
    <w:rsid w:val="00AD0C6F"/>
    <w:rsid w:val="00AD2C07"/>
    <w:rsid w:val="00AD2E51"/>
    <w:rsid w:val="00AD47A0"/>
    <w:rsid w:val="00AF3403"/>
    <w:rsid w:val="00B034ED"/>
    <w:rsid w:val="00B34908"/>
    <w:rsid w:val="00B62573"/>
    <w:rsid w:val="00BB25E5"/>
    <w:rsid w:val="00BB4736"/>
    <w:rsid w:val="00BF3D5E"/>
    <w:rsid w:val="00C3601F"/>
    <w:rsid w:val="00D63723"/>
    <w:rsid w:val="00D63A9B"/>
    <w:rsid w:val="00DC0C8B"/>
    <w:rsid w:val="00DE6A58"/>
    <w:rsid w:val="00DF6547"/>
    <w:rsid w:val="00DF71F5"/>
    <w:rsid w:val="00E25940"/>
    <w:rsid w:val="00E5439F"/>
    <w:rsid w:val="00E624B5"/>
    <w:rsid w:val="00E67A82"/>
    <w:rsid w:val="00EC58DD"/>
    <w:rsid w:val="00ED060F"/>
    <w:rsid w:val="00EE4D15"/>
    <w:rsid w:val="00EE5E26"/>
    <w:rsid w:val="00FD653A"/>
    <w:rsid w:val="38810305"/>
    <w:rsid w:val="680A261E"/>
    <w:rsid w:val="6FFC0F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4314573"/>
  <w15:chartTrackingRefBased/>
  <w15:docId w15:val="{04B6C47F-6A01-4FCB-B858-8A36C0246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637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37867"/>
    <w:rPr>
      <w:sz w:val="16"/>
      <w:szCs w:val="16"/>
    </w:rPr>
  </w:style>
  <w:style w:type="paragraph" w:styleId="CommentText">
    <w:name w:val="annotation text"/>
    <w:basedOn w:val="Normal"/>
    <w:link w:val="CommentTextChar"/>
    <w:uiPriority w:val="99"/>
    <w:semiHidden/>
    <w:unhideWhenUsed/>
    <w:rsid w:val="00637867"/>
    <w:pPr>
      <w:spacing w:line="240" w:lineRule="auto"/>
    </w:pPr>
    <w:rPr>
      <w:sz w:val="20"/>
      <w:szCs w:val="20"/>
    </w:rPr>
  </w:style>
  <w:style w:type="character" w:customStyle="1" w:styleId="CommentTextChar">
    <w:name w:val="Comment Text Char"/>
    <w:basedOn w:val="DefaultParagraphFont"/>
    <w:link w:val="CommentText"/>
    <w:uiPriority w:val="99"/>
    <w:semiHidden/>
    <w:rsid w:val="00637867"/>
    <w:rPr>
      <w:sz w:val="20"/>
      <w:szCs w:val="20"/>
    </w:rPr>
  </w:style>
  <w:style w:type="paragraph" w:styleId="CommentSubject">
    <w:name w:val="annotation subject"/>
    <w:basedOn w:val="CommentText"/>
    <w:next w:val="CommentText"/>
    <w:link w:val="CommentSubjectChar"/>
    <w:uiPriority w:val="99"/>
    <w:semiHidden/>
    <w:unhideWhenUsed/>
    <w:rsid w:val="00637867"/>
    <w:rPr>
      <w:b/>
      <w:bCs/>
    </w:rPr>
  </w:style>
  <w:style w:type="character" w:customStyle="1" w:styleId="CommentSubjectChar">
    <w:name w:val="Comment Subject Char"/>
    <w:basedOn w:val="CommentTextChar"/>
    <w:link w:val="CommentSubject"/>
    <w:uiPriority w:val="99"/>
    <w:semiHidden/>
    <w:rsid w:val="00637867"/>
    <w:rPr>
      <w:b/>
      <w:bCs/>
      <w:sz w:val="20"/>
      <w:szCs w:val="20"/>
    </w:rPr>
  </w:style>
  <w:style w:type="paragraph" w:styleId="BalloonText">
    <w:name w:val="Balloon Text"/>
    <w:basedOn w:val="Normal"/>
    <w:link w:val="BalloonTextChar"/>
    <w:uiPriority w:val="99"/>
    <w:semiHidden/>
    <w:unhideWhenUsed/>
    <w:rsid w:val="006378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867"/>
    <w:rPr>
      <w:rFonts w:ascii="Segoe UI" w:hAnsi="Segoe UI" w:cs="Segoe UI"/>
      <w:sz w:val="18"/>
      <w:szCs w:val="18"/>
    </w:rPr>
  </w:style>
  <w:style w:type="paragraph" w:styleId="ListParagraph">
    <w:name w:val="List Paragraph"/>
    <w:basedOn w:val="Normal"/>
    <w:uiPriority w:val="34"/>
    <w:qFormat/>
    <w:rsid w:val="00EC58DD"/>
    <w:pPr>
      <w:ind w:left="720"/>
      <w:contextualSpacing/>
    </w:pPr>
  </w:style>
  <w:style w:type="paragraph" w:styleId="Header">
    <w:name w:val="header"/>
    <w:basedOn w:val="Normal"/>
    <w:link w:val="HeaderChar"/>
    <w:uiPriority w:val="99"/>
    <w:unhideWhenUsed/>
    <w:rsid w:val="00D63A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A9B"/>
  </w:style>
  <w:style w:type="paragraph" w:styleId="Footer">
    <w:name w:val="footer"/>
    <w:basedOn w:val="Normal"/>
    <w:link w:val="FooterChar"/>
    <w:uiPriority w:val="99"/>
    <w:unhideWhenUsed/>
    <w:rsid w:val="00D63A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A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6194961">
      <w:bodyDiv w:val="1"/>
      <w:marLeft w:val="0"/>
      <w:marRight w:val="0"/>
      <w:marTop w:val="0"/>
      <w:marBottom w:val="0"/>
      <w:divBdr>
        <w:top w:val="none" w:sz="0" w:space="0" w:color="auto"/>
        <w:left w:val="none" w:sz="0" w:space="0" w:color="auto"/>
        <w:bottom w:val="none" w:sz="0" w:space="0" w:color="auto"/>
        <w:right w:val="none" w:sz="0" w:space="0" w:color="auto"/>
      </w:divBdr>
    </w:div>
    <w:div w:id="495340006">
      <w:bodyDiv w:val="1"/>
      <w:marLeft w:val="0"/>
      <w:marRight w:val="0"/>
      <w:marTop w:val="0"/>
      <w:marBottom w:val="0"/>
      <w:divBdr>
        <w:top w:val="none" w:sz="0" w:space="0" w:color="auto"/>
        <w:left w:val="none" w:sz="0" w:space="0" w:color="auto"/>
        <w:bottom w:val="none" w:sz="0" w:space="0" w:color="auto"/>
        <w:right w:val="none" w:sz="0" w:space="0" w:color="auto"/>
      </w:divBdr>
    </w:div>
    <w:div w:id="66135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BD19FE-844E-48CB-9AC8-2BE8DEC6FAE3}">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1B15A584-6EEC-473E-A7C8-CCEDE484B4BC}">
  <ds:schemaRefs>
    <ds:schemaRef ds:uri="http://schemas.openxmlformats.org/officeDocument/2006/bibliography"/>
  </ds:schemaRefs>
</ds:datastoreItem>
</file>

<file path=customXml/itemProps3.xml><?xml version="1.0" encoding="utf-8"?>
<ds:datastoreItem xmlns:ds="http://schemas.openxmlformats.org/officeDocument/2006/customXml" ds:itemID="{1C118D21-CE1D-46B0-8307-CE04A0D3FA08}">
  <ds:schemaRefs>
    <ds:schemaRef ds:uri="http://schemas.microsoft.com/sharepoint/v3/contenttype/forms"/>
  </ds:schemaRefs>
</ds:datastoreItem>
</file>

<file path=customXml/itemProps4.xml><?xml version="1.0" encoding="utf-8"?>
<ds:datastoreItem xmlns:ds="http://schemas.openxmlformats.org/officeDocument/2006/customXml" ds:itemID="{A0800A88-D7F6-40BA-8E47-A8CA3AB14443}"/>
</file>

<file path=docProps/app.xml><?xml version="1.0" encoding="utf-8"?>
<Properties xmlns="http://schemas.openxmlformats.org/officeDocument/2006/extended-properties" xmlns:vt="http://schemas.openxmlformats.org/officeDocument/2006/docPropsVTypes">
  <Template>Normal</Template>
  <TotalTime>0</TotalTime>
  <Pages>1</Pages>
  <Words>1838</Words>
  <Characters>10482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Clayton (Swansea Bay UHB - WFOD)</dc:creator>
  <cp:keywords/>
  <dc:description/>
  <cp:lastModifiedBy>Claire Mulcahy (Swansea Bay UHB - Corporate Governance )</cp:lastModifiedBy>
  <cp:revision>1</cp:revision>
  <dcterms:created xsi:type="dcterms:W3CDTF">2025-12-03T11:01:00Z</dcterms:created>
  <dcterms:modified xsi:type="dcterms:W3CDTF">2025-12-03T11:01:00Z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