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5DF9" w:rsidR="00BC5EDC" w:rsidP="2553C876" w:rsidRDefault="54D5D6FA" w14:paraId="2849CBA2" w14:textId="26A236A1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5CE62655">
        <w:rPr>
          <w:rFonts w:ascii="Verdana" w:hAnsi="Verdana" w:cs="Arial"/>
          <w:b/>
          <w:bCs/>
          <w:sz w:val="32"/>
          <w:szCs w:val="32"/>
        </w:rPr>
        <w:t>WORKFORCE AND OD COMMITTEE</w:t>
      </w:r>
    </w:p>
    <w:p w:rsidR="009F5683" w:rsidP="00BC5EDC" w:rsidRDefault="54D5D6FA" w14:paraId="5AD0FA2B" w14:textId="485B529B">
      <w:pPr>
        <w:spacing w:line="240" w:lineRule="auto"/>
        <w:rPr>
          <w:rFonts w:ascii="Verdana" w:hAnsi="Verdana" w:cs="Arial"/>
          <w:sz w:val="28"/>
          <w:szCs w:val="28"/>
        </w:rPr>
      </w:pPr>
      <w:r w:rsidRPr="48DB89E1">
        <w:rPr>
          <w:rFonts w:ascii="Verdana" w:hAnsi="Verdana" w:cs="Arial"/>
          <w:sz w:val="28"/>
          <w:szCs w:val="28"/>
        </w:rPr>
        <w:t>T</w:t>
      </w:r>
      <w:r w:rsidRPr="48DB89E1" w:rsidR="6E3DE434">
        <w:rPr>
          <w:rFonts w:ascii="Verdana" w:hAnsi="Verdana" w:cs="Arial"/>
          <w:sz w:val="28"/>
          <w:szCs w:val="28"/>
        </w:rPr>
        <w:t>hursday, 20</w:t>
      </w:r>
      <w:r w:rsidRPr="48DB89E1">
        <w:rPr>
          <w:rFonts w:ascii="Verdana" w:hAnsi="Verdana" w:cs="Arial"/>
          <w:sz w:val="28"/>
          <w:szCs w:val="28"/>
        </w:rPr>
        <w:t xml:space="preserve"> </w:t>
      </w:r>
      <w:r w:rsidRPr="48DB89E1" w:rsidR="53E363EA">
        <w:rPr>
          <w:rFonts w:ascii="Verdana" w:hAnsi="Verdana" w:cs="Arial"/>
          <w:sz w:val="28"/>
          <w:szCs w:val="28"/>
        </w:rPr>
        <w:t>August</w:t>
      </w:r>
      <w:r w:rsidRPr="48DB89E1">
        <w:rPr>
          <w:rFonts w:ascii="Verdana" w:hAnsi="Verdana" w:cs="Arial"/>
          <w:sz w:val="28"/>
          <w:szCs w:val="28"/>
        </w:rPr>
        <w:t xml:space="preserve"> 2026</w:t>
      </w:r>
    </w:p>
    <w:p w:rsidRPr="002A07AE" w:rsidR="00A34F1B" w:rsidP="6CA54FCD" w:rsidRDefault="5806CF82" w14:paraId="3946AE56" w14:textId="62CB00D4">
      <w:pPr>
        <w:spacing w:line="240" w:lineRule="auto"/>
        <w:rPr>
          <w:rFonts w:ascii="Verdana" w:hAnsi="Verdana" w:cs="Arial"/>
          <w:sz w:val="28"/>
          <w:szCs w:val="28"/>
        </w:rPr>
      </w:pPr>
      <w:r w:rsidRPr="1CDA8DE0" w:rsidR="097AF934">
        <w:rPr>
          <w:rFonts w:ascii="Verdana" w:hAnsi="Verdana" w:cs="Arial"/>
          <w:sz w:val="28"/>
          <w:szCs w:val="28"/>
        </w:rPr>
        <w:t>9:</w:t>
      </w:r>
      <w:r w:rsidRPr="1CDA8DE0" w:rsidR="2CE1A40D">
        <w:rPr>
          <w:rFonts w:ascii="Verdana" w:hAnsi="Verdana" w:cs="Arial"/>
          <w:sz w:val="28"/>
          <w:szCs w:val="28"/>
        </w:rPr>
        <w:t>30</w:t>
      </w:r>
      <w:r w:rsidRPr="1CDA8DE0" w:rsidR="4735A401">
        <w:rPr>
          <w:rFonts w:ascii="Verdana" w:hAnsi="Verdana" w:cs="Arial"/>
          <w:sz w:val="28"/>
          <w:szCs w:val="28"/>
        </w:rPr>
        <w:t>am-1</w:t>
      </w:r>
      <w:r w:rsidRPr="1CDA8DE0" w:rsidR="10D58F6E">
        <w:rPr>
          <w:rFonts w:ascii="Verdana" w:hAnsi="Verdana" w:cs="Arial"/>
          <w:sz w:val="28"/>
          <w:szCs w:val="28"/>
        </w:rPr>
        <w:t>2:35</w:t>
      </w:r>
      <w:r w:rsidRPr="1CDA8DE0" w:rsidR="4735A401">
        <w:rPr>
          <w:rFonts w:ascii="Verdana" w:hAnsi="Verdana" w:cs="Arial"/>
          <w:sz w:val="28"/>
          <w:szCs w:val="28"/>
        </w:rPr>
        <w:t>pm</w:t>
      </w:r>
    </w:p>
    <w:p w:rsidR="778A10E7" w:rsidP="6DDD0BE9" w:rsidRDefault="42C36C09" w14:paraId="77FA36FE" w14:textId="12E4E3B4">
      <w:pPr>
        <w:spacing w:line="240" w:lineRule="auto"/>
        <w:rPr>
          <w:rFonts w:ascii="Verdana" w:hAnsi="Verdana" w:eastAsia="Verdana" w:cs="Verdana"/>
          <w:color w:val="000000" w:themeColor="text1"/>
          <w:sz w:val="24"/>
          <w:szCs w:val="24"/>
        </w:rPr>
      </w:pPr>
      <w:r w:rsidRPr="5CE62655">
        <w:rPr>
          <w:rFonts w:ascii="Verdana" w:hAnsi="Verdana" w:eastAsia="Verdana" w:cs="Verdana"/>
          <w:color w:val="000000" w:themeColor="text1"/>
          <w:sz w:val="24"/>
          <w:szCs w:val="24"/>
        </w:rPr>
        <w:t xml:space="preserve">Microsoft Teams </w:t>
      </w:r>
    </w:p>
    <w:p w:rsidR="00613288" w:rsidP="6DDD0BE9" w:rsidRDefault="00613288" w14:paraId="23D5A35C" w14:textId="77777777">
      <w:pPr>
        <w:spacing w:line="240" w:lineRule="auto"/>
        <w:rPr>
          <w:rFonts w:ascii="Verdana" w:hAnsi="Verdana" w:eastAsia="Verdana" w:cs="Verdana"/>
          <w:sz w:val="24"/>
          <w:szCs w:val="24"/>
        </w:rPr>
      </w:pPr>
    </w:p>
    <w:p w:rsidRPr="00BC5B6D" w:rsidR="0055210A" w:rsidP="00BC5EDC" w:rsidRDefault="009C0690" w14:paraId="38660CCD" w14:textId="11203697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BC5B6D">
        <w:rPr>
          <w:rFonts w:ascii="Verdana" w:hAnsi="Verdana" w:cs="Arial"/>
          <w:b/>
          <w:sz w:val="28"/>
          <w:szCs w:val="28"/>
        </w:rPr>
        <w:t>AGENDA</w:t>
      </w:r>
    </w:p>
    <w:p w:rsidRPr="00762F1B" w:rsidR="00762F1B" w:rsidP="00762F1B" w:rsidRDefault="00762F1B" w14:paraId="61A0881B" w14:textId="77777777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4394"/>
        <w:gridCol w:w="2977"/>
        <w:gridCol w:w="1417"/>
        <w:gridCol w:w="1556"/>
      </w:tblGrid>
      <w:tr w:rsidRPr="00D14661" w:rsidR="00092B2C" w:rsidTr="1CDA8DE0" w14:paraId="78EDF12D" w14:textId="77777777">
        <w:tc>
          <w:tcPr>
            <w:tcW w:w="846" w:type="dxa"/>
            <w:shd w:val="clear" w:color="auto" w:fill="C1A775"/>
            <w:tcMar/>
          </w:tcPr>
          <w:p w:rsidRPr="00D14661" w:rsidR="00092B2C" w:rsidP="5ADE2D6A" w:rsidRDefault="00092B2C" w14:paraId="1FCB7648" w14:textId="3175D97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5ADE2D6A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394" w:type="dxa"/>
            <w:shd w:val="clear" w:color="auto" w:fill="C1A775"/>
            <w:tcMar/>
          </w:tcPr>
          <w:p w:rsidRPr="00D14661" w:rsidR="00092B2C" w:rsidP="5ADE2D6A" w:rsidRDefault="008A781C" w14:paraId="5B857A6D" w14:textId="40E2B8F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5ADE2D6A">
              <w:rPr>
                <w:rFonts w:ascii="Verdana" w:hAnsi="Verdana" w:cs="Arial"/>
                <w:b/>
                <w:bCs/>
                <w:sz w:val="24"/>
                <w:szCs w:val="24"/>
              </w:rPr>
              <w:t>Item Title</w:t>
            </w:r>
          </w:p>
        </w:tc>
        <w:tc>
          <w:tcPr>
            <w:tcW w:w="2977" w:type="dxa"/>
            <w:shd w:val="clear" w:color="auto" w:fill="C1A775"/>
            <w:tcMar/>
          </w:tcPr>
          <w:p w:rsidRPr="00D14661" w:rsidR="00092B2C" w:rsidP="5ADE2D6A" w:rsidRDefault="00D35BDA" w14:paraId="2AB6925F" w14:textId="1141098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5ADE2D6A">
              <w:rPr>
                <w:rFonts w:ascii="Verdana" w:hAnsi="Verdana" w:cs="Arial"/>
                <w:b/>
                <w:bCs/>
                <w:sz w:val="24"/>
                <w:szCs w:val="24"/>
              </w:rPr>
              <w:t>L</w:t>
            </w:r>
            <w:r w:rsidRPr="5ADE2D6A" w:rsidR="008A781C">
              <w:rPr>
                <w:rFonts w:ascii="Verdana" w:hAnsi="Verdana" w:cs="Arial"/>
                <w:b/>
                <w:bCs/>
                <w:sz w:val="24"/>
                <w:szCs w:val="24"/>
              </w:rPr>
              <w:t>ead</w:t>
            </w:r>
          </w:p>
        </w:tc>
        <w:tc>
          <w:tcPr>
            <w:tcW w:w="1417" w:type="dxa"/>
            <w:shd w:val="clear" w:color="auto" w:fill="C1A775"/>
            <w:tcMar/>
          </w:tcPr>
          <w:p w:rsidRPr="00D14661" w:rsidR="00092B2C" w:rsidP="5ADE2D6A" w:rsidRDefault="00092B2C" w14:paraId="391A1A22" w14:textId="53003B9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5ADE2D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556" w:type="dxa"/>
            <w:shd w:val="clear" w:color="auto" w:fill="C1A775"/>
            <w:tcMar/>
          </w:tcPr>
          <w:p w:rsidRPr="00D14661" w:rsidR="00092B2C" w:rsidP="5ADE2D6A" w:rsidRDefault="00092B2C" w14:paraId="6A9F362B" w14:textId="4AFA250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5ADE2D6A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Pr="00D14661" w:rsidR="002827BA" w:rsidTr="1CDA8DE0" w14:paraId="57B7320A" w14:textId="77777777">
        <w:tc>
          <w:tcPr>
            <w:tcW w:w="11190" w:type="dxa"/>
            <w:gridSpan w:val="5"/>
            <w:shd w:val="clear" w:color="auto" w:fill="163E64"/>
            <w:tcMar/>
          </w:tcPr>
          <w:p w:rsidRPr="00D14661" w:rsidR="002827BA" w:rsidP="6C789AE6" w:rsidRDefault="002827BA" w14:paraId="4AFC9A45" w14:textId="5D26B3F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6C789AE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1. </w:t>
            </w:r>
            <w:r w:rsidRPr="6C789AE6" w:rsidR="001768A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PRELIMINARY MATTERS</w:t>
            </w:r>
          </w:p>
        </w:tc>
      </w:tr>
      <w:tr w:rsidRPr="00D14661" w:rsidR="00854A69" w:rsidTr="1CDA8DE0" w14:paraId="5517DB4B" w14:textId="77777777">
        <w:tc>
          <w:tcPr>
            <w:tcW w:w="846" w:type="dxa"/>
            <w:tcBorders>
              <w:bottom w:val="nil"/>
            </w:tcBorders>
            <w:tcMar/>
          </w:tcPr>
          <w:p w:rsidRPr="00C3001B" w:rsidR="00854A69" w:rsidP="6C789AE6" w:rsidRDefault="00854A69" w14:paraId="43D870DB" w14:textId="1027C4C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394" w:type="dxa"/>
            <w:tcBorders>
              <w:bottom w:val="nil"/>
            </w:tcBorders>
            <w:tcMar/>
          </w:tcPr>
          <w:p w:rsidRPr="00C3001B" w:rsidR="00854A69" w:rsidP="6C789AE6" w:rsidRDefault="00854A69" w14:paraId="616E6A15" w14:textId="3669564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977" w:type="dxa"/>
            <w:vMerge w:val="restart"/>
            <w:tcMar/>
            <w:vAlign w:val="center"/>
          </w:tcPr>
          <w:p w:rsidR="00854A69" w:rsidP="6C789AE6" w:rsidRDefault="00854A69" w14:paraId="785E5EC1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  <w:p w:rsidRPr="00C3001B" w:rsidR="00854A69" w:rsidP="6C789AE6" w:rsidRDefault="00854A69" w14:paraId="63E89060" w14:textId="2A14BB3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:rsidR="00854A69" w:rsidP="6C789AE6" w:rsidRDefault="00854A69" w14:paraId="747AF7FF" w14:textId="45DF1AC1">
            <w:pPr>
              <w:spacing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Mar/>
            <w:vAlign w:val="center"/>
          </w:tcPr>
          <w:p w:rsidRPr="00C3001B" w:rsidR="00854A69" w:rsidP="00854A69" w:rsidRDefault="00854A69" w14:paraId="6BF7B087" w14:textId="2088FAF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8DB89E1">
              <w:rPr>
                <w:rFonts w:ascii="Verdana" w:hAnsi="Verdana" w:cs="Arial"/>
                <w:sz w:val="24"/>
                <w:szCs w:val="24"/>
              </w:rPr>
              <w:t>09:30am</w:t>
            </w:r>
          </w:p>
        </w:tc>
        <w:tc>
          <w:tcPr>
            <w:tcW w:w="1556" w:type="dxa"/>
            <w:vMerge w:val="restart"/>
            <w:tcMar/>
            <w:vAlign w:val="center"/>
          </w:tcPr>
          <w:p w:rsidRPr="00C3001B" w:rsidR="00854A69" w:rsidP="6C789AE6" w:rsidRDefault="00854A69" w14:paraId="183C1C56" w14:textId="0C2CED0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For Noting</w:t>
            </w:r>
          </w:p>
        </w:tc>
      </w:tr>
      <w:tr w:rsidRPr="00D14661" w:rsidR="00854A69" w:rsidTr="1CDA8DE0" w14:paraId="1C5E1B7E" w14:textId="77777777">
        <w:tc>
          <w:tcPr>
            <w:tcW w:w="846" w:type="dxa"/>
            <w:tcBorders>
              <w:bottom w:val="single" w:color="auto" w:sz="4" w:space="0"/>
            </w:tcBorders>
            <w:tcMar/>
          </w:tcPr>
          <w:p w:rsidRPr="00C3001B" w:rsidR="00854A69" w:rsidP="6C789AE6" w:rsidRDefault="00854A69" w14:paraId="0BF02F7F" w14:textId="3C822ED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394" w:type="dxa"/>
            <w:tcBorders>
              <w:bottom w:val="single" w:color="auto" w:sz="4" w:space="0"/>
            </w:tcBorders>
            <w:tcMar/>
          </w:tcPr>
          <w:p w:rsidRPr="00C3001B" w:rsidR="00854A69" w:rsidP="6C789AE6" w:rsidRDefault="00854A69" w14:paraId="185AC972" w14:textId="5008E1C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977" w:type="dxa"/>
            <w:vMerge/>
            <w:tcMar/>
          </w:tcPr>
          <w:p w:rsidRPr="00C3001B" w:rsidR="00854A69" w:rsidP="00AA6865" w:rsidRDefault="00854A69" w14:paraId="6DEED7A1" w14:textId="622D5FE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417" w:type="dxa"/>
            <w:vMerge/>
            <w:tcMar/>
            <w:vAlign w:val="center"/>
          </w:tcPr>
          <w:p w:rsidRPr="00C3001B" w:rsidR="00854A69" w:rsidP="00AA6865" w:rsidRDefault="00854A69" w14:paraId="7ED324AF" w14:textId="6F14147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56" w:type="dxa"/>
            <w:vMerge/>
            <w:tcMar/>
          </w:tcPr>
          <w:p w:rsidRPr="00C3001B" w:rsidR="00854A69" w:rsidP="00AA6865" w:rsidRDefault="00854A69" w14:paraId="05334EAE" w14:textId="47B9017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854A69" w:rsidTr="1CDA8DE0" w14:paraId="689DF1D5" w14:textId="77777777">
        <w:trPr>
          <w:trHeight w:val="300"/>
        </w:trPr>
        <w:tc>
          <w:tcPr>
            <w:tcW w:w="846" w:type="dxa"/>
            <w:tcBorders>
              <w:bottom w:val="single" w:color="auto" w:sz="4" w:space="0"/>
            </w:tcBorders>
            <w:tcMar/>
          </w:tcPr>
          <w:p w:rsidR="00854A69" w:rsidP="6C789AE6" w:rsidRDefault="00854A69" w14:paraId="2C7B9D71" w14:textId="04D57D1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1.3 </w:t>
            </w:r>
          </w:p>
        </w:tc>
        <w:tc>
          <w:tcPr>
            <w:tcW w:w="4394" w:type="dxa"/>
            <w:tcBorders>
              <w:bottom w:val="single" w:color="auto" w:sz="4" w:space="0"/>
            </w:tcBorders>
            <w:tcMar/>
          </w:tcPr>
          <w:p w:rsidR="00854A69" w:rsidP="6C789AE6" w:rsidRDefault="00854A69" w14:paraId="2A7F224C" w14:textId="6F66506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Minutes of the previous meeting </w:t>
            </w:r>
          </w:p>
        </w:tc>
        <w:tc>
          <w:tcPr>
            <w:tcW w:w="2977" w:type="dxa"/>
            <w:vMerge/>
            <w:tcMar/>
            <w:vAlign w:val="center"/>
          </w:tcPr>
          <w:p w:rsidR="00854A69" w:rsidRDefault="00854A69" w14:paraId="6A756892" w14:textId="77777777"/>
        </w:tc>
        <w:tc>
          <w:tcPr>
            <w:tcW w:w="1417" w:type="dxa"/>
            <w:tcMar/>
            <w:vAlign w:val="center"/>
          </w:tcPr>
          <w:p w:rsidR="00854A69" w:rsidP="6C789AE6" w:rsidRDefault="00854A69" w14:paraId="50D36CF5" w14:textId="0D4F7B4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48DB89E1">
              <w:rPr>
                <w:rFonts w:ascii="Verdana" w:hAnsi="Verdana" w:cs="Arial"/>
                <w:sz w:val="24"/>
                <w:szCs w:val="24"/>
              </w:rPr>
              <w:t>09:40am</w:t>
            </w:r>
          </w:p>
        </w:tc>
        <w:tc>
          <w:tcPr>
            <w:tcW w:w="1556" w:type="dxa"/>
            <w:tcMar/>
            <w:vAlign w:val="center"/>
          </w:tcPr>
          <w:p w:rsidR="00854A69" w:rsidP="00854A69" w:rsidRDefault="00854A69" w14:paraId="471D3613" w14:textId="7E362912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For A</w:t>
            </w:r>
            <w:r>
              <w:rPr>
                <w:rFonts w:ascii="Verdana" w:hAnsi="Verdana" w:cs="Arial"/>
                <w:sz w:val="24"/>
                <w:szCs w:val="24"/>
              </w:rPr>
              <w:t>p</w:t>
            </w:r>
            <w:r w:rsidRPr="6C789AE6">
              <w:rPr>
                <w:rFonts w:ascii="Verdana" w:hAnsi="Verdana" w:cs="Arial"/>
                <w:sz w:val="24"/>
                <w:szCs w:val="24"/>
              </w:rPr>
              <w:t xml:space="preserve">proval </w:t>
            </w:r>
          </w:p>
        </w:tc>
      </w:tr>
      <w:tr w:rsidRPr="00D14661" w:rsidR="00854A69" w:rsidTr="1CDA8DE0" w14:paraId="3EE358BB" w14:textId="77777777">
        <w:tc>
          <w:tcPr>
            <w:tcW w:w="846" w:type="dxa"/>
            <w:tcBorders>
              <w:bottom w:val="single" w:color="auto" w:sz="4" w:space="0"/>
            </w:tcBorders>
            <w:tcMar/>
          </w:tcPr>
          <w:p w:rsidRPr="00C3001B" w:rsidR="00854A69" w:rsidP="6C789AE6" w:rsidRDefault="00854A69" w14:paraId="09A50839" w14:textId="3EA2216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1.4</w:t>
            </w:r>
          </w:p>
        </w:tc>
        <w:tc>
          <w:tcPr>
            <w:tcW w:w="4394" w:type="dxa"/>
            <w:tcBorders>
              <w:bottom w:val="single" w:color="auto" w:sz="4" w:space="0"/>
            </w:tcBorders>
            <w:tcMar/>
          </w:tcPr>
          <w:p w:rsidRPr="00C3001B" w:rsidR="00854A69" w:rsidP="6C789AE6" w:rsidRDefault="00854A69" w14:paraId="4B76AA5E" w14:textId="2182066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6C789AE6">
              <w:rPr>
                <w:rFonts w:ascii="Verdana" w:hAnsi="Verdana" w:cs="Arial"/>
                <w:sz w:val="24"/>
                <w:szCs w:val="24"/>
                <w:lang w:eastAsia="en-GB"/>
              </w:rPr>
              <w:t>Committee Log:</w:t>
            </w:r>
          </w:p>
          <w:p w:rsidRPr="00C3001B" w:rsidR="00854A69" w:rsidP="6C789AE6" w:rsidRDefault="00854A69" w14:paraId="7207A91D" w14:textId="4904EB19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6C789AE6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Actions </w:t>
            </w:r>
          </w:p>
          <w:p w:rsidRPr="00AC4795" w:rsidR="00854A69" w:rsidP="00AC4795" w:rsidRDefault="00854A69" w14:paraId="1B39268F" w14:textId="0D9D7B69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4AA2CFD">
              <w:rPr>
                <w:rFonts w:ascii="Verdana" w:hAnsi="Verdana" w:cs="Arial"/>
                <w:sz w:val="24"/>
                <w:szCs w:val="24"/>
                <w:lang w:eastAsia="en-GB"/>
              </w:rPr>
              <w:t>Referrals</w:t>
            </w:r>
            <w:r w:rsidRPr="64AA2CFD">
              <w:rPr>
                <w:rFonts w:ascii="Verdana" w:hAnsi="Verdana" w:cs="Arial"/>
                <w:color w:val="FF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977" w:type="dxa"/>
            <w:vMerge/>
            <w:tcMar/>
          </w:tcPr>
          <w:p w:rsidRPr="00C3001B" w:rsidR="00854A69" w:rsidP="007969BC" w:rsidRDefault="00854A69" w14:paraId="7A890A19" w14:textId="4327319F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417" w:type="dxa"/>
            <w:tcMar/>
          </w:tcPr>
          <w:p w:rsidRPr="00C3001B" w:rsidR="00854A69" w:rsidP="6C789AE6" w:rsidRDefault="00854A69" w14:paraId="76554C3A" w14:textId="017D7E7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8DB89E1">
              <w:rPr>
                <w:rFonts w:ascii="Verdana" w:hAnsi="Verdana" w:cs="Arial"/>
                <w:sz w:val="24"/>
                <w:szCs w:val="24"/>
              </w:rPr>
              <w:t>09:45am</w:t>
            </w:r>
          </w:p>
        </w:tc>
        <w:tc>
          <w:tcPr>
            <w:tcW w:w="1556" w:type="dxa"/>
            <w:tcMar/>
          </w:tcPr>
          <w:p w:rsidRPr="00C3001B" w:rsidR="00854A69" w:rsidP="6C789AE6" w:rsidRDefault="00854A69" w14:paraId="46EBDDE4" w14:textId="023E5D36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CBADA9E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  <w:p w:rsidRPr="00C3001B" w:rsidR="00854A69" w:rsidP="6C789AE6" w:rsidRDefault="00854A69" w14:paraId="415A43AF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7969BC" w:rsidTr="1CDA8DE0" w14:paraId="789B002E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6C789AE6" w:rsidRDefault="283C6434" w14:paraId="4EA705EC" w14:textId="1809D052">
            <w:pPr>
              <w:spacing w:before="60" w:after="60" w:line="240" w:lineRule="auto"/>
              <w:jc w:val="left"/>
              <w:rPr>
                <w:rFonts w:ascii="Verdana" w:hAnsi="Verdana" w:cs="Arial"/>
                <w:color w:val="FFFFFF" w:themeColor="background1"/>
                <w:sz w:val="24"/>
                <w:szCs w:val="24"/>
              </w:rPr>
            </w:pPr>
            <w:r w:rsidRPr="6C789AE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</w:t>
            </w:r>
            <w:r w:rsidRPr="6C789AE6" w:rsidR="13F53A9E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ART 2. </w:t>
            </w:r>
            <w:r w:rsidRPr="6C789AE6" w:rsidR="499581DE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SERVICE GROUP/CORPORATE AREA ASSURANCE REPORTS  </w:t>
            </w:r>
            <w:r w:rsidRPr="6C789AE6" w:rsidR="499581DE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tr w:rsidRPr="00D14661" w:rsidR="007969BC" w:rsidTr="1CDA8DE0" w14:paraId="05104915" w14:textId="77777777">
        <w:trPr>
          <w:trHeight w:val="581"/>
        </w:trPr>
        <w:tc>
          <w:tcPr>
            <w:tcW w:w="846" w:type="dxa"/>
            <w:tcMar/>
          </w:tcPr>
          <w:p w:rsidRPr="001459C2" w:rsidR="007969BC" w:rsidP="6C789AE6" w:rsidRDefault="007969BC" w14:paraId="3245058C" w14:textId="05468EDC">
            <w:pPr>
              <w:spacing w:before="60" w:after="60" w:line="240" w:lineRule="auto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1459C2">
              <w:rPr>
                <w:rFonts w:ascii="Verdana" w:hAnsi="Verdana" w:cs="Arial"/>
                <w:color w:val="FF0000"/>
                <w:sz w:val="24"/>
                <w:szCs w:val="24"/>
              </w:rPr>
              <w:t>2.1</w:t>
            </w:r>
          </w:p>
        </w:tc>
        <w:tc>
          <w:tcPr>
            <w:tcW w:w="4394" w:type="dxa"/>
            <w:tcMar/>
          </w:tcPr>
          <w:p w:rsidRPr="001459C2" w:rsidR="007969BC" w:rsidP="106CC537" w:rsidRDefault="1C54A33B" w14:paraId="672B6FB4" w14:textId="73398638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FF0000"/>
                <w:sz w:val="24"/>
                <w:szCs w:val="24"/>
              </w:rPr>
            </w:pPr>
            <w:r w:rsidRPr="001459C2">
              <w:rPr>
                <w:rFonts w:ascii="Verdana" w:hAnsi="Verdana" w:eastAsia="Verdana" w:cs="Verdana"/>
                <w:color w:val="FF0000"/>
                <w:sz w:val="24"/>
                <w:szCs w:val="24"/>
              </w:rPr>
              <w:t>Staff Story</w:t>
            </w:r>
            <w:r w:rsidRPr="001459C2" w:rsidR="55831751">
              <w:rPr>
                <w:rFonts w:ascii="Verdana" w:hAnsi="Verdana" w:eastAsia="Verdana" w:cs="Verdana"/>
                <w:color w:val="FF0000"/>
                <w:sz w:val="24"/>
                <w:szCs w:val="24"/>
              </w:rPr>
              <w:t xml:space="preserve">: </w:t>
            </w:r>
            <w:r w:rsidRPr="001459C2" w:rsidR="1EA8A1E9">
              <w:rPr>
                <w:rFonts w:ascii="Verdana" w:hAnsi="Verdana" w:eastAsia="Verdana" w:cs="Verdana"/>
                <w:color w:val="FF0000"/>
                <w:sz w:val="24"/>
                <w:szCs w:val="24"/>
              </w:rPr>
              <w:t>Estates</w:t>
            </w:r>
          </w:p>
          <w:p w:rsidRPr="001459C2" w:rsidR="007969BC" w:rsidP="106CC537" w:rsidRDefault="007969BC" w14:paraId="1CF29C69" w14:textId="7ECA45AA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Mar/>
          </w:tcPr>
          <w:p w:rsidRPr="001459C2" w:rsidR="007969BC" w:rsidP="48DB89E1" w:rsidRDefault="3FAA5CC6" w14:paraId="226725BD" w14:textId="1D4EF832">
            <w:pPr>
              <w:spacing w:before="60" w:after="60" w:line="240" w:lineRule="auto"/>
              <w:rPr>
                <w:rFonts w:ascii="Verdana" w:hAnsi="Verdana"/>
                <w:color w:val="FF0000"/>
                <w:sz w:val="24"/>
                <w:szCs w:val="24"/>
              </w:rPr>
            </w:pPr>
            <w:r w:rsidRPr="1CDA8DE0" w:rsidR="333F2084">
              <w:rPr>
                <w:rFonts w:ascii="Verdana" w:hAnsi="Verdana"/>
                <w:color w:val="FF0000"/>
                <w:sz w:val="24"/>
                <w:szCs w:val="24"/>
              </w:rPr>
              <w:t>Morriston</w:t>
            </w:r>
            <w:r w:rsidRPr="1CDA8DE0" w:rsidR="2F69C972">
              <w:rPr>
                <w:rFonts w:ascii="Verdana" w:hAnsi="Verdana"/>
                <w:color w:val="FF0000"/>
                <w:sz w:val="24"/>
                <w:szCs w:val="24"/>
              </w:rPr>
              <w:t xml:space="preserve"> </w:t>
            </w:r>
            <w:r w:rsidRPr="1CDA8DE0" w:rsidR="7DCD59B0">
              <w:rPr>
                <w:rFonts w:ascii="Verdana" w:hAnsi="Verdana"/>
                <w:color w:val="FF0000"/>
                <w:sz w:val="24"/>
                <w:szCs w:val="24"/>
              </w:rPr>
              <w:t xml:space="preserve">Interim </w:t>
            </w:r>
            <w:r w:rsidRPr="1CDA8DE0" w:rsidR="2F69C972">
              <w:rPr>
                <w:rFonts w:ascii="Verdana" w:hAnsi="Verdana"/>
                <w:color w:val="FF0000"/>
                <w:sz w:val="24"/>
                <w:szCs w:val="24"/>
              </w:rPr>
              <w:t xml:space="preserve">Service Group </w:t>
            </w:r>
            <w:r w:rsidRPr="1CDA8DE0" w:rsidR="2F69C972">
              <w:rPr>
                <w:rFonts w:ascii="Verdana" w:hAnsi="Verdana"/>
                <w:color w:val="FF0000"/>
                <w:sz w:val="24"/>
                <w:szCs w:val="24"/>
              </w:rPr>
              <w:t>Director</w:t>
            </w:r>
            <w:r w:rsidRPr="1CDA8DE0" w:rsidR="2F69C972">
              <w:rPr>
                <w:rFonts w:ascii="Verdana" w:hAnsi="Verdan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Mar/>
          </w:tcPr>
          <w:p w:rsidRPr="001459C2" w:rsidR="007969BC" w:rsidP="6C789AE6" w:rsidRDefault="13F53A9E" w14:paraId="6A1F82F9" w14:textId="46388982">
            <w:pPr>
              <w:spacing w:before="60" w:after="60" w:line="240" w:lineRule="auto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1459C2">
              <w:rPr>
                <w:rFonts w:ascii="Verdana" w:hAnsi="Verdana" w:cs="Arial"/>
                <w:color w:val="FF0000"/>
                <w:sz w:val="24"/>
                <w:szCs w:val="24"/>
              </w:rPr>
              <w:t>0</w:t>
            </w:r>
            <w:r w:rsidRPr="001459C2" w:rsidR="7C267A9F">
              <w:rPr>
                <w:rFonts w:ascii="Verdana" w:hAnsi="Verdana" w:cs="Arial"/>
                <w:color w:val="FF0000"/>
                <w:sz w:val="24"/>
                <w:szCs w:val="24"/>
              </w:rPr>
              <w:t>9</w:t>
            </w:r>
            <w:r w:rsidRPr="001459C2">
              <w:rPr>
                <w:rFonts w:ascii="Verdana" w:hAnsi="Verdana" w:cs="Arial"/>
                <w:color w:val="FF0000"/>
                <w:sz w:val="24"/>
                <w:szCs w:val="24"/>
              </w:rPr>
              <w:t>:</w:t>
            </w:r>
            <w:r w:rsidRPr="001459C2" w:rsidR="505C99A1">
              <w:rPr>
                <w:rFonts w:ascii="Verdana" w:hAnsi="Verdana" w:cs="Arial"/>
                <w:color w:val="FF0000"/>
                <w:sz w:val="24"/>
                <w:szCs w:val="24"/>
              </w:rPr>
              <w:t>50</w:t>
            </w:r>
            <w:r w:rsidRPr="001459C2">
              <w:rPr>
                <w:rFonts w:ascii="Verdana" w:hAnsi="Verdana" w:cs="Arial"/>
                <w:color w:val="FF0000"/>
                <w:sz w:val="24"/>
                <w:szCs w:val="24"/>
              </w:rPr>
              <w:t>a</w:t>
            </w:r>
            <w:r w:rsidRPr="001459C2" w:rsidR="49FE2A03">
              <w:rPr>
                <w:rFonts w:ascii="Verdana" w:hAnsi="Verdana" w:cs="Arial"/>
                <w:color w:val="FF0000"/>
                <w:sz w:val="24"/>
                <w:szCs w:val="24"/>
              </w:rPr>
              <w:t>m</w:t>
            </w:r>
          </w:p>
        </w:tc>
        <w:tc>
          <w:tcPr>
            <w:tcW w:w="1556" w:type="dxa"/>
            <w:tcMar/>
          </w:tcPr>
          <w:p w:rsidRPr="001459C2" w:rsidR="007969BC" w:rsidP="6C789AE6" w:rsidRDefault="13F53A9E" w14:paraId="328B2296" w14:textId="66E33392">
            <w:pPr>
              <w:spacing w:line="240" w:lineRule="auto"/>
              <w:jc w:val="left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1459C2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Assurance</w:t>
            </w:r>
          </w:p>
          <w:p w:rsidRPr="001459C2" w:rsidR="007969BC" w:rsidP="6C789AE6" w:rsidRDefault="007969BC" w14:paraId="55F076F4" w14:textId="6EC8594A">
            <w:pPr>
              <w:spacing w:line="240" w:lineRule="auto"/>
              <w:jc w:val="left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Pr="00D14661" w:rsidR="007969BC" w:rsidTr="1CDA8DE0" w14:paraId="2099306A" w14:textId="77777777">
        <w:trPr>
          <w:trHeight w:val="581"/>
        </w:trPr>
        <w:tc>
          <w:tcPr>
            <w:tcW w:w="846" w:type="dxa"/>
            <w:tcMar/>
          </w:tcPr>
          <w:p w:rsidRPr="001459C2" w:rsidR="007969BC" w:rsidP="1CDA8DE0" w:rsidRDefault="007969BC" w14:paraId="2168ED9C" w14:textId="1222AD61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73D4B8BA">
              <w:rPr>
                <w:rFonts w:ascii="Verdana" w:hAnsi="Verdana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4394" w:type="dxa"/>
            <w:tcMar/>
          </w:tcPr>
          <w:p w:rsidRPr="00854A69" w:rsidR="007969BC" w:rsidP="1CDA8DE0" w:rsidRDefault="5C762D8E" w14:paraId="51703BE8" w14:textId="4F63D1FE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7C53B978">
              <w:rPr>
                <w:rFonts w:ascii="Verdana" w:hAnsi="Verdana" w:eastAsia="Verdana" w:cs="Verdana"/>
                <w:color w:val="auto"/>
                <w:sz w:val="24"/>
                <w:szCs w:val="24"/>
              </w:rPr>
              <w:t>Morriston Hospital</w:t>
            </w:r>
            <w:r w:rsidRPr="1CDA8DE0" w:rsidR="72043862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; key workforce risks, progress against staff </w:t>
            </w:r>
            <w:r w:rsidRPr="1CDA8DE0" w:rsidR="72043862">
              <w:rPr>
                <w:rFonts w:ascii="Verdana" w:hAnsi="Verdana" w:eastAsia="Verdana" w:cs="Verdana"/>
                <w:color w:val="auto"/>
                <w:sz w:val="24"/>
                <w:szCs w:val="24"/>
              </w:rPr>
              <w:t>survey</w:t>
            </w:r>
            <w:r w:rsidRPr="1CDA8DE0" w:rsidR="72043862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 action plan, performance against key workforce metrics  </w:t>
            </w:r>
          </w:p>
        </w:tc>
        <w:tc>
          <w:tcPr>
            <w:tcW w:w="2977" w:type="dxa"/>
            <w:tcMar/>
          </w:tcPr>
          <w:p w:rsidR="00B77875" w:rsidP="1CDA8DE0" w:rsidRDefault="00B77875" w14:paraId="47BF0F47" w14:textId="77777777">
            <w:pPr>
              <w:spacing w:before="60" w:after="60"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</w:p>
          <w:p w:rsidRPr="001459C2" w:rsidR="007969BC" w:rsidP="1CDA8DE0" w:rsidRDefault="01E9F752" w14:paraId="59B72300" w14:textId="7C89A655">
            <w:pPr>
              <w:spacing w:before="60" w:after="60" w:line="240" w:lineRule="auto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44FA33E5">
              <w:rPr>
                <w:rFonts w:ascii="Verdana" w:hAnsi="Verdana"/>
                <w:color w:val="auto"/>
                <w:sz w:val="24"/>
                <w:szCs w:val="24"/>
              </w:rPr>
              <w:t>Morriston</w:t>
            </w:r>
            <w:r w:rsidRPr="1CDA8DE0" w:rsidR="5A451898">
              <w:rPr>
                <w:rFonts w:ascii="Verdana" w:hAnsi="Verdana"/>
                <w:color w:val="auto"/>
                <w:sz w:val="24"/>
                <w:szCs w:val="24"/>
              </w:rPr>
              <w:t xml:space="preserve"> Interim Service Group Director</w:t>
            </w:r>
          </w:p>
        </w:tc>
        <w:tc>
          <w:tcPr>
            <w:tcW w:w="1417" w:type="dxa"/>
            <w:tcMar/>
          </w:tcPr>
          <w:p w:rsidRPr="001459C2" w:rsidR="007969BC" w:rsidP="1CDA8DE0" w:rsidRDefault="3893453C" w14:paraId="61C68A2B" w14:textId="5AF00AA9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782675FE">
              <w:rPr>
                <w:rFonts w:ascii="Verdana" w:hAnsi="Verdana" w:cs="Arial"/>
                <w:color w:val="auto"/>
                <w:sz w:val="24"/>
                <w:szCs w:val="24"/>
              </w:rPr>
              <w:t>10:00</w:t>
            </w:r>
            <w:r w:rsidRPr="1CDA8DE0" w:rsidR="21AC04F3">
              <w:rPr>
                <w:rFonts w:ascii="Verdana" w:hAnsi="Verdana" w:cs="Arial"/>
                <w:color w:val="auto"/>
                <w:sz w:val="24"/>
                <w:szCs w:val="24"/>
              </w:rPr>
              <w:t>am</w:t>
            </w:r>
          </w:p>
        </w:tc>
        <w:tc>
          <w:tcPr>
            <w:tcW w:w="1556" w:type="dxa"/>
            <w:tcMar/>
          </w:tcPr>
          <w:p w:rsidRPr="001459C2" w:rsidR="007969BC" w:rsidP="1CDA8DE0" w:rsidRDefault="13F53A9E" w14:paraId="4E6E4136" w14:textId="3387C3B2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21AC04F3">
              <w:rPr>
                <w:rFonts w:ascii="Verdana" w:hAnsi="Verdana" w:cs="Arial"/>
                <w:color w:val="auto"/>
                <w:sz w:val="24"/>
                <w:szCs w:val="24"/>
              </w:rPr>
              <w:t xml:space="preserve"> Assurance </w:t>
            </w:r>
          </w:p>
          <w:p w:rsidRPr="001459C2" w:rsidR="007969BC" w:rsidP="1CDA8DE0" w:rsidRDefault="007969BC" w14:paraId="18AF854A" w14:textId="77777777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</w:p>
        </w:tc>
      </w:tr>
      <w:tr w:rsidR="7CBADA9E" w:rsidTr="1CDA8DE0" w14:paraId="22667CDD" w14:textId="77777777">
        <w:trPr>
          <w:trHeight w:val="581"/>
        </w:trPr>
        <w:tc>
          <w:tcPr>
            <w:tcW w:w="846" w:type="dxa"/>
            <w:tcMar/>
          </w:tcPr>
          <w:p w:rsidRPr="001459C2" w:rsidR="668879EB" w:rsidP="1CDA8DE0" w:rsidRDefault="668879EB" w14:paraId="1709BD08" w14:textId="366D9A03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1F2D69C5">
              <w:rPr>
                <w:rFonts w:ascii="Verdana" w:hAnsi="Verdana" w:cs="Arial"/>
                <w:color w:val="auto"/>
                <w:sz w:val="24"/>
                <w:szCs w:val="24"/>
              </w:rPr>
              <w:t>2.3</w:t>
            </w:r>
          </w:p>
        </w:tc>
        <w:tc>
          <w:tcPr>
            <w:tcW w:w="4394" w:type="dxa"/>
            <w:tcMar/>
          </w:tcPr>
          <w:p w:rsidRPr="00854A69" w:rsidR="7CBADA9E" w:rsidP="1CDA8DE0" w:rsidRDefault="668879EB" w14:paraId="3C2BB7CB" w14:textId="34A4FB15">
            <w:pPr>
              <w:spacing w:before="60" w:after="60"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1F2D69C5">
              <w:rPr>
                <w:rFonts w:ascii="Verdana" w:hAnsi="Verdana" w:cs="Arial"/>
                <w:color w:val="auto"/>
                <w:sz w:val="24"/>
                <w:szCs w:val="24"/>
              </w:rPr>
              <w:t xml:space="preserve">Mental Health Workforce </w:t>
            </w:r>
            <w:r w:rsidRPr="1CDA8DE0" w:rsidR="1F2D69C5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  <w:r w:rsidRPr="1CDA8DE0" w:rsidR="1F2D69C5">
              <w:rPr>
                <w:rFonts w:ascii="Verdana" w:hAnsi="Verdana" w:cs="Arial"/>
                <w:color w:val="auto"/>
                <w:sz w:val="24"/>
                <w:szCs w:val="24"/>
              </w:rPr>
              <w:t xml:space="preserve"> report</w:t>
            </w:r>
          </w:p>
        </w:tc>
        <w:tc>
          <w:tcPr>
            <w:tcW w:w="2977" w:type="dxa"/>
            <w:tcMar/>
          </w:tcPr>
          <w:p w:rsidRPr="00B77875" w:rsidR="7CBADA9E" w:rsidP="1CDA8DE0" w:rsidRDefault="4A4D8C37" w14:paraId="35B7CC8E" w14:textId="42D7D042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572ECCE3">
              <w:rPr>
                <w:rFonts w:ascii="Verdana" w:hAnsi="Verdana" w:cs="Arial"/>
                <w:color w:val="auto"/>
                <w:sz w:val="24"/>
                <w:szCs w:val="24"/>
              </w:rPr>
              <w:t>Chief</w:t>
            </w:r>
            <w:r w:rsidRPr="1CDA8DE0" w:rsidR="171A1FA1">
              <w:rPr>
                <w:rFonts w:ascii="Verdana" w:hAnsi="Verdana" w:cs="Arial"/>
                <w:color w:val="auto"/>
                <w:sz w:val="24"/>
                <w:szCs w:val="24"/>
              </w:rPr>
              <w:t xml:space="preserve"> Operating Officer</w:t>
            </w:r>
          </w:p>
        </w:tc>
        <w:tc>
          <w:tcPr>
            <w:tcW w:w="1417" w:type="dxa"/>
            <w:tcMar/>
          </w:tcPr>
          <w:p w:rsidRPr="001459C2" w:rsidR="7CBADA9E" w:rsidP="1CDA8DE0" w:rsidRDefault="7CBADA9E" w14:paraId="0E1734DB" w14:textId="27AC8B8A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523AF9AC">
              <w:rPr>
                <w:rFonts w:ascii="Verdana" w:hAnsi="Verdana" w:cs="Arial"/>
                <w:color w:val="auto"/>
                <w:sz w:val="24"/>
                <w:szCs w:val="24"/>
              </w:rPr>
              <w:t>10:10am</w:t>
            </w:r>
          </w:p>
        </w:tc>
        <w:tc>
          <w:tcPr>
            <w:tcW w:w="1556" w:type="dxa"/>
            <w:tcMar/>
          </w:tcPr>
          <w:p w:rsidRPr="001459C2" w:rsidR="668879EB" w:rsidP="1CDA8DE0" w:rsidRDefault="668879EB" w14:paraId="4134D44E" w14:textId="343C68C9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1F2D69C5">
              <w:rPr>
                <w:rFonts w:ascii="Verdana" w:hAnsi="Verdana" w:cs="Arial"/>
                <w:color w:val="auto"/>
                <w:sz w:val="24"/>
                <w:szCs w:val="24"/>
              </w:rPr>
              <w:t xml:space="preserve"> Assurance</w:t>
            </w:r>
          </w:p>
        </w:tc>
      </w:tr>
      <w:tr w:rsidRPr="00D14661" w:rsidR="007969BC" w:rsidTr="1CDA8DE0" w14:paraId="7047B740" w14:textId="77777777">
        <w:trPr>
          <w:trHeight w:val="36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6C789AE6" w:rsidRDefault="13F53A9E" w14:paraId="0397C405" w14:textId="33ACBA8A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name="_Hlk159940651" w:id="3"/>
            <w:r w:rsidRPr="6C789AE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3. </w:t>
            </w:r>
            <w:r w:rsidRPr="6C789AE6" w:rsidR="30747BC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STRATEGY</w:t>
            </w:r>
          </w:p>
        </w:tc>
      </w:tr>
      <w:bookmarkEnd w:id="3"/>
      <w:tr w:rsidRPr="00D14661" w:rsidR="007969BC" w:rsidTr="1CDA8DE0" w14:paraId="021AF3EB" w14:textId="77777777">
        <w:trPr>
          <w:trHeight w:val="300"/>
        </w:trPr>
        <w:tc>
          <w:tcPr>
            <w:tcW w:w="846" w:type="dxa"/>
            <w:tcBorders>
              <w:bottom w:val="single" w:color="auto" w:sz="4" w:space="0"/>
            </w:tcBorders>
            <w:tcMar/>
          </w:tcPr>
          <w:p w:rsidRPr="00D63593" w:rsidR="007969BC" w:rsidP="6C789AE6" w:rsidRDefault="007969BC" w14:paraId="45D5D79D" w14:textId="644099F5">
            <w:pPr>
              <w:spacing w:line="240" w:lineRule="auto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63593">
              <w:rPr>
                <w:rFonts w:ascii="Verdana" w:hAnsi="Verdana" w:cs="Arial"/>
                <w:color w:val="FF0000"/>
                <w:sz w:val="24"/>
                <w:szCs w:val="24"/>
              </w:rPr>
              <w:t>3.1</w:t>
            </w:r>
          </w:p>
        </w:tc>
        <w:tc>
          <w:tcPr>
            <w:tcW w:w="4394" w:type="dxa"/>
            <w:tcBorders>
              <w:bottom w:val="single" w:color="auto" w:sz="4" w:space="0"/>
            </w:tcBorders>
            <w:tcMar/>
          </w:tcPr>
          <w:p w:rsidRPr="00D63593" w:rsidR="007969BC" w:rsidP="6C789AE6" w:rsidRDefault="278382D6" w14:paraId="37BD80F9" w14:textId="69842D05">
            <w:pPr>
              <w:spacing w:before="60" w:after="60" w:line="240" w:lineRule="auto"/>
              <w:jc w:val="left"/>
              <w:rPr>
                <w:rFonts w:ascii="Verdana" w:hAnsi="Verdana" w:cs="Arial"/>
                <w:color w:val="FF0000"/>
                <w:sz w:val="24"/>
                <w:szCs w:val="24"/>
                <w:lang w:eastAsia="en-GB"/>
              </w:rPr>
            </w:pPr>
            <w:r w:rsidRPr="1CDA8DE0" w:rsidR="42D3B3BC">
              <w:rPr>
                <w:rFonts w:ascii="Verdana" w:hAnsi="Verdana" w:cs="Arial"/>
                <w:color w:val="FF0000"/>
                <w:sz w:val="24"/>
                <w:szCs w:val="24"/>
                <w:lang w:eastAsia="en-GB"/>
              </w:rPr>
              <w:t xml:space="preserve">Workforce and OD Strategic </w:t>
            </w:r>
            <w:r w:rsidRPr="1CDA8DE0" w:rsidR="42D3B3BC">
              <w:rPr>
                <w:rFonts w:ascii="Verdana" w:hAnsi="Verdana" w:cs="Arial"/>
                <w:color w:val="FF0000"/>
                <w:sz w:val="24"/>
                <w:szCs w:val="24"/>
                <w:lang w:eastAsia="en-GB"/>
              </w:rPr>
              <w:t>Risks</w:t>
            </w:r>
            <w:r w:rsidRPr="1CDA8DE0" w:rsidR="42D3B3BC">
              <w:rPr>
                <w:rFonts w:ascii="Verdana" w:hAnsi="Verdana" w:cs="Arial"/>
                <w:color w:val="FF0000"/>
                <w:sz w:val="24"/>
                <w:szCs w:val="24"/>
                <w:lang w:eastAsia="en-GB"/>
              </w:rPr>
              <w:t xml:space="preserve">   </w:t>
            </w:r>
          </w:p>
        </w:tc>
        <w:tc>
          <w:tcPr>
            <w:tcW w:w="2977" w:type="dxa"/>
            <w:tcBorders>
              <w:bottom w:val="single" w:color="auto" w:sz="4" w:space="0"/>
            </w:tcBorders>
            <w:tcMar/>
          </w:tcPr>
          <w:p w:rsidRPr="00D63593" w:rsidR="007969BC" w:rsidP="48DB89E1" w:rsidRDefault="278382D6" w14:paraId="7C09A041" w14:textId="14E925CC">
            <w:pPr>
              <w:spacing w:before="60" w:after="60" w:line="240" w:lineRule="auto"/>
              <w:rPr>
                <w:rFonts w:ascii="Verdana" w:hAnsi="Verdana" w:eastAsia="Verdana" w:cs="Verdana"/>
                <w:color w:val="FF0000"/>
                <w:sz w:val="24"/>
                <w:szCs w:val="24"/>
              </w:rPr>
            </w:pPr>
            <w:r w:rsidRPr="00D63593">
              <w:rPr>
                <w:rFonts w:ascii="Verdana" w:hAnsi="Verdana" w:eastAsia="Verdana" w:cs="Verdana"/>
                <w:color w:val="FF0000"/>
                <w:sz w:val="24"/>
                <w:szCs w:val="24"/>
              </w:rPr>
              <w:t>Executive Director of Workforce and OD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tcMar/>
          </w:tcPr>
          <w:p w:rsidRPr="00D63593" w:rsidR="007969BC" w:rsidP="6C789AE6" w:rsidRDefault="00ED5D92" w14:paraId="1855C89D" w14:textId="2125C87B">
            <w:pPr>
              <w:spacing w:before="60" w:after="60" w:line="240" w:lineRule="auto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1CDA8DE0" w:rsidR="41C565CE">
              <w:rPr>
                <w:rFonts w:ascii="Verdana" w:hAnsi="Verdana" w:cs="Arial"/>
                <w:color w:val="FF0000"/>
                <w:sz w:val="24"/>
                <w:szCs w:val="24"/>
              </w:rPr>
              <w:t>10:</w:t>
            </w:r>
            <w:r w:rsidRPr="1CDA8DE0" w:rsidR="019245E7">
              <w:rPr>
                <w:rFonts w:ascii="Verdana" w:hAnsi="Verdana" w:cs="Arial"/>
                <w:color w:val="FF0000"/>
                <w:sz w:val="24"/>
                <w:szCs w:val="24"/>
              </w:rPr>
              <w:t>2</w:t>
            </w:r>
            <w:r w:rsidRPr="1CDA8DE0" w:rsidR="38368CE6">
              <w:rPr>
                <w:rFonts w:ascii="Verdana" w:hAnsi="Verdana" w:cs="Arial"/>
                <w:color w:val="FF0000"/>
                <w:sz w:val="24"/>
                <w:szCs w:val="24"/>
              </w:rPr>
              <w:t>0</w:t>
            </w:r>
            <w:r w:rsidRPr="1CDA8DE0" w:rsidR="41C565CE">
              <w:rPr>
                <w:rFonts w:ascii="Verdana" w:hAnsi="Verdana" w:cs="Arial"/>
                <w:color w:val="FF0000"/>
                <w:sz w:val="24"/>
                <w:szCs w:val="24"/>
              </w:rPr>
              <w:t>am</w:t>
            </w:r>
          </w:p>
        </w:tc>
        <w:tc>
          <w:tcPr>
            <w:tcW w:w="1556" w:type="dxa"/>
            <w:tcBorders>
              <w:top w:val="single" w:color="auto" w:sz="4" w:space="0"/>
            </w:tcBorders>
            <w:tcMar/>
          </w:tcPr>
          <w:p w:rsidRPr="00D63593" w:rsidR="007969BC" w:rsidP="6C789AE6" w:rsidRDefault="13F53A9E" w14:paraId="2E9DACE1" w14:textId="50352BDD">
            <w:pPr>
              <w:spacing w:line="240" w:lineRule="auto"/>
              <w:jc w:val="left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63593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Assurance </w:t>
            </w:r>
          </w:p>
          <w:p w:rsidRPr="00D63593" w:rsidR="007969BC" w:rsidP="6C789AE6" w:rsidRDefault="007969BC" w14:paraId="2DFDF133" w14:textId="77777777">
            <w:pPr>
              <w:spacing w:line="240" w:lineRule="auto"/>
              <w:jc w:val="left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Pr="00D14661" w:rsidR="007969BC" w:rsidTr="1CDA8DE0" w14:paraId="53B86A1B" w14:textId="77777777">
        <w:trPr>
          <w:trHeight w:val="300"/>
        </w:trPr>
        <w:tc>
          <w:tcPr>
            <w:tcW w:w="846" w:type="dxa"/>
            <w:tcBorders>
              <w:bottom w:val="single" w:color="auto" w:sz="4" w:space="0"/>
            </w:tcBorders>
            <w:tcMar/>
          </w:tcPr>
          <w:p w:rsidRPr="00D63593" w:rsidR="007969BC" w:rsidP="1CDA8DE0" w:rsidRDefault="13F53A9E" w14:paraId="123AF037" w14:textId="7A3FBB87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21AC04F3">
              <w:rPr>
                <w:rFonts w:ascii="Verdana" w:hAnsi="Verdana" w:cs="Arial"/>
                <w:color w:val="auto"/>
                <w:sz w:val="24"/>
                <w:szCs w:val="24"/>
              </w:rPr>
              <w:t>3.2</w:t>
            </w:r>
          </w:p>
        </w:tc>
        <w:tc>
          <w:tcPr>
            <w:tcW w:w="4394" w:type="dxa"/>
            <w:tcBorders>
              <w:bottom w:val="single" w:color="auto" w:sz="4" w:space="0"/>
            </w:tcBorders>
            <w:tcMar/>
          </w:tcPr>
          <w:p w:rsidRPr="00D63593" w:rsidR="007969BC" w:rsidP="1CDA8DE0" w:rsidRDefault="6D304A31" w14:paraId="7A1E24C0" w14:textId="72AC8E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2A012287">
              <w:rPr>
                <w:rFonts w:ascii="Verdana" w:hAnsi="Verdana" w:eastAsia="Verdana" w:cs="Verdana"/>
                <w:color w:val="auto"/>
                <w:sz w:val="24"/>
                <w:szCs w:val="24"/>
              </w:rPr>
              <w:t>Director of Workforce and OD Report</w:t>
            </w:r>
            <w:r w:rsidRPr="1CDA8DE0" w:rsidR="0EFA0555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bottom w:val="single" w:color="auto" w:sz="4" w:space="0"/>
            </w:tcBorders>
            <w:tcMar/>
          </w:tcPr>
          <w:p w:rsidRPr="00D63593" w:rsidR="007969BC" w:rsidP="1CDA8DE0" w:rsidRDefault="6D304A31" w14:paraId="7174D17C" w14:textId="330B2336">
            <w:pPr>
              <w:spacing w:before="60" w:after="60" w:line="240" w:lineRule="auto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2A012287">
              <w:rPr>
                <w:rFonts w:ascii="Verdana" w:hAnsi="Verdana" w:eastAsia="Verdana" w:cs="Verdana"/>
                <w:color w:val="auto"/>
                <w:sz w:val="24"/>
                <w:szCs w:val="24"/>
              </w:rPr>
              <w:t>Executive Director of Workforce and OD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tcMar/>
          </w:tcPr>
          <w:p w:rsidRPr="00D63593" w:rsidR="007969BC" w:rsidP="1CDA8DE0" w:rsidRDefault="6D304A31" w14:paraId="29956614" w14:textId="3A8301D6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2A012287">
              <w:rPr>
                <w:rFonts w:ascii="Verdana" w:hAnsi="Verdana" w:cs="Arial"/>
                <w:color w:val="auto"/>
                <w:sz w:val="24"/>
                <w:szCs w:val="24"/>
              </w:rPr>
              <w:t>10</w:t>
            </w:r>
            <w:r w:rsidRPr="1CDA8DE0" w:rsidR="21AC04F3">
              <w:rPr>
                <w:rFonts w:ascii="Verdana" w:hAnsi="Verdana" w:cs="Arial"/>
                <w:color w:val="auto"/>
                <w:sz w:val="24"/>
                <w:szCs w:val="24"/>
              </w:rPr>
              <w:t>:</w:t>
            </w:r>
            <w:r w:rsidRPr="1CDA8DE0" w:rsidR="603F23F1">
              <w:rPr>
                <w:rFonts w:ascii="Verdana" w:hAnsi="Verdana" w:cs="Arial"/>
                <w:color w:val="auto"/>
                <w:sz w:val="24"/>
                <w:szCs w:val="24"/>
              </w:rPr>
              <w:t>3</w:t>
            </w:r>
            <w:r w:rsidRPr="1CDA8DE0" w:rsidR="162295A4">
              <w:rPr>
                <w:rFonts w:ascii="Verdana" w:hAnsi="Verdana" w:cs="Arial"/>
                <w:color w:val="auto"/>
                <w:sz w:val="24"/>
                <w:szCs w:val="24"/>
              </w:rPr>
              <w:t>0</w:t>
            </w:r>
            <w:r w:rsidRPr="1CDA8DE0" w:rsidR="21AC04F3">
              <w:rPr>
                <w:rFonts w:ascii="Verdana" w:hAnsi="Verdana" w:cs="Arial"/>
                <w:color w:val="auto"/>
                <w:sz w:val="24"/>
                <w:szCs w:val="24"/>
              </w:rPr>
              <w:t>am</w:t>
            </w:r>
          </w:p>
        </w:tc>
        <w:tc>
          <w:tcPr>
            <w:tcW w:w="1556" w:type="dxa"/>
            <w:tcBorders>
              <w:top w:val="single" w:color="auto" w:sz="4" w:space="0"/>
            </w:tcBorders>
            <w:tcMar/>
          </w:tcPr>
          <w:p w:rsidRPr="00D63593" w:rsidR="007969BC" w:rsidP="1CDA8DE0" w:rsidRDefault="13F53A9E" w14:paraId="05C98494" w14:textId="205554A4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21AC04F3">
              <w:rPr>
                <w:rFonts w:ascii="Verdana" w:hAnsi="Verdana" w:cs="Arial"/>
                <w:color w:val="auto"/>
                <w:sz w:val="24"/>
                <w:szCs w:val="24"/>
              </w:rPr>
              <w:t xml:space="preserve"> Assurance </w:t>
            </w:r>
          </w:p>
          <w:p w:rsidRPr="00D63593" w:rsidR="007969BC" w:rsidP="1CDA8DE0" w:rsidRDefault="007969BC" w14:paraId="6379D39F" w14:textId="77777777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</w:p>
        </w:tc>
      </w:tr>
      <w:tr w:rsidR="5CE62655" w:rsidTr="1CDA8DE0" w14:paraId="22F3EE90" w14:textId="77777777">
        <w:trPr>
          <w:trHeight w:val="300"/>
        </w:trPr>
        <w:tc>
          <w:tcPr>
            <w:tcW w:w="846" w:type="dxa"/>
            <w:tcBorders>
              <w:bottom w:val="single" w:color="auto" w:sz="4" w:space="0"/>
            </w:tcBorders>
            <w:tcMar/>
          </w:tcPr>
          <w:p w:rsidRPr="00D63593" w:rsidR="1247D937" w:rsidP="1CDA8DE0" w:rsidRDefault="1247D937" w14:paraId="0A518967" w14:textId="6A8A2B4B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351D8C76">
              <w:rPr>
                <w:rFonts w:ascii="Verdana" w:hAnsi="Verdana" w:cs="Arial"/>
                <w:color w:val="auto"/>
                <w:sz w:val="24"/>
                <w:szCs w:val="24"/>
              </w:rPr>
              <w:t>3.3</w:t>
            </w:r>
          </w:p>
        </w:tc>
        <w:tc>
          <w:tcPr>
            <w:tcW w:w="4394" w:type="dxa"/>
            <w:tcBorders>
              <w:bottom w:val="single" w:color="auto" w:sz="4" w:space="0"/>
            </w:tcBorders>
            <w:tcMar/>
          </w:tcPr>
          <w:p w:rsidRPr="00D63593" w:rsidR="5CE62655" w:rsidP="1CDA8DE0" w:rsidRDefault="1247D937" w14:paraId="6EB6E186" w14:textId="4A948EDD">
            <w:pPr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351D8C76">
              <w:rPr>
                <w:rFonts w:ascii="Verdana" w:hAnsi="Verdana" w:eastAsia="Verdana" w:cs="Verdana"/>
                <w:color w:val="auto"/>
                <w:sz w:val="24"/>
                <w:szCs w:val="24"/>
              </w:rPr>
              <w:t>Health Board Strategic Workforce Plan</w:t>
            </w:r>
            <w:r w:rsidRPr="1CDA8DE0" w:rsidR="42B6CE0E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 2026/2027</w:t>
            </w:r>
          </w:p>
        </w:tc>
        <w:tc>
          <w:tcPr>
            <w:tcW w:w="2977" w:type="dxa"/>
            <w:tcBorders>
              <w:bottom w:val="single" w:color="auto" w:sz="4" w:space="0"/>
            </w:tcBorders>
            <w:tcMar/>
          </w:tcPr>
          <w:p w:rsidRPr="00D63593" w:rsidR="1247D937" w:rsidP="1CDA8DE0" w:rsidRDefault="1247D937" w14:paraId="05FFDA23" w14:textId="6264A626">
            <w:pPr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351D8C76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Executive Director of Workforce and OD  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tcMar/>
          </w:tcPr>
          <w:p w:rsidRPr="00D63593" w:rsidR="1247D937" w:rsidP="1CDA8DE0" w:rsidRDefault="1247D937" w14:paraId="1F0CF5A9" w14:textId="0622F812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351D8C76">
              <w:rPr>
                <w:rFonts w:ascii="Verdana" w:hAnsi="Verdana" w:cs="Arial"/>
                <w:color w:val="auto"/>
                <w:sz w:val="24"/>
                <w:szCs w:val="24"/>
              </w:rPr>
              <w:t>10</w:t>
            </w:r>
            <w:r w:rsidRPr="1CDA8DE0" w:rsidR="4CB7D1E3">
              <w:rPr>
                <w:rFonts w:ascii="Verdana" w:hAnsi="Verdana" w:cs="Arial"/>
                <w:color w:val="auto"/>
                <w:sz w:val="24"/>
                <w:szCs w:val="24"/>
              </w:rPr>
              <w:t>:40</w:t>
            </w:r>
            <w:r w:rsidRPr="1CDA8DE0" w:rsidR="351D8C76">
              <w:rPr>
                <w:rFonts w:ascii="Verdana" w:hAnsi="Verdana" w:cs="Arial"/>
                <w:color w:val="auto"/>
                <w:sz w:val="24"/>
                <w:szCs w:val="24"/>
              </w:rPr>
              <w:t>am</w:t>
            </w:r>
          </w:p>
        </w:tc>
        <w:tc>
          <w:tcPr>
            <w:tcW w:w="1556" w:type="dxa"/>
            <w:tcBorders>
              <w:top w:val="single" w:color="auto" w:sz="4" w:space="0"/>
            </w:tcBorders>
            <w:tcMar/>
          </w:tcPr>
          <w:p w:rsidRPr="00D63593" w:rsidR="1247D937" w:rsidP="1CDA8DE0" w:rsidRDefault="1247D937" w14:paraId="1C01E08B" w14:textId="154A72B3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351D8C76">
              <w:rPr>
                <w:rFonts w:ascii="Verdana" w:hAnsi="Verdana" w:cs="Arial"/>
                <w:color w:val="auto"/>
                <w:sz w:val="24"/>
                <w:szCs w:val="24"/>
              </w:rPr>
              <w:t xml:space="preserve"> Assurance </w:t>
            </w:r>
          </w:p>
        </w:tc>
      </w:tr>
      <w:tr w:rsidR="5CE62655" w:rsidTr="1CDA8DE0" w14:paraId="08D7D8AE" w14:textId="77777777">
        <w:trPr>
          <w:trHeight w:val="300"/>
        </w:trPr>
        <w:tc>
          <w:tcPr>
            <w:tcW w:w="846" w:type="dxa"/>
            <w:tcBorders>
              <w:bottom w:val="single" w:color="auto" w:sz="4" w:space="0"/>
            </w:tcBorders>
            <w:tcMar/>
          </w:tcPr>
          <w:p w:rsidRPr="000219F0" w:rsidR="1247D937" w:rsidP="1CDA8DE0" w:rsidRDefault="1247D937" w14:paraId="2FF08EF6" w14:textId="4ADA3245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351D8C76">
              <w:rPr>
                <w:rFonts w:ascii="Verdana" w:hAnsi="Verdana" w:cs="Arial"/>
                <w:color w:val="auto"/>
                <w:sz w:val="24"/>
                <w:szCs w:val="24"/>
              </w:rPr>
              <w:t xml:space="preserve">3.4 </w:t>
            </w:r>
          </w:p>
        </w:tc>
        <w:tc>
          <w:tcPr>
            <w:tcW w:w="4394" w:type="dxa"/>
            <w:tcBorders>
              <w:bottom w:val="single" w:color="auto" w:sz="4" w:space="0"/>
            </w:tcBorders>
            <w:tcMar/>
          </w:tcPr>
          <w:p w:rsidRPr="000219F0" w:rsidR="1247D937" w:rsidP="1CDA8DE0" w:rsidRDefault="1247D937" w14:paraId="0A7C4155" w14:textId="141EEB6F">
            <w:pPr>
              <w:tabs>
                <w:tab w:val="left" w:pos="2880"/>
              </w:tabs>
              <w:spacing w:before="60" w:after="60"/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351D8C76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Variable Pay Plan </w:t>
            </w:r>
            <w:r w:rsidRPr="1CDA8DE0" w:rsidR="6CE15673">
              <w:rPr>
                <w:rFonts w:ascii="Verdana" w:hAnsi="Verdana" w:eastAsia="Verdana" w:cs="Verdana"/>
                <w:color w:val="auto"/>
                <w:sz w:val="24"/>
                <w:szCs w:val="24"/>
              </w:rPr>
              <w:t>2026/2027</w:t>
            </w:r>
          </w:p>
          <w:p w:rsidRPr="000219F0" w:rsidR="5CE62655" w:rsidP="1CDA8DE0" w:rsidRDefault="5CE62655" w14:paraId="46B1FAB1" w14:textId="6579B911">
            <w:pPr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  <w:tcMar/>
          </w:tcPr>
          <w:p w:rsidRPr="000219F0" w:rsidR="1247D937" w:rsidP="1CDA8DE0" w:rsidRDefault="1247D937" w14:paraId="4E854A6F" w14:textId="7AAD03ED">
            <w:pPr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351D8C76">
              <w:rPr>
                <w:rFonts w:ascii="Verdana" w:hAnsi="Verdana" w:eastAsia="Verdana" w:cs="Verdana"/>
                <w:color w:val="auto"/>
                <w:sz w:val="24"/>
                <w:szCs w:val="24"/>
              </w:rPr>
              <w:t>Executive Director of Workforce and OD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tcMar/>
          </w:tcPr>
          <w:p w:rsidRPr="000219F0" w:rsidR="1247D937" w:rsidP="1CDA8DE0" w:rsidRDefault="1247D937" w14:paraId="08A14F50" w14:textId="00E013F1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351D8C76">
              <w:rPr>
                <w:rFonts w:ascii="Verdana" w:hAnsi="Verdana" w:cs="Arial"/>
                <w:color w:val="auto"/>
                <w:sz w:val="24"/>
                <w:szCs w:val="24"/>
              </w:rPr>
              <w:t>10:</w:t>
            </w:r>
            <w:r w:rsidRPr="1CDA8DE0" w:rsidR="57ADEDEB">
              <w:rPr>
                <w:rFonts w:ascii="Verdana" w:hAnsi="Verdana" w:cs="Arial"/>
                <w:color w:val="auto"/>
                <w:sz w:val="24"/>
                <w:szCs w:val="24"/>
              </w:rPr>
              <w:t>50</w:t>
            </w:r>
            <w:r w:rsidRPr="1CDA8DE0" w:rsidR="351D8C76">
              <w:rPr>
                <w:rFonts w:ascii="Verdana" w:hAnsi="Verdana" w:cs="Arial"/>
                <w:color w:val="auto"/>
                <w:sz w:val="24"/>
                <w:szCs w:val="24"/>
              </w:rPr>
              <w:t>am</w:t>
            </w:r>
          </w:p>
        </w:tc>
        <w:tc>
          <w:tcPr>
            <w:tcW w:w="1556" w:type="dxa"/>
            <w:tcBorders>
              <w:top w:val="single" w:color="auto" w:sz="4" w:space="0"/>
            </w:tcBorders>
            <w:tcMar/>
          </w:tcPr>
          <w:p w:rsidRPr="000219F0" w:rsidR="1247D937" w:rsidP="1CDA8DE0" w:rsidRDefault="1247D937" w14:paraId="61119EAE" w14:textId="3BD2A5D4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351D8C76">
              <w:rPr>
                <w:rFonts w:ascii="Verdana" w:hAnsi="Verdana" w:cs="Arial"/>
                <w:color w:val="auto"/>
                <w:sz w:val="24"/>
                <w:szCs w:val="24"/>
              </w:rPr>
              <w:t xml:space="preserve"> Assurance</w:t>
            </w:r>
          </w:p>
        </w:tc>
      </w:tr>
      <w:tr w:rsidR="5CE62655" w:rsidTr="1CDA8DE0" w14:paraId="585FC58D" w14:textId="77777777">
        <w:trPr>
          <w:trHeight w:val="300"/>
        </w:trPr>
        <w:tc>
          <w:tcPr>
            <w:tcW w:w="846" w:type="dxa"/>
            <w:tcBorders>
              <w:bottom w:val="single" w:color="auto" w:sz="4" w:space="0"/>
            </w:tcBorders>
            <w:tcMar/>
          </w:tcPr>
          <w:p w:rsidRPr="00D63593" w:rsidR="1247D937" w:rsidP="1CDA8DE0" w:rsidRDefault="1247D937" w14:paraId="03ACD2E4" w14:textId="3DE3A0E4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351D8C76">
              <w:rPr>
                <w:rFonts w:ascii="Verdana" w:hAnsi="Verdana" w:cs="Arial"/>
                <w:color w:val="auto"/>
                <w:sz w:val="24"/>
                <w:szCs w:val="24"/>
              </w:rPr>
              <w:t xml:space="preserve">3.5 </w:t>
            </w:r>
          </w:p>
        </w:tc>
        <w:tc>
          <w:tcPr>
            <w:tcW w:w="4394" w:type="dxa"/>
            <w:tcBorders>
              <w:bottom w:val="single" w:color="auto" w:sz="4" w:space="0"/>
            </w:tcBorders>
            <w:tcMar/>
          </w:tcPr>
          <w:p w:rsidRPr="00D63593" w:rsidR="5CE62655" w:rsidP="1CDA8DE0" w:rsidRDefault="1247D937" w14:paraId="368F0B2C" w14:textId="26C84E5D">
            <w:pPr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351D8C76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Organised for Success Programme Updates  </w:t>
            </w:r>
          </w:p>
        </w:tc>
        <w:tc>
          <w:tcPr>
            <w:tcW w:w="2977" w:type="dxa"/>
            <w:tcBorders>
              <w:bottom w:val="single" w:color="auto" w:sz="4" w:space="0"/>
            </w:tcBorders>
            <w:tcMar/>
          </w:tcPr>
          <w:p w:rsidRPr="00D63593" w:rsidR="1247D937" w:rsidP="1CDA8DE0" w:rsidRDefault="1247D937" w14:paraId="3C884DBF" w14:textId="554B49C6">
            <w:pPr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351D8C76">
              <w:rPr>
                <w:rFonts w:ascii="Verdana" w:hAnsi="Verdana" w:eastAsia="Verdana" w:cs="Verdana"/>
                <w:color w:val="auto"/>
                <w:sz w:val="24"/>
                <w:szCs w:val="24"/>
              </w:rPr>
              <w:t>Executive Director of Workforce and OD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tcMar/>
          </w:tcPr>
          <w:p w:rsidRPr="00D63593" w:rsidR="1247D937" w:rsidP="1CDA8DE0" w:rsidRDefault="1247D937" w14:paraId="112E63A6" w14:textId="0D123144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351D8C76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1CDA8DE0" w:rsidR="153184EB">
              <w:rPr>
                <w:rFonts w:ascii="Verdana" w:hAnsi="Verdana" w:cs="Arial"/>
                <w:color w:val="auto"/>
                <w:sz w:val="24"/>
                <w:szCs w:val="24"/>
              </w:rPr>
              <w:t>1:00</w:t>
            </w:r>
            <w:r w:rsidRPr="1CDA8DE0" w:rsidR="351D8C76">
              <w:rPr>
                <w:rFonts w:ascii="Verdana" w:hAnsi="Verdana" w:cs="Arial"/>
                <w:color w:val="auto"/>
                <w:sz w:val="24"/>
                <w:szCs w:val="24"/>
              </w:rPr>
              <w:t>am</w:t>
            </w:r>
          </w:p>
        </w:tc>
        <w:tc>
          <w:tcPr>
            <w:tcW w:w="1556" w:type="dxa"/>
            <w:tcBorders>
              <w:top w:val="single" w:color="auto" w:sz="4" w:space="0"/>
            </w:tcBorders>
            <w:tcMar/>
          </w:tcPr>
          <w:p w:rsidRPr="00D63593" w:rsidR="1247D937" w:rsidP="1CDA8DE0" w:rsidRDefault="45D1F950" w14:paraId="63455C81" w14:textId="477C6382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5631B8D3">
              <w:rPr>
                <w:rFonts w:ascii="Verdana" w:hAnsi="Verdana" w:cs="Arial"/>
                <w:color w:val="auto"/>
                <w:sz w:val="24"/>
                <w:szCs w:val="24"/>
              </w:rPr>
              <w:t xml:space="preserve"> </w:t>
            </w:r>
            <w:r w:rsidRPr="1CDA8DE0" w:rsidR="351D8C76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Pr="00D14661" w:rsidR="007969BC" w:rsidTr="1CDA8DE0" w14:paraId="041C937A" w14:textId="77777777">
        <w:trPr>
          <w:trHeight w:val="300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D14661" w:rsidR="007969BC" w:rsidP="6C789AE6" w:rsidRDefault="13F53A9E" w14:paraId="348C4414" w14:textId="32C54B80">
            <w:pPr>
              <w:spacing w:before="60" w:after="60" w:line="240" w:lineRule="auto"/>
              <w:ind w:left="-78" w:right="-110"/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</w:pPr>
            <w:r w:rsidRPr="1CDA8DE0" w:rsidR="21AC04F3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 xml:space="preserve">COMFORT BREAK: </w:t>
            </w:r>
            <w:r w:rsidRPr="1CDA8DE0" w:rsidR="13A76FD8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1</w:t>
            </w:r>
            <w:r w:rsidRPr="1CDA8DE0" w:rsidR="7490B164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1:10</w:t>
            </w:r>
            <w:r w:rsidRPr="1CDA8DE0" w:rsidR="21AC04F3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 xml:space="preserve">am – </w:t>
            </w:r>
            <w:r w:rsidRPr="1CDA8DE0" w:rsidR="2A99E691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1</w:t>
            </w:r>
            <w:r w:rsidRPr="1CDA8DE0" w:rsidR="198CD770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1:</w:t>
            </w:r>
            <w:r w:rsidRPr="1CDA8DE0" w:rsidR="450748D9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1</w:t>
            </w:r>
            <w:r w:rsidRPr="1CDA8DE0" w:rsidR="4D0EF058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5</w:t>
            </w:r>
            <w:r w:rsidRPr="1CDA8DE0" w:rsidR="03FCF84C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a</w:t>
            </w:r>
            <w:r w:rsidRPr="1CDA8DE0" w:rsidR="63A31B35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m</w:t>
            </w:r>
            <w:r w:rsidRPr="1CDA8DE0" w:rsidR="21AC04F3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 xml:space="preserve"> (</w:t>
            </w:r>
            <w:r w:rsidRPr="1CDA8DE0" w:rsidR="0E97A0E9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 xml:space="preserve">5 </w:t>
            </w:r>
            <w:r w:rsidRPr="1CDA8DE0" w:rsidR="21AC04F3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MINUTES)</w:t>
            </w:r>
          </w:p>
        </w:tc>
      </w:tr>
      <w:tr w:rsidRPr="00D14661" w:rsidR="007969BC" w:rsidTr="1CDA8DE0" w14:paraId="3DA82B44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6C789AE6" w:rsidRDefault="13F53A9E" w14:paraId="15DC40A1" w14:textId="38E241A1">
            <w:pPr>
              <w:spacing w:before="60" w:after="60" w:line="240" w:lineRule="auto"/>
              <w:jc w:val="left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name="_Hlk190856048" w:id="6"/>
            <w:bookmarkStart w:name="_Hlk190856594" w:id="7"/>
            <w:bookmarkStart w:name="_Hlk190856584" w:id="8"/>
            <w:bookmarkStart w:name="_Hlk195523291" w:id="9"/>
            <w:bookmarkEnd w:id="6"/>
            <w:bookmarkEnd w:id="7"/>
            <w:bookmarkEnd w:id="8"/>
            <w:bookmarkEnd w:id="9"/>
            <w:r w:rsidRPr="48DB89E1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Pr="48DB89E1" w:rsidR="3460486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4</w:t>
            </w:r>
            <w:r w:rsidRPr="48DB89E1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Pr="48DB89E1" w:rsidR="373254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DEEP DIVES</w:t>
            </w:r>
            <w:r w:rsidRPr="48DB89E1" w:rsidR="51F52231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tr w:rsidR="5CE62655" w:rsidTr="1CDA8DE0" w14:paraId="37F22719" w14:textId="77777777">
        <w:trPr>
          <w:trHeight w:val="418"/>
        </w:trPr>
        <w:tc>
          <w:tcPr>
            <w:tcW w:w="846" w:type="dxa"/>
            <w:tcBorders>
              <w:top w:val="single" w:color="auto" w:sz="4" w:space="0"/>
            </w:tcBorders>
            <w:tcMar/>
          </w:tcPr>
          <w:p w:rsidRPr="00D63593" w:rsidR="5655C5D3" w:rsidP="1CDA8DE0" w:rsidRDefault="4E0672F8" w14:paraId="1F5536F5" w14:textId="66B429C6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1CDA8DE0" w:rsidR="0F6C918B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4</w:t>
            </w:r>
            <w:r w:rsidRPr="1CDA8DE0" w:rsidR="6EC89591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.</w:t>
            </w:r>
            <w:r w:rsidRPr="1CDA8DE0" w:rsidR="557AE9F6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394" w:type="dxa"/>
            <w:tcBorders>
              <w:top w:val="single" w:color="auto" w:sz="4" w:space="0"/>
            </w:tcBorders>
            <w:tcMar/>
          </w:tcPr>
          <w:p w:rsidRPr="00D63593" w:rsidR="377E52D8" w:rsidP="1CDA8DE0" w:rsidRDefault="1C8A16E2" w14:paraId="420CFA03" w14:textId="5AF3EE28">
            <w:pPr>
              <w:spacing w:line="240" w:lineRule="auto"/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4EEF0DD7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Deep dive into pillar 1 of the people strategy: Engaged, </w:t>
            </w:r>
          </w:p>
          <w:p w:rsidRPr="00B77875" w:rsidR="377E52D8" w:rsidP="1CDA8DE0" w:rsidRDefault="1C8A16E2" w14:paraId="39A22C6D" w14:textId="5AFB0785">
            <w:pPr>
              <w:spacing w:line="240" w:lineRule="auto"/>
              <w:jc w:val="left"/>
              <w:rPr>
                <w:color w:val="auto"/>
              </w:rPr>
            </w:pPr>
            <w:r w:rsidRPr="1CDA8DE0" w:rsidR="4EEF0DD7">
              <w:rPr>
                <w:rFonts w:ascii="Verdana" w:hAnsi="Verdana" w:eastAsia="Verdana" w:cs="Verdana"/>
                <w:color w:val="auto"/>
                <w:sz w:val="24"/>
                <w:szCs w:val="24"/>
              </w:rPr>
              <w:t>Motivated and Healthy</w:t>
            </w:r>
          </w:p>
        </w:tc>
        <w:tc>
          <w:tcPr>
            <w:tcW w:w="2977" w:type="dxa"/>
            <w:tcBorders>
              <w:top w:val="single" w:color="auto" w:sz="4" w:space="0"/>
            </w:tcBorders>
            <w:tcMar/>
          </w:tcPr>
          <w:p w:rsidRPr="00D63593" w:rsidR="377E52D8" w:rsidP="1CDA8DE0" w:rsidRDefault="1C8A16E2" w14:paraId="277C4BBD" w14:textId="0FA29160">
            <w:pPr>
              <w:spacing w:line="240" w:lineRule="auto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4EEF0DD7">
              <w:rPr>
                <w:rFonts w:ascii="Verdana" w:hAnsi="Verdana" w:eastAsia="Verdana" w:cs="Verdana"/>
                <w:color w:val="auto"/>
                <w:sz w:val="24"/>
                <w:szCs w:val="24"/>
              </w:rPr>
              <w:t>Executive Director of Workforce and OD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tcMar/>
          </w:tcPr>
          <w:p w:rsidRPr="00D63593" w:rsidR="7F9F74B4" w:rsidP="1CDA8DE0" w:rsidRDefault="7F9F74B4" w14:paraId="2473D346" w14:textId="62A48C8B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0F397CA6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1CDA8DE0" w:rsidR="11C900B2">
              <w:rPr>
                <w:rFonts w:ascii="Verdana" w:hAnsi="Verdana" w:cs="Arial"/>
                <w:color w:val="auto"/>
                <w:sz w:val="24"/>
                <w:szCs w:val="24"/>
              </w:rPr>
              <w:t>1:</w:t>
            </w:r>
            <w:r w:rsidRPr="1CDA8DE0" w:rsidR="3DDEB2D4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1CDA8DE0" w:rsidR="0B39E5C3">
              <w:rPr>
                <w:rFonts w:ascii="Verdana" w:hAnsi="Verdana" w:cs="Arial"/>
                <w:color w:val="auto"/>
                <w:sz w:val="24"/>
                <w:szCs w:val="24"/>
              </w:rPr>
              <w:t>5</w:t>
            </w:r>
            <w:r w:rsidRPr="1CDA8DE0" w:rsidR="6096FC82">
              <w:rPr>
                <w:rFonts w:ascii="Verdana" w:hAnsi="Verdana" w:cs="Arial"/>
                <w:color w:val="auto"/>
                <w:sz w:val="24"/>
                <w:szCs w:val="24"/>
              </w:rPr>
              <w:t>a</w:t>
            </w:r>
            <w:r w:rsidRPr="1CDA8DE0" w:rsidR="0F397CA6">
              <w:rPr>
                <w:rFonts w:ascii="Verdana" w:hAnsi="Verdana" w:cs="Arial"/>
                <w:color w:val="auto"/>
                <w:sz w:val="24"/>
                <w:szCs w:val="24"/>
              </w:rPr>
              <w:t>m</w:t>
            </w:r>
          </w:p>
        </w:tc>
        <w:tc>
          <w:tcPr>
            <w:tcW w:w="1556" w:type="dxa"/>
            <w:tcBorders>
              <w:top w:val="single" w:color="auto" w:sz="4" w:space="0"/>
            </w:tcBorders>
            <w:tcMar/>
          </w:tcPr>
          <w:p w:rsidRPr="00D63593" w:rsidR="377E52D8" w:rsidP="1CDA8DE0" w:rsidRDefault="2F6B5EE7" w14:paraId="0093E6E0" w14:textId="57316DF3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282B8012">
              <w:rPr>
                <w:rFonts w:ascii="Verdana" w:hAnsi="Verdana" w:cs="Arial"/>
                <w:color w:val="auto"/>
                <w:sz w:val="24"/>
                <w:szCs w:val="24"/>
              </w:rPr>
              <w:t xml:space="preserve"> Assurance</w:t>
            </w:r>
          </w:p>
        </w:tc>
      </w:tr>
      <w:tr w:rsidRPr="00D14661" w:rsidR="007969BC" w:rsidTr="1CDA8DE0" w14:paraId="3C9EDA95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1CDA8DE0" w:rsidRDefault="13F53A9E" w14:paraId="761FCA3F" w14:textId="6E8C447A">
            <w:pPr>
              <w:spacing w:before="60" w:after="60" w:line="240" w:lineRule="auto"/>
              <w:jc w:val="left"/>
              <w:rPr>
                <w:rFonts w:ascii="Verdana" w:hAnsi="Verdana" w:cs="Arial"/>
                <w:b w:val="1"/>
                <w:bCs w:val="1"/>
                <w:color w:val="auto" w:themeColor="background1"/>
                <w:sz w:val="24"/>
                <w:szCs w:val="24"/>
                <w:lang w:eastAsia="en-GB"/>
              </w:rPr>
            </w:pPr>
            <w:r w:rsidRPr="1CDA8DE0" w:rsidR="21AC04F3">
              <w:rPr>
                <w:rFonts w:ascii="Verdana" w:hAnsi="Verdana" w:cs="Arial"/>
                <w:b w:val="1"/>
                <w:bCs w:val="1"/>
                <w:color w:val="auto"/>
                <w:sz w:val="24"/>
                <w:szCs w:val="24"/>
                <w:lang w:eastAsia="en-GB"/>
              </w:rPr>
              <w:t xml:space="preserve">PART </w:t>
            </w:r>
            <w:r w:rsidRPr="1CDA8DE0" w:rsidR="29C88C95">
              <w:rPr>
                <w:rFonts w:ascii="Verdana" w:hAnsi="Verdana" w:cs="Arial"/>
                <w:b w:val="1"/>
                <w:bCs w:val="1"/>
                <w:color w:val="auto"/>
                <w:sz w:val="24"/>
                <w:szCs w:val="24"/>
                <w:lang w:eastAsia="en-GB"/>
              </w:rPr>
              <w:t>5. GOVERNANCE, RISK AND INTERNAL CONTROLS</w:t>
            </w:r>
            <w:r w:rsidRPr="1CDA8DE0" w:rsidR="4C3620D4">
              <w:rPr>
                <w:rFonts w:ascii="Verdana" w:hAnsi="Verdana" w:eastAsia="Verdana" w:cs="Verdana"/>
                <w:b w:val="1"/>
                <w:bCs w:val="1"/>
                <w:color w:val="auto"/>
                <w:sz w:val="24"/>
                <w:szCs w:val="24"/>
              </w:rPr>
              <w:t xml:space="preserve"> </w:t>
            </w:r>
            <w:r w:rsidRPr="1CDA8DE0" w:rsidR="4C3620D4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 </w:t>
            </w:r>
          </w:p>
        </w:tc>
      </w:tr>
      <w:tr w:rsidRPr="00D14661" w:rsidR="007969BC" w:rsidTr="1CDA8DE0" w14:paraId="11B1889E" w14:textId="77777777">
        <w:trPr>
          <w:trHeight w:val="418"/>
        </w:trPr>
        <w:tc>
          <w:tcPr>
            <w:tcW w:w="846" w:type="dxa"/>
            <w:tcMar/>
          </w:tcPr>
          <w:p w:rsidRPr="00D63593" w:rsidR="007969BC" w:rsidP="1CDA8DE0" w:rsidRDefault="0B86E4BD" w14:paraId="408F8EF4" w14:textId="0F80AEA2">
            <w:pPr>
              <w:spacing w:before="60" w:after="60" w:line="240" w:lineRule="auto"/>
              <w:rPr>
                <w:rFonts w:ascii="Verdana" w:hAnsi="Verdana" w:cs="Arial"/>
                <w:color w:val="auto" w:themeColor="accent6"/>
                <w:sz w:val="24"/>
                <w:szCs w:val="24"/>
              </w:rPr>
            </w:pPr>
            <w:r w:rsidRPr="1CDA8DE0" w:rsidR="755F9171">
              <w:rPr>
                <w:rFonts w:ascii="Verdana" w:hAnsi="Verdana" w:cs="Arial"/>
                <w:color w:val="auto"/>
                <w:sz w:val="24"/>
                <w:szCs w:val="24"/>
              </w:rPr>
              <w:t>5</w:t>
            </w:r>
            <w:r w:rsidRPr="1CDA8DE0" w:rsidR="73D4B8BA">
              <w:rPr>
                <w:rFonts w:ascii="Verdana" w:hAnsi="Verdana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4394" w:type="dxa"/>
            <w:tcMar/>
          </w:tcPr>
          <w:p w:rsidRPr="00D63593" w:rsidR="007969BC" w:rsidP="1CDA8DE0" w:rsidRDefault="213A879F" w14:paraId="5E6BEF52" w14:textId="6C6E1DDB">
            <w:pPr>
              <w:spacing w:before="60" w:after="60" w:line="240" w:lineRule="auto"/>
              <w:jc w:val="left"/>
              <w:rPr>
                <w:rFonts w:ascii="Verdana" w:hAnsi="Verdana" w:cs="Arial"/>
                <w:color w:val="auto" w:themeColor="accent6"/>
                <w:sz w:val="24"/>
                <w:szCs w:val="24"/>
                <w:lang w:eastAsia="en-GB"/>
              </w:rPr>
            </w:pPr>
            <w:r w:rsidRPr="1CDA8DE0" w:rsidR="6C993441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Committee Effectiveness Self-Assessment</w:t>
            </w:r>
          </w:p>
        </w:tc>
        <w:tc>
          <w:tcPr>
            <w:tcW w:w="2977" w:type="dxa"/>
            <w:tcMar/>
          </w:tcPr>
          <w:p w:rsidRPr="00854A69" w:rsidR="007969BC" w:rsidP="1CDA8DE0" w:rsidRDefault="213A879F" w14:paraId="6DC8FDF8" w14:textId="3820354E">
            <w:pPr>
              <w:spacing w:before="60" w:after="60" w:line="240" w:lineRule="auto"/>
              <w:rPr>
                <w:rFonts w:ascii="Verdana" w:hAnsi="Verdana" w:eastAsia="Verdana" w:cs="Verdana"/>
                <w:color w:val="auto" w:themeColor="accent6"/>
                <w:sz w:val="24"/>
                <w:szCs w:val="24"/>
              </w:rPr>
            </w:pPr>
            <w:r w:rsidRPr="1CDA8DE0" w:rsidR="6C993441">
              <w:rPr>
                <w:rFonts w:ascii="Verdana" w:hAnsi="Verdana" w:eastAsia="Verdana" w:cs="Verdana"/>
                <w:color w:val="auto"/>
                <w:sz w:val="24"/>
                <w:szCs w:val="24"/>
              </w:rPr>
              <w:t>Director of Corporate Governance</w:t>
            </w:r>
            <w:r w:rsidRPr="1CDA8DE0" w:rsidR="284DED93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Mar/>
          </w:tcPr>
          <w:p w:rsidRPr="00D63593" w:rsidR="007969BC" w:rsidP="1CDA8DE0" w:rsidRDefault="51903BD1" w14:paraId="52C4037C" w14:textId="04445704">
            <w:pPr>
              <w:spacing w:before="60" w:after="60" w:line="240" w:lineRule="auto"/>
              <w:rPr>
                <w:rFonts w:ascii="Verdana" w:hAnsi="Verdana" w:cs="Arial"/>
                <w:color w:val="auto" w:themeColor="accent6"/>
                <w:sz w:val="24"/>
                <w:szCs w:val="24"/>
              </w:rPr>
            </w:pPr>
            <w:r w:rsidRPr="1CDA8DE0" w:rsidR="1E9ED975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1CDA8DE0" w:rsidR="4101ED33">
              <w:rPr>
                <w:rFonts w:ascii="Verdana" w:hAnsi="Verdana" w:cs="Arial"/>
                <w:color w:val="auto"/>
                <w:sz w:val="24"/>
                <w:szCs w:val="24"/>
              </w:rPr>
              <w:t>1:</w:t>
            </w:r>
            <w:r w:rsidRPr="1CDA8DE0" w:rsidR="30256C6B">
              <w:rPr>
                <w:rFonts w:ascii="Verdana" w:hAnsi="Verdana" w:cs="Arial"/>
                <w:color w:val="auto"/>
                <w:sz w:val="24"/>
                <w:szCs w:val="24"/>
              </w:rPr>
              <w:t>2</w:t>
            </w:r>
            <w:r w:rsidRPr="1CDA8DE0" w:rsidR="2ADCD375">
              <w:rPr>
                <w:rFonts w:ascii="Verdana" w:hAnsi="Verdana" w:cs="Arial"/>
                <w:color w:val="auto"/>
                <w:sz w:val="24"/>
                <w:szCs w:val="24"/>
              </w:rPr>
              <w:t>5</w:t>
            </w:r>
            <w:r w:rsidRPr="1CDA8DE0" w:rsidR="4101ED33">
              <w:rPr>
                <w:rFonts w:ascii="Verdana" w:hAnsi="Verdana" w:cs="Arial"/>
                <w:color w:val="auto"/>
                <w:sz w:val="24"/>
                <w:szCs w:val="24"/>
              </w:rPr>
              <w:t>a</w:t>
            </w:r>
            <w:r w:rsidRPr="1CDA8DE0" w:rsidR="21AC04F3">
              <w:rPr>
                <w:rFonts w:ascii="Verdana" w:hAnsi="Verdana" w:cs="Arial"/>
                <w:color w:val="auto"/>
                <w:sz w:val="24"/>
                <w:szCs w:val="24"/>
              </w:rPr>
              <w:t>m</w:t>
            </w:r>
          </w:p>
          <w:p w:rsidRPr="00D63593" w:rsidR="5CE62655" w:rsidP="1CDA8DE0" w:rsidRDefault="5CE62655" w14:paraId="31F76DD0" w14:textId="765C34D7">
            <w:pPr>
              <w:spacing w:before="60" w:after="60" w:line="240" w:lineRule="auto"/>
              <w:jc w:val="both"/>
              <w:rPr>
                <w:rFonts w:ascii="Verdana" w:hAnsi="Verdana" w:cs="Arial"/>
                <w:color w:val="auto" w:themeColor="accent6"/>
                <w:sz w:val="24"/>
                <w:szCs w:val="24"/>
              </w:rPr>
            </w:pPr>
          </w:p>
        </w:tc>
        <w:tc>
          <w:tcPr>
            <w:tcW w:w="1556" w:type="dxa"/>
            <w:tcMar/>
          </w:tcPr>
          <w:p w:rsidRPr="00D63593" w:rsidR="007969BC" w:rsidP="1CDA8DE0" w:rsidRDefault="13F53A9E" w14:paraId="3C633AC6" w14:textId="7FBAA62C">
            <w:pPr>
              <w:spacing w:line="240" w:lineRule="auto"/>
              <w:jc w:val="left"/>
              <w:rPr>
                <w:rFonts w:ascii="Verdana" w:hAnsi="Verdana" w:cs="Arial"/>
                <w:color w:val="auto" w:themeColor="accent6"/>
                <w:sz w:val="24"/>
                <w:szCs w:val="24"/>
              </w:rPr>
            </w:pPr>
            <w:r w:rsidRPr="1CDA8DE0" w:rsidR="21AC04F3">
              <w:rPr>
                <w:rFonts w:ascii="Verdana" w:hAnsi="Verdana" w:cs="Arial"/>
                <w:color w:val="auto"/>
                <w:sz w:val="24"/>
                <w:szCs w:val="24"/>
              </w:rPr>
              <w:t xml:space="preserve"> Assurance </w:t>
            </w:r>
          </w:p>
          <w:p w:rsidRPr="00D63593" w:rsidR="007969BC" w:rsidP="1CDA8DE0" w:rsidRDefault="007969BC" w14:paraId="44C69792" w14:textId="3EB46A9D">
            <w:pPr>
              <w:spacing w:line="240" w:lineRule="auto"/>
              <w:jc w:val="left"/>
              <w:rPr>
                <w:rFonts w:ascii="Verdana" w:hAnsi="Verdana" w:cs="Arial"/>
                <w:color w:val="auto" w:themeColor="accent6"/>
                <w:sz w:val="24"/>
                <w:szCs w:val="24"/>
              </w:rPr>
            </w:pPr>
          </w:p>
        </w:tc>
      </w:tr>
      <w:tr w:rsidR="5CE62655" w:rsidTr="1CDA8DE0" w14:paraId="437C57E0" w14:textId="77777777">
        <w:trPr>
          <w:trHeight w:val="418"/>
        </w:trPr>
        <w:tc>
          <w:tcPr>
            <w:tcW w:w="846" w:type="dxa"/>
            <w:tcMar/>
          </w:tcPr>
          <w:p w:rsidRPr="002C415B" w:rsidR="60DE359D" w:rsidP="1CDA8DE0" w:rsidRDefault="4028A5DC" w14:paraId="30D03B6D" w14:textId="09540F7B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650E9A7B">
              <w:rPr>
                <w:rFonts w:ascii="Verdana" w:hAnsi="Verdana" w:cs="Arial"/>
                <w:color w:val="auto"/>
                <w:sz w:val="24"/>
                <w:szCs w:val="24"/>
              </w:rPr>
              <w:t>5</w:t>
            </w:r>
            <w:r w:rsidRPr="1CDA8DE0" w:rsidR="53B880B8">
              <w:rPr>
                <w:rFonts w:ascii="Verdana" w:hAnsi="Verdana" w:cs="Arial"/>
                <w:color w:val="auto"/>
                <w:sz w:val="24"/>
                <w:szCs w:val="24"/>
              </w:rPr>
              <w:t>.</w:t>
            </w:r>
            <w:r w:rsidRPr="1CDA8DE0" w:rsidR="66853006">
              <w:rPr>
                <w:rFonts w:ascii="Verdana" w:hAnsi="Verdana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4394" w:type="dxa"/>
            <w:tcMar/>
          </w:tcPr>
          <w:p w:rsidRPr="002C415B" w:rsidR="5CE62655" w:rsidP="1CDA8DE0" w:rsidRDefault="3F36F374" w14:paraId="4DC2736B" w14:textId="23F2558F">
            <w:pPr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2D90EF44">
              <w:rPr>
                <w:rFonts w:ascii="Verdana" w:hAnsi="Verdana" w:eastAsia="Verdana" w:cs="Verdana"/>
                <w:color w:val="auto"/>
                <w:sz w:val="24"/>
                <w:szCs w:val="24"/>
              </w:rPr>
              <w:t>Internal Audit Reports</w:t>
            </w:r>
            <w:r w:rsidRPr="1CDA8DE0" w:rsidR="2DF66CC8">
              <w:rPr>
                <w:rFonts w:ascii="Verdana" w:hAnsi="Verdana" w:eastAsia="Verdana" w:cs="Verdana"/>
                <w:color w:val="auto"/>
                <w:sz w:val="24"/>
                <w:szCs w:val="24"/>
              </w:rPr>
              <w:t>:</w:t>
            </w:r>
          </w:p>
          <w:p w:rsidRPr="002C415B" w:rsidR="5CE62655" w:rsidP="1CDA8DE0" w:rsidRDefault="3ED0F8A7" w14:paraId="2CAD908E" w14:textId="63A6650D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2DF66CC8">
              <w:rPr>
                <w:rFonts w:ascii="Verdana" w:hAnsi="Verdana" w:eastAsia="Verdana" w:cs="Verdana"/>
                <w:color w:val="auto"/>
                <w:sz w:val="24"/>
                <w:szCs w:val="24"/>
              </w:rPr>
              <w:t>Staff retention</w:t>
            </w:r>
          </w:p>
        </w:tc>
        <w:tc>
          <w:tcPr>
            <w:tcW w:w="2977" w:type="dxa"/>
            <w:tcMar/>
          </w:tcPr>
          <w:p w:rsidRPr="002C415B" w:rsidR="2F72D72A" w:rsidP="1CDA8DE0" w:rsidRDefault="3F36F374" w14:paraId="0910B1F8" w14:textId="7C4F1711">
            <w:pPr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2D90EF44">
              <w:rPr>
                <w:rFonts w:ascii="Verdana" w:hAnsi="Verdana" w:eastAsia="Verdana" w:cs="Verdana"/>
                <w:color w:val="auto"/>
                <w:sz w:val="24"/>
                <w:szCs w:val="24"/>
              </w:rPr>
              <w:t>Director of Corporate Governance</w:t>
            </w:r>
            <w:r w:rsidRPr="1CDA8DE0" w:rsidR="2566BA51">
              <w:rPr>
                <w:rFonts w:ascii="Verdana" w:hAnsi="Verdana" w:eastAsia="Verdana" w:cs="Verdana"/>
                <w:color w:val="auto"/>
                <w:sz w:val="24"/>
                <w:szCs w:val="24"/>
              </w:rPr>
              <w:t>/Area Lead</w:t>
            </w:r>
          </w:p>
        </w:tc>
        <w:tc>
          <w:tcPr>
            <w:tcW w:w="1417" w:type="dxa"/>
            <w:tcMar/>
          </w:tcPr>
          <w:p w:rsidRPr="002C415B" w:rsidR="3F36F374" w:rsidP="1CDA8DE0" w:rsidRDefault="3F36F374" w14:paraId="42EB2CCC" w14:textId="6A1D47C3">
            <w:pPr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2D90EF44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1CDA8DE0" w:rsidR="1C5CD15E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1CDA8DE0" w:rsidR="265721B2">
              <w:rPr>
                <w:rFonts w:ascii="Verdana" w:hAnsi="Verdana" w:cs="Arial"/>
                <w:color w:val="auto"/>
                <w:sz w:val="24"/>
                <w:szCs w:val="24"/>
              </w:rPr>
              <w:t>:35</w:t>
            </w:r>
            <w:r w:rsidRPr="1CDA8DE0" w:rsidR="1C5CD15E">
              <w:rPr>
                <w:rFonts w:ascii="Verdana" w:hAnsi="Verdana" w:cs="Arial"/>
                <w:color w:val="auto"/>
                <w:sz w:val="24"/>
                <w:szCs w:val="24"/>
              </w:rPr>
              <w:t>a</w:t>
            </w:r>
            <w:r w:rsidRPr="1CDA8DE0" w:rsidR="2D90EF44">
              <w:rPr>
                <w:rFonts w:ascii="Verdana" w:hAnsi="Verdana" w:cs="Arial"/>
                <w:color w:val="auto"/>
                <w:sz w:val="24"/>
                <w:szCs w:val="24"/>
              </w:rPr>
              <w:t>m</w:t>
            </w:r>
          </w:p>
        </w:tc>
        <w:tc>
          <w:tcPr>
            <w:tcW w:w="1556" w:type="dxa"/>
            <w:tcMar/>
          </w:tcPr>
          <w:p w:rsidRPr="002C415B" w:rsidR="2F72D72A" w:rsidP="1CDA8DE0" w:rsidRDefault="21FE543B" w14:paraId="5FB4B9FD" w14:textId="776FD584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3A1006BB">
              <w:rPr>
                <w:rFonts w:ascii="Verdana" w:hAnsi="Verdana" w:cs="Arial"/>
                <w:color w:val="auto"/>
                <w:sz w:val="24"/>
                <w:szCs w:val="24"/>
              </w:rPr>
              <w:t xml:space="preserve"> </w:t>
            </w:r>
            <w:r w:rsidRPr="1CDA8DE0" w:rsidR="0F41E23B">
              <w:rPr>
                <w:rFonts w:ascii="Verdana" w:hAnsi="Verdana" w:cs="Arial"/>
                <w:color w:val="auto"/>
                <w:sz w:val="24"/>
                <w:szCs w:val="24"/>
              </w:rPr>
              <w:t xml:space="preserve">Assurance   </w:t>
            </w:r>
          </w:p>
        </w:tc>
      </w:tr>
      <w:tr w:rsidR="48DB89E1" w:rsidTr="1CDA8DE0" w14:paraId="3801766C" w14:textId="77777777">
        <w:trPr>
          <w:trHeight w:val="300"/>
        </w:trPr>
        <w:tc>
          <w:tcPr>
            <w:tcW w:w="846" w:type="dxa"/>
            <w:tcMar/>
          </w:tcPr>
          <w:p w:rsidRPr="002C415B" w:rsidR="106A91E7" w:rsidP="1CDA8DE0" w:rsidRDefault="106A91E7" w14:paraId="6AEC7785" w14:textId="43D4D6A0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4DB683E4">
              <w:rPr>
                <w:rFonts w:ascii="Verdana" w:hAnsi="Verdana" w:cs="Arial"/>
                <w:color w:val="auto"/>
                <w:sz w:val="24"/>
                <w:szCs w:val="24"/>
              </w:rPr>
              <w:t>5.</w:t>
            </w:r>
            <w:r w:rsidRPr="1CDA8DE0" w:rsidR="37981F55">
              <w:rPr>
                <w:rFonts w:ascii="Verdana" w:hAnsi="Verdana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4394" w:type="dxa"/>
            <w:tcMar/>
          </w:tcPr>
          <w:p w:rsidRPr="002C415B" w:rsidR="106A91E7" w:rsidP="1CDA8DE0" w:rsidRDefault="106A91E7" w14:paraId="22F75705" w14:textId="453B508F">
            <w:pPr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4DB683E4">
              <w:rPr>
                <w:rFonts w:ascii="Verdana" w:hAnsi="Verdana" w:eastAsia="Verdana" w:cs="Verdana"/>
                <w:color w:val="auto"/>
                <w:sz w:val="24"/>
                <w:szCs w:val="24"/>
              </w:rPr>
              <w:t>Consultant Job Planning</w:t>
            </w:r>
          </w:p>
        </w:tc>
        <w:tc>
          <w:tcPr>
            <w:tcW w:w="2977" w:type="dxa"/>
            <w:tcMar/>
          </w:tcPr>
          <w:p w:rsidRPr="002C415B" w:rsidR="106A91E7" w:rsidP="1CDA8DE0" w:rsidRDefault="106A91E7" w14:paraId="70CDA12C" w14:textId="050BD3FC">
            <w:pPr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4DB683E4">
              <w:rPr>
                <w:rFonts w:ascii="Verdana" w:hAnsi="Verdana" w:eastAsia="Verdana" w:cs="Verdana"/>
                <w:color w:val="auto"/>
                <w:sz w:val="24"/>
                <w:szCs w:val="24"/>
              </w:rPr>
              <w:t>Executive Medical Director</w:t>
            </w:r>
          </w:p>
        </w:tc>
        <w:tc>
          <w:tcPr>
            <w:tcW w:w="1417" w:type="dxa"/>
            <w:tcMar/>
          </w:tcPr>
          <w:p w:rsidRPr="002C415B" w:rsidR="106A91E7" w:rsidP="1CDA8DE0" w:rsidRDefault="789A7436" w14:paraId="5571F83F" w14:textId="395A56F0">
            <w:pPr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67A66055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1CDA8DE0" w:rsidR="75BA8BF8">
              <w:rPr>
                <w:rFonts w:ascii="Verdana" w:hAnsi="Verdana" w:cs="Arial"/>
                <w:color w:val="auto"/>
                <w:sz w:val="24"/>
                <w:szCs w:val="24"/>
              </w:rPr>
              <w:t>1:</w:t>
            </w:r>
            <w:r w:rsidRPr="1CDA8DE0" w:rsidR="06B51AEC">
              <w:rPr>
                <w:rFonts w:ascii="Verdana" w:hAnsi="Verdana" w:cs="Arial"/>
                <w:color w:val="auto"/>
                <w:sz w:val="24"/>
                <w:szCs w:val="24"/>
              </w:rPr>
              <w:t>4</w:t>
            </w:r>
            <w:r w:rsidRPr="1CDA8DE0" w:rsidR="30115AA6">
              <w:rPr>
                <w:rFonts w:ascii="Verdana" w:hAnsi="Verdana" w:cs="Arial"/>
                <w:color w:val="auto"/>
                <w:sz w:val="24"/>
                <w:szCs w:val="24"/>
              </w:rPr>
              <w:t>5</w:t>
            </w:r>
            <w:r w:rsidRPr="1CDA8DE0" w:rsidR="75BA8BF8">
              <w:rPr>
                <w:rFonts w:ascii="Verdana" w:hAnsi="Verdana" w:cs="Arial"/>
                <w:color w:val="auto"/>
                <w:sz w:val="24"/>
                <w:szCs w:val="24"/>
              </w:rPr>
              <w:t>a</w:t>
            </w:r>
            <w:r w:rsidRPr="1CDA8DE0" w:rsidR="67A66055">
              <w:rPr>
                <w:rFonts w:ascii="Verdana" w:hAnsi="Verdana" w:cs="Arial"/>
                <w:color w:val="auto"/>
                <w:sz w:val="24"/>
                <w:szCs w:val="24"/>
              </w:rPr>
              <w:t>m</w:t>
            </w:r>
          </w:p>
        </w:tc>
        <w:tc>
          <w:tcPr>
            <w:tcW w:w="1556" w:type="dxa"/>
            <w:tcMar/>
          </w:tcPr>
          <w:p w:rsidRPr="002C415B" w:rsidR="106A91E7" w:rsidP="1CDA8DE0" w:rsidRDefault="106A91E7" w14:paraId="3857DB42" w14:textId="16FB6427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4DB683E4">
              <w:rPr>
                <w:rFonts w:ascii="Verdana" w:hAnsi="Verdana" w:cs="Arial"/>
                <w:color w:val="auto"/>
                <w:sz w:val="24"/>
                <w:szCs w:val="24"/>
              </w:rPr>
              <w:t xml:space="preserve"> Assurance</w:t>
            </w:r>
          </w:p>
        </w:tc>
      </w:tr>
      <w:tr w:rsidR="64AA2CFD" w:rsidTr="1CDA8DE0" w14:paraId="2DBCAA62" w14:textId="77777777">
        <w:trPr>
          <w:trHeight w:val="418"/>
        </w:trPr>
        <w:tc>
          <w:tcPr>
            <w:tcW w:w="846" w:type="dxa"/>
            <w:tcMar/>
          </w:tcPr>
          <w:p w:rsidRPr="002C415B" w:rsidR="308AE839" w:rsidP="1CDA8DE0" w:rsidRDefault="308AE839" w14:paraId="645FE213" w14:textId="1E9D0840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571372A7">
              <w:rPr>
                <w:rFonts w:ascii="Verdana" w:hAnsi="Verdana" w:cs="Arial"/>
                <w:color w:val="auto"/>
                <w:sz w:val="24"/>
                <w:szCs w:val="24"/>
              </w:rPr>
              <w:t>5.</w:t>
            </w:r>
            <w:r w:rsidRPr="1CDA8DE0" w:rsidR="290979A6">
              <w:rPr>
                <w:rFonts w:ascii="Verdana" w:hAnsi="Verdana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4394" w:type="dxa"/>
            <w:tcMar/>
          </w:tcPr>
          <w:p w:rsidRPr="002C415B" w:rsidR="559D63C9" w:rsidP="1CDA8DE0" w:rsidRDefault="3CEFD366" w14:paraId="5969D4E2" w14:textId="09838445">
            <w:pPr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58ED20DA">
              <w:rPr>
                <w:rFonts w:ascii="Verdana" w:hAnsi="Verdana" w:eastAsia="Verdana" w:cs="Verdana"/>
                <w:color w:val="auto"/>
                <w:sz w:val="24"/>
                <w:szCs w:val="24"/>
              </w:rPr>
              <w:t>Health Education and Improvement Wales (</w:t>
            </w:r>
            <w:r w:rsidRPr="1CDA8DE0" w:rsidR="18461F6F">
              <w:rPr>
                <w:rFonts w:ascii="Verdana" w:hAnsi="Verdana" w:eastAsia="Verdana" w:cs="Verdana"/>
                <w:color w:val="auto"/>
                <w:sz w:val="24"/>
                <w:szCs w:val="24"/>
              </w:rPr>
              <w:t>HEIW</w:t>
            </w:r>
            <w:r w:rsidRPr="1CDA8DE0" w:rsidR="243B94D8">
              <w:rPr>
                <w:rFonts w:ascii="Verdana" w:hAnsi="Verdana" w:eastAsia="Verdana" w:cs="Verdana"/>
                <w:color w:val="auto"/>
                <w:sz w:val="24"/>
                <w:szCs w:val="24"/>
              </w:rPr>
              <w:t>)</w:t>
            </w:r>
            <w:r w:rsidRPr="1CDA8DE0" w:rsidR="18461F6F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 quality assurance report for perinatal and gynaecology</w:t>
            </w:r>
          </w:p>
        </w:tc>
        <w:tc>
          <w:tcPr>
            <w:tcW w:w="2977" w:type="dxa"/>
            <w:tcMar/>
          </w:tcPr>
          <w:p w:rsidRPr="002C415B" w:rsidR="559D63C9" w:rsidP="1CDA8DE0" w:rsidRDefault="559D63C9" w14:paraId="2275870F" w14:textId="35B33CA3">
            <w:pPr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5697EF30">
              <w:rPr>
                <w:rFonts w:ascii="Verdana" w:hAnsi="Verdana" w:eastAsia="Verdana" w:cs="Verdana"/>
                <w:color w:val="auto"/>
                <w:sz w:val="24"/>
                <w:szCs w:val="24"/>
              </w:rPr>
              <w:t>Executive Medical Director</w:t>
            </w:r>
          </w:p>
        </w:tc>
        <w:tc>
          <w:tcPr>
            <w:tcW w:w="1417" w:type="dxa"/>
            <w:tcMar/>
          </w:tcPr>
          <w:p w:rsidRPr="002C415B" w:rsidR="64AA2CFD" w:rsidP="1CDA8DE0" w:rsidRDefault="0FD53F2A" w14:paraId="3D8E8C0C" w14:textId="1D96A70C">
            <w:pPr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58EC4BFB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1CDA8DE0" w:rsidR="3834EEB1">
              <w:rPr>
                <w:rFonts w:ascii="Verdana" w:hAnsi="Verdana" w:cs="Arial"/>
                <w:color w:val="auto"/>
                <w:sz w:val="24"/>
                <w:szCs w:val="24"/>
              </w:rPr>
              <w:t>1:5</w:t>
            </w:r>
            <w:r w:rsidRPr="1CDA8DE0" w:rsidR="6CCEB6E4">
              <w:rPr>
                <w:rFonts w:ascii="Verdana" w:hAnsi="Verdana" w:cs="Arial"/>
                <w:color w:val="auto"/>
                <w:sz w:val="24"/>
                <w:szCs w:val="24"/>
              </w:rPr>
              <w:t>5</w:t>
            </w:r>
            <w:r w:rsidRPr="1CDA8DE0" w:rsidR="3834EEB1">
              <w:rPr>
                <w:rFonts w:ascii="Verdana" w:hAnsi="Verdana" w:cs="Arial"/>
                <w:color w:val="auto"/>
                <w:sz w:val="24"/>
                <w:szCs w:val="24"/>
              </w:rPr>
              <w:t>a</w:t>
            </w:r>
            <w:r w:rsidRPr="1CDA8DE0" w:rsidR="58EC4BFB">
              <w:rPr>
                <w:rFonts w:ascii="Verdana" w:hAnsi="Verdana" w:cs="Arial"/>
                <w:color w:val="auto"/>
                <w:sz w:val="24"/>
                <w:szCs w:val="24"/>
              </w:rPr>
              <w:t>m</w:t>
            </w:r>
          </w:p>
        </w:tc>
        <w:tc>
          <w:tcPr>
            <w:tcW w:w="1556" w:type="dxa"/>
            <w:tcMar/>
          </w:tcPr>
          <w:p w:rsidRPr="002C415B" w:rsidR="559D63C9" w:rsidP="1CDA8DE0" w:rsidRDefault="559D63C9" w14:paraId="7DC2A2D8" w14:textId="6B006128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5697EF30">
              <w:rPr>
                <w:rFonts w:ascii="Verdana" w:hAnsi="Verdana" w:cs="Arial"/>
                <w:color w:val="auto"/>
                <w:sz w:val="24"/>
                <w:szCs w:val="24"/>
              </w:rPr>
              <w:t xml:space="preserve"> Assurance</w:t>
            </w:r>
          </w:p>
        </w:tc>
      </w:tr>
      <w:tr w:rsidR="48DB89E1" w:rsidTr="1CDA8DE0" w14:paraId="191CE5FD" w14:textId="77777777">
        <w:trPr>
          <w:trHeight w:val="418"/>
        </w:trPr>
        <w:tc>
          <w:tcPr>
            <w:tcW w:w="11190" w:type="dxa"/>
            <w:gridSpan w:val="5"/>
            <w:shd w:val="clear" w:color="auto" w:fill="17365D" w:themeFill="text2" w:themeFillShade="BF"/>
            <w:tcMar/>
          </w:tcPr>
          <w:p w:rsidR="5BD8EA7A" w:rsidP="48DB89E1" w:rsidRDefault="5BD8EA7A" w14:paraId="6DF9CA16" w14:textId="232F660B">
            <w:pPr>
              <w:spacing w:line="240" w:lineRule="auto"/>
              <w:jc w:val="left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48DB89E1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6. COMMITTEE SUB-GROUPS</w:t>
            </w:r>
          </w:p>
        </w:tc>
      </w:tr>
      <w:tr w:rsidR="48DB89E1" w:rsidTr="1CDA8DE0" w14:paraId="7468C341" w14:textId="77777777">
        <w:trPr>
          <w:trHeight w:val="418"/>
        </w:trPr>
        <w:tc>
          <w:tcPr>
            <w:tcW w:w="846" w:type="dxa"/>
            <w:tcMar/>
          </w:tcPr>
          <w:p w:rsidRPr="002C415B" w:rsidR="5BD8EA7A" w:rsidP="1CDA8DE0" w:rsidRDefault="5BD8EA7A" w14:paraId="3AF2919F" w14:textId="5AC7EAFA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53EC35D7">
              <w:rPr>
                <w:rFonts w:ascii="Verdana" w:hAnsi="Verdana" w:cs="Arial"/>
                <w:color w:val="auto"/>
                <w:sz w:val="24"/>
                <w:szCs w:val="24"/>
              </w:rPr>
              <w:t xml:space="preserve">6.1 </w:t>
            </w:r>
          </w:p>
        </w:tc>
        <w:tc>
          <w:tcPr>
            <w:tcW w:w="4394" w:type="dxa"/>
            <w:tcMar/>
          </w:tcPr>
          <w:p w:rsidRPr="002C415B" w:rsidR="5BD8EA7A" w:rsidP="1CDA8DE0" w:rsidRDefault="5BD8EA7A" w14:paraId="0E304BC6" w14:textId="1067EB76">
            <w:pPr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53EC35D7">
              <w:rPr>
                <w:rFonts w:ascii="Verdana" w:hAnsi="Verdana" w:eastAsia="Verdana" w:cs="Verdana"/>
                <w:color w:val="auto"/>
                <w:sz w:val="24"/>
                <w:szCs w:val="24"/>
              </w:rPr>
              <w:t>Medical Workforce Group</w:t>
            </w:r>
          </w:p>
        </w:tc>
        <w:tc>
          <w:tcPr>
            <w:tcW w:w="2977" w:type="dxa"/>
            <w:tcMar/>
          </w:tcPr>
          <w:p w:rsidRPr="002C415B" w:rsidR="5BD8EA7A" w:rsidP="1CDA8DE0" w:rsidRDefault="5BD8EA7A" w14:paraId="6B5A8FAB" w14:textId="7A5681F2">
            <w:pPr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53EC35D7">
              <w:rPr>
                <w:rFonts w:ascii="Verdana" w:hAnsi="Verdana" w:eastAsia="Verdana" w:cs="Verdana"/>
                <w:color w:val="auto"/>
                <w:sz w:val="24"/>
                <w:szCs w:val="24"/>
              </w:rPr>
              <w:t>Executive Medical Director</w:t>
            </w:r>
          </w:p>
        </w:tc>
        <w:tc>
          <w:tcPr>
            <w:tcW w:w="1417" w:type="dxa"/>
            <w:tcMar/>
          </w:tcPr>
          <w:p w:rsidRPr="002C415B" w:rsidR="5BD8EA7A" w:rsidP="1CDA8DE0" w:rsidRDefault="1A411E88" w14:paraId="437E80AC" w14:textId="5A09CB02">
            <w:pPr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258F7D37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1CDA8DE0" w:rsidR="7BD6A44D">
              <w:rPr>
                <w:rFonts w:ascii="Verdana" w:hAnsi="Verdana" w:cs="Arial"/>
                <w:color w:val="auto"/>
                <w:sz w:val="24"/>
                <w:szCs w:val="24"/>
              </w:rPr>
              <w:t>2</w:t>
            </w:r>
            <w:r w:rsidRPr="1CDA8DE0" w:rsidR="78B5BE5E">
              <w:rPr>
                <w:rFonts w:ascii="Verdana" w:hAnsi="Verdana" w:cs="Arial"/>
                <w:color w:val="auto"/>
                <w:sz w:val="24"/>
                <w:szCs w:val="24"/>
              </w:rPr>
              <w:t>:</w:t>
            </w:r>
            <w:r w:rsidRPr="1CDA8DE0" w:rsidR="3CC960FF">
              <w:rPr>
                <w:rFonts w:ascii="Verdana" w:hAnsi="Verdana" w:cs="Arial"/>
                <w:color w:val="auto"/>
                <w:sz w:val="24"/>
                <w:szCs w:val="24"/>
              </w:rPr>
              <w:t>0</w:t>
            </w:r>
            <w:r w:rsidRPr="1CDA8DE0" w:rsidR="4F0B7E30">
              <w:rPr>
                <w:rFonts w:ascii="Verdana" w:hAnsi="Verdana" w:cs="Arial"/>
                <w:color w:val="auto"/>
                <w:sz w:val="24"/>
                <w:szCs w:val="24"/>
              </w:rPr>
              <w:t>5</w:t>
            </w:r>
            <w:r w:rsidRPr="1CDA8DE0" w:rsidR="258F7D37">
              <w:rPr>
                <w:rFonts w:ascii="Verdana" w:hAnsi="Verdana" w:cs="Arial"/>
                <w:color w:val="auto"/>
                <w:sz w:val="24"/>
                <w:szCs w:val="24"/>
              </w:rPr>
              <w:t>pm</w:t>
            </w:r>
          </w:p>
        </w:tc>
        <w:tc>
          <w:tcPr>
            <w:tcW w:w="1556" w:type="dxa"/>
            <w:tcMar/>
          </w:tcPr>
          <w:p w:rsidRPr="002C415B" w:rsidR="5BD8EA7A" w:rsidP="1CDA8DE0" w:rsidRDefault="00854A69" w14:paraId="084AE052" w14:textId="1E37EC28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45C32011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="48DB89E1" w:rsidTr="1CDA8DE0" w14:paraId="25CAF75D" w14:textId="77777777">
        <w:trPr>
          <w:trHeight w:val="418"/>
        </w:trPr>
        <w:tc>
          <w:tcPr>
            <w:tcW w:w="846" w:type="dxa"/>
            <w:tcMar/>
          </w:tcPr>
          <w:p w:rsidRPr="002C415B" w:rsidR="5BD8EA7A" w:rsidP="1CDA8DE0" w:rsidRDefault="5BD8EA7A" w14:paraId="4AB4D1F7" w14:textId="734DB383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53EC35D7">
              <w:rPr>
                <w:rFonts w:ascii="Verdana" w:hAnsi="Verdana" w:cs="Arial"/>
                <w:color w:val="auto"/>
                <w:sz w:val="24"/>
                <w:szCs w:val="24"/>
              </w:rPr>
              <w:t>6.2</w:t>
            </w:r>
          </w:p>
        </w:tc>
        <w:tc>
          <w:tcPr>
            <w:tcW w:w="4394" w:type="dxa"/>
            <w:tcMar/>
          </w:tcPr>
          <w:p w:rsidRPr="002C415B" w:rsidR="5BD8EA7A" w:rsidP="1CDA8DE0" w:rsidRDefault="00981872" w14:paraId="7EA5A204" w14:textId="611B62FE">
            <w:pPr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304D6B30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Allied Health Professions and </w:t>
            </w:r>
            <w:r w:rsidRPr="1CDA8DE0" w:rsidR="53EC35D7">
              <w:rPr>
                <w:rFonts w:ascii="Verdana" w:hAnsi="Verdana" w:eastAsia="Verdana" w:cs="Verdana"/>
                <w:color w:val="auto"/>
                <w:sz w:val="24"/>
                <w:szCs w:val="24"/>
              </w:rPr>
              <w:t>Health Science Working Group</w:t>
            </w:r>
          </w:p>
        </w:tc>
        <w:tc>
          <w:tcPr>
            <w:tcW w:w="2977" w:type="dxa"/>
            <w:tcMar/>
          </w:tcPr>
          <w:p w:rsidRPr="002C415B" w:rsidR="5675F2F8" w:rsidP="1CDA8DE0" w:rsidRDefault="003D088B" w14:paraId="079D0D0E" w14:textId="55292303">
            <w:pPr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3F921E16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Deputy </w:t>
            </w:r>
            <w:r w:rsidRPr="1CDA8DE0" w:rsidR="440817B5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Director of Allied Health </w:t>
            </w:r>
            <w:r w:rsidRPr="1CDA8DE0" w:rsidR="440817B5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Professions and </w:t>
            </w:r>
            <w:r w:rsidRPr="1CDA8DE0" w:rsidR="3F921E16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Health Science </w:t>
            </w:r>
          </w:p>
        </w:tc>
        <w:tc>
          <w:tcPr>
            <w:tcW w:w="1417" w:type="dxa"/>
            <w:tcMar/>
          </w:tcPr>
          <w:p w:rsidRPr="002C415B" w:rsidR="5BD8EA7A" w:rsidP="1CDA8DE0" w:rsidRDefault="5BD8EA7A" w14:paraId="7C4CC767" w14:textId="76DA37C0">
            <w:pPr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53EC35D7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1CDA8DE0" w:rsidR="69338B72">
              <w:rPr>
                <w:rFonts w:ascii="Verdana" w:hAnsi="Verdana" w:cs="Arial"/>
                <w:color w:val="auto"/>
                <w:sz w:val="24"/>
                <w:szCs w:val="24"/>
              </w:rPr>
              <w:t>2</w:t>
            </w:r>
            <w:r w:rsidRPr="1CDA8DE0" w:rsidR="64574B4B">
              <w:rPr>
                <w:rFonts w:ascii="Verdana" w:hAnsi="Verdana" w:cs="Arial"/>
                <w:color w:val="auto"/>
                <w:sz w:val="24"/>
                <w:szCs w:val="24"/>
              </w:rPr>
              <w:t>:</w:t>
            </w:r>
            <w:r w:rsidRPr="1CDA8DE0" w:rsidR="298257CC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1CDA8DE0" w:rsidR="1A08F458">
              <w:rPr>
                <w:rFonts w:ascii="Verdana" w:hAnsi="Verdana" w:cs="Arial"/>
                <w:color w:val="auto"/>
                <w:sz w:val="24"/>
                <w:szCs w:val="24"/>
              </w:rPr>
              <w:t>5</w:t>
            </w:r>
            <w:r w:rsidRPr="1CDA8DE0" w:rsidR="53EC35D7">
              <w:rPr>
                <w:rFonts w:ascii="Verdana" w:hAnsi="Verdana" w:cs="Arial"/>
                <w:color w:val="auto"/>
                <w:sz w:val="24"/>
                <w:szCs w:val="24"/>
              </w:rPr>
              <w:t>pm</w:t>
            </w:r>
          </w:p>
        </w:tc>
        <w:tc>
          <w:tcPr>
            <w:tcW w:w="1556" w:type="dxa"/>
            <w:tcMar/>
          </w:tcPr>
          <w:p w:rsidRPr="002C415B" w:rsidR="5BD8EA7A" w:rsidP="1CDA8DE0" w:rsidRDefault="00854A69" w14:paraId="629D2158" w14:textId="5CEF956F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45C32011">
              <w:rPr>
                <w:rFonts w:ascii="Verdana" w:hAnsi="Verdana" w:cs="Arial"/>
                <w:color w:val="auto"/>
                <w:sz w:val="24"/>
                <w:szCs w:val="24"/>
              </w:rPr>
              <w:t xml:space="preserve">Assurance </w:t>
            </w:r>
          </w:p>
        </w:tc>
      </w:tr>
      <w:tr w:rsidR="7CBADA9E" w:rsidTr="1CDA8DE0" w14:paraId="3CAE56AD" w14:textId="77777777">
        <w:trPr>
          <w:trHeight w:val="418"/>
        </w:trPr>
        <w:tc>
          <w:tcPr>
            <w:tcW w:w="846" w:type="dxa"/>
            <w:tcMar/>
          </w:tcPr>
          <w:p w:rsidRPr="002C415B" w:rsidR="22992B85" w:rsidP="1CDA8DE0" w:rsidRDefault="22992B85" w14:paraId="070E0476" w14:textId="0B8B7F6C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1F6EBA4D">
              <w:rPr>
                <w:rFonts w:ascii="Verdana" w:hAnsi="Verdana" w:cs="Arial"/>
                <w:color w:val="auto"/>
                <w:sz w:val="24"/>
                <w:szCs w:val="24"/>
              </w:rPr>
              <w:t>6.3</w:t>
            </w:r>
          </w:p>
        </w:tc>
        <w:tc>
          <w:tcPr>
            <w:tcW w:w="4394" w:type="dxa"/>
            <w:tcMar/>
          </w:tcPr>
          <w:p w:rsidRPr="002C415B" w:rsidR="7CBADA9E" w:rsidP="1CDA8DE0" w:rsidRDefault="7CBADA9E" w14:paraId="71EB2D88" w14:textId="1D916977">
            <w:pPr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52AF1B12">
              <w:rPr>
                <w:rFonts w:ascii="Verdana" w:hAnsi="Verdana" w:eastAsia="Verdana" w:cs="Verdana"/>
                <w:color w:val="auto"/>
                <w:sz w:val="24"/>
                <w:szCs w:val="24"/>
              </w:rPr>
              <w:t>Nursing and Midwifery Workforce Group</w:t>
            </w:r>
          </w:p>
        </w:tc>
        <w:tc>
          <w:tcPr>
            <w:tcW w:w="2977" w:type="dxa"/>
            <w:tcMar/>
          </w:tcPr>
          <w:p w:rsidRPr="002C415B" w:rsidR="509A15D0" w:rsidP="1CDA8DE0" w:rsidRDefault="509A15D0" w14:paraId="50E00E11" w14:textId="56183045">
            <w:pPr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1CDA8DE0" w:rsidR="460825F8">
              <w:rPr>
                <w:rFonts w:ascii="Verdana" w:hAnsi="Verdana" w:eastAsia="Verdana" w:cs="Verdana"/>
                <w:color w:val="auto"/>
                <w:sz w:val="24"/>
                <w:szCs w:val="24"/>
              </w:rPr>
              <w:t>Executive Director of Nursing and Patient Experience</w:t>
            </w:r>
          </w:p>
        </w:tc>
        <w:tc>
          <w:tcPr>
            <w:tcW w:w="1417" w:type="dxa"/>
            <w:tcMar/>
          </w:tcPr>
          <w:p w:rsidRPr="002C415B" w:rsidR="55D28692" w:rsidP="1CDA8DE0" w:rsidRDefault="55D28692" w14:paraId="560E7CC5" w14:textId="4E62C77B">
            <w:pPr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0481CC55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1CDA8DE0" w:rsidR="4E6D5049">
              <w:rPr>
                <w:rFonts w:ascii="Verdana" w:hAnsi="Verdana" w:cs="Arial"/>
                <w:color w:val="auto"/>
                <w:sz w:val="24"/>
                <w:szCs w:val="24"/>
              </w:rPr>
              <w:t>2</w:t>
            </w:r>
            <w:r w:rsidRPr="1CDA8DE0" w:rsidR="0481CC55">
              <w:rPr>
                <w:rFonts w:ascii="Verdana" w:hAnsi="Verdana" w:cs="Arial"/>
                <w:color w:val="auto"/>
                <w:sz w:val="24"/>
                <w:szCs w:val="24"/>
              </w:rPr>
              <w:t>:</w:t>
            </w:r>
            <w:r w:rsidRPr="1CDA8DE0" w:rsidR="4B471C36">
              <w:rPr>
                <w:rFonts w:ascii="Verdana" w:hAnsi="Verdana" w:cs="Arial"/>
                <w:color w:val="auto"/>
                <w:sz w:val="24"/>
                <w:szCs w:val="24"/>
              </w:rPr>
              <w:t>2</w:t>
            </w:r>
            <w:r w:rsidRPr="1CDA8DE0" w:rsidR="1E10A440">
              <w:rPr>
                <w:rFonts w:ascii="Verdana" w:hAnsi="Verdana" w:cs="Arial"/>
                <w:color w:val="auto"/>
                <w:sz w:val="24"/>
                <w:szCs w:val="24"/>
              </w:rPr>
              <w:t>5</w:t>
            </w:r>
            <w:r w:rsidRPr="1CDA8DE0" w:rsidR="0481CC55">
              <w:rPr>
                <w:rFonts w:ascii="Verdana" w:hAnsi="Verdana" w:cs="Arial"/>
                <w:color w:val="auto"/>
                <w:sz w:val="24"/>
                <w:szCs w:val="24"/>
              </w:rPr>
              <w:t>pm</w:t>
            </w:r>
          </w:p>
        </w:tc>
        <w:tc>
          <w:tcPr>
            <w:tcW w:w="1556" w:type="dxa"/>
            <w:tcMar/>
          </w:tcPr>
          <w:p w:rsidRPr="002C415B" w:rsidR="509A15D0" w:rsidP="1CDA8DE0" w:rsidRDefault="509A15D0" w14:paraId="1178D1B7" w14:textId="460309E2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1CDA8DE0" w:rsidR="460825F8">
              <w:rPr>
                <w:rFonts w:ascii="Verdana" w:hAnsi="Verdana" w:cs="Arial"/>
                <w:color w:val="auto"/>
                <w:sz w:val="24"/>
                <w:szCs w:val="24"/>
              </w:rPr>
              <w:t xml:space="preserve"> Assurance</w:t>
            </w:r>
          </w:p>
          <w:p w:rsidRPr="002C415B" w:rsidR="7CBADA9E" w:rsidP="1CDA8DE0" w:rsidRDefault="7CBADA9E" w14:paraId="3A7B30B1" w14:textId="2A70C2AB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</w:p>
        </w:tc>
      </w:tr>
      <w:tr w:rsidRPr="00D14661" w:rsidR="007969BC" w:rsidTr="1CDA8DE0" w14:paraId="5AC49C4C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6C789AE6" w:rsidRDefault="13F53A9E" w14:paraId="2220AE1F" w14:textId="7831BA3C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bookmarkStart w:name="_Hlk195522559" w:id="12"/>
            <w:bookmarkEnd w:id="12"/>
            <w:r w:rsidRPr="48DB89E1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48DB89E1" w:rsidR="1135FDC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48DB89E1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48DB89E1" w:rsidR="475AFD8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ANY OTHER BUSINESS</w:t>
            </w:r>
          </w:p>
        </w:tc>
      </w:tr>
      <w:tr w:rsidRPr="00D14661" w:rsidR="00067130" w:rsidTr="1CDA8DE0" w14:paraId="676A9221" w14:textId="77777777">
        <w:trPr>
          <w:trHeight w:val="375"/>
        </w:trPr>
        <w:tc>
          <w:tcPr>
            <w:tcW w:w="846" w:type="dxa"/>
            <w:tcMar/>
          </w:tcPr>
          <w:p w:rsidRPr="00D14661" w:rsidR="00067130" w:rsidP="6C789AE6" w:rsidRDefault="427EB9CF" w14:paraId="691CD4C6" w14:textId="73C900A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8DB89E1">
              <w:rPr>
                <w:rFonts w:ascii="Verdana" w:hAnsi="Verdana" w:cs="Arial"/>
                <w:sz w:val="24"/>
                <w:szCs w:val="24"/>
              </w:rPr>
              <w:t>7</w:t>
            </w:r>
            <w:r w:rsidRPr="48DB89E1" w:rsidR="4FAB5849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394" w:type="dxa"/>
            <w:tcMar/>
          </w:tcPr>
          <w:p w:rsidRPr="00D14661" w:rsidR="00067130" w:rsidP="7CBADA9E" w:rsidRDefault="299C3323" w14:paraId="121B9370" w14:textId="3B718EC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CBADA9E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2977" w:type="dxa"/>
            <w:vMerge w:val="restart"/>
            <w:tcMar/>
          </w:tcPr>
          <w:p w:rsidR="00854A69" w:rsidP="6C789AE6" w:rsidRDefault="00854A69" w14:paraId="1BD8E0C2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D14661" w:rsidR="00067130" w:rsidP="6C789AE6" w:rsidRDefault="61139DB4" w14:paraId="46F3EB8E" w14:textId="5A98329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8DB89E1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7" w:type="dxa"/>
            <w:vMerge w:val="restart"/>
            <w:tcMar/>
          </w:tcPr>
          <w:p w:rsidR="00854A69" w:rsidP="6C789AE6" w:rsidRDefault="00854A69" w14:paraId="4BD89E8C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D14661" w:rsidR="00067130" w:rsidP="6C789AE6" w:rsidRDefault="4ECA02CC" w14:paraId="43646292" w14:textId="59BD301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CDA8DE0" w:rsidR="199EDA30">
              <w:rPr>
                <w:rFonts w:ascii="Verdana" w:hAnsi="Verdana" w:cs="Arial"/>
                <w:sz w:val="24"/>
                <w:szCs w:val="24"/>
              </w:rPr>
              <w:t>1</w:t>
            </w:r>
            <w:r w:rsidRPr="1CDA8DE0" w:rsidR="6406924E">
              <w:rPr>
                <w:rFonts w:ascii="Verdana" w:hAnsi="Verdana" w:cs="Arial"/>
                <w:sz w:val="24"/>
                <w:szCs w:val="24"/>
              </w:rPr>
              <w:t>2</w:t>
            </w:r>
            <w:r w:rsidRPr="1CDA8DE0" w:rsidR="7F20315F">
              <w:rPr>
                <w:rFonts w:ascii="Verdana" w:hAnsi="Verdana" w:cs="Arial"/>
                <w:sz w:val="24"/>
                <w:szCs w:val="24"/>
              </w:rPr>
              <w:t>:</w:t>
            </w:r>
            <w:r w:rsidRPr="1CDA8DE0" w:rsidR="30BD671E">
              <w:rPr>
                <w:rFonts w:ascii="Verdana" w:hAnsi="Verdana" w:cs="Arial"/>
                <w:sz w:val="24"/>
                <w:szCs w:val="24"/>
              </w:rPr>
              <w:t>3</w:t>
            </w:r>
            <w:r w:rsidRPr="1CDA8DE0" w:rsidR="4A277321">
              <w:rPr>
                <w:rFonts w:ascii="Verdana" w:hAnsi="Verdana" w:cs="Arial"/>
                <w:sz w:val="24"/>
                <w:szCs w:val="24"/>
              </w:rPr>
              <w:t>5</w:t>
            </w:r>
            <w:r w:rsidRPr="1CDA8DE0" w:rsidR="760ECD08">
              <w:rPr>
                <w:rFonts w:ascii="Verdana" w:hAnsi="Verdana" w:cs="Arial"/>
                <w:sz w:val="24"/>
                <w:szCs w:val="24"/>
              </w:rPr>
              <w:t>pm</w:t>
            </w:r>
          </w:p>
          <w:p w:rsidRPr="00D14661" w:rsidR="00067130" w:rsidP="6C789AE6" w:rsidRDefault="00067130" w14:paraId="2E454219" w14:textId="0C8C3F1E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6" w:type="dxa"/>
            <w:tcMar/>
          </w:tcPr>
          <w:p w:rsidRPr="00D14661" w:rsidR="00067130" w:rsidP="6C789AE6" w:rsidRDefault="1F7671C8" w14:paraId="6B7CBFB8" w14:textId="784FD31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9C26393">
              <w:rPr>
                <w:rFonts w:ascii="Verdana" w:hAnsi="Verdana" w:cs="Arial"/>
                <w:sz w:val="24"/>
                <w:szCs w:val="24"/>
              </w:rPr>
              <w:t xml:space="preserve"> Noting</w:t>
            </w:r>
          </w:p>
          <w:p w:rsidR="5CE62655" w:rsidP="6C789AE6" w:rsidRDefault="5CE62655" w14:paraId="427FBDD3" w14:textId="189A1E61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067130" w:rsidTr="1CDA8DE0" w14:paraId="402136F9" w14:textId="77777777">
        <w:trPr>
          <w:trHeight w:val="418"/>
        </w:trPr>
        <w:tc>
          <w:tcPr>
            <w:tcW w:w="846" w:type="dxa"/>
            <w:tcMar/>
          </w:tcPr>
          <w:p w:rsidRPr="00D14661" w:rsidR="00067130" w:rsidP="6C789AE6" w:rsidRDefault="3CBD5620" w14:paraId="50E8A8E4" w14:textId="149AD83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8DB89E1">
              <w:rPr>
                <w:rFonts w:ascii="Verdana" w:hAnsi="Verdana" w:cs="Arial"/>
                <w:sz w:val="24"/>
                <w:szCs w:val="24"/>
              </w:rPr>
              <w:t>7</w:t>
            </w:r>
            <w:r w:rsidRPr="48DB89E1" w:rsidR="4FAB5849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394" w:type="dxa"/>
            <w:tcMar/>
          </w:tcPr>
          <w:p w:rsidRPr="00D14661" w:rsidR="00067130" w:rsidP="6C789AE6" w:rsidRDefault="00067130" w14:paraId="08A41896" w14:textId="06D5960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Review of meeting effectiveness </w:t>
            </w:r>
          </w:p>
        </w:tc>
        <w:tc>
          <w:tcPr>
            <w:tcW w:w="2977" w:type="dxa"/>
            <w:vMerge/>
            <w:tcMar/>
          </w:tcPr>
          <w:p w:rsidRPr="00D14661" w:rsidR="00067130" w:rsidP="007969BC" w:rsidRDefault="00067130" w14:paraId="1A4FD93C" w14:textId="01E9A03D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7" w:type="dxa"/>
            <w:vMerge/>
            <w:tcMar/>
          </w:tcPr>
          <w:p w:rsidRPr="00D14661" w:rsidR="00067130" w:rsidP="007969BC" w:rsidRDefault="00067130" w14:paraId="044D82C1" w14:textId="15283B7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56" w:type="dxa"/>
            <w:tcMar/>
          </w:tcPr>
          <w:p w:rsidRPr="00D14661" w:rsidR="00067130" w:rsidP="00067130" w:rsidRDefault="00067130" w14:paraId="507CA70F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Noting</w:t>
            </w:r>
          </w:p>
          <w:p w:rsidRPr="00D14661" w:rsidR="00067130" w:rsidP="007969BC" w:rsidRDefault="00067130" w14:paraId="2C9DE32E" w14:textId="52F0342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3D529D" w:rsidR="007969BC" w:rsidTr="1CDA8DE0" w14:paraId="51944D3E" w14:textId="77777777">
        <w:trPr>
          <w:trHeight w:val="418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3D529D" w:rsidR="007969BC" w:rsidP="6C789AE6" w:rsidRDefault="13F53A9E" w14:paraId="2EB42FA3" w14:textId="77709EB3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48DB89E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</w:t>
            </w:r>
            <w:r w:rsidRPr="48DB89E1" w:rsidR="5F16BB82">
              <w:rPr>
                <w:rFonts w:ascii="Verdana" w:hAnsi="Verdana" w:cs="Arial"/>
                <w:b/>
                <w:bCs/>
                <w:sz w:val="24"/>
                <w:szCs w:val="24"/>
              </w:rPr>
              <w:t>WORKFORCE AND OD COMMITTEE</w:t>
            </w:r>
            <w:r w:rsidRPr="48DB89E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: </w:t>
            </w:r>
            <w:r w:rsidRPr="48DB89E1" w:rsidR="298BEB43">
              <w:rPr>
                <w:rFonts w:ascii="Verdana" w:hAnsi="Verdana" w:cs="Arial"/>
                <w:b/>
                <w:bCs/>
                <w:sz w:val="24"/>
                <w:szCs w:val="24"/>
              </w:rPr>
              <w:t>Thursday, 2</w:t>
            </w:r>
            <w:r w:rsidRPr="48DB89E1" w:rsidR="11E10839">
              <w:rPr>
                <w:rFonts w:ascii="Verdana" w:hAnsi="Verdana" w:cs="Arial"/>
                <w:b/>
                <w:bCs/>
                <w:sz w:val="24"/>
                <w:szCs w:val="24"/>
              </w:rPr>
              <w:t>2 October</w:t>
            </w:r>
            <w:r w:rsidRPr="48DB89E1" w:rsidR="298BEB4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2026</w:t>
            </w:r>
          </w:p>
        </w:tc>
      </w:tr>
    </w:tbl>
    <w:p w:rsidR="00205C42" w:rsidP="00C6602E" w:rsidRDefault="00205C42" w14:paraId="35D73EF7" w14:textId="7D5F3372">
      <w:pPr>
        <w:spacing w:line="240" w:lineRule="auto"/>
        <w:jc w:val="left"/>
        <w:rPr>
          <w:rFonts w:ascii="Verdana" w:hAnsi="Verdana" w:cs="Arial"/>
          <w:u w:val="single"/>
        </w:rPr>
      </w:pPr>
    </w:p>
    <w:p w:rsidRPr="008059E9" w:rsidR="00221DCA" w:rsidP="00C6602E" w:rsidRDefault="00221DCA" w14:paraId="576DCEC2" w14:textId="77777777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Pr="008059E9" w:rsidR="00221DCA" w:rsidSect="00D47BE2">
      <w:headerReference w:type="even" r:id="rId15"/>
      <w:headerReference w:type="default" r:id="rId16"/>
      <w:footerReference w:type="default" r:id="rId17"/>
      <w:headerReference w:type="first" r:id="rId18"/>
      <w:pgSz w:w="12240" w:h="15840" w:orient="portrait"/>
      <w:pgMar w:top="2269" w:right="720" w:bottom="1843" w:left="720" w:header="284" w:footer="539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7642" w:rsidP="004E6B3D" w:rsidRDefault="003D7642" w14:paraId="29D79295" w14:textId="77777777">
      <w:pPr>
        <w:spacing w:line="240" w:lineRule="auto"/>
      </w:pPr>
      <w:r>
        <w:separator/>
      </w:r>
    </w:p>
  </w:endnote>
  <w:endnote w:type="continuationSeparator" w:id="0">
    <w:p w:rsidR="003D7642" w:rsidP="004E6B3D" w:rsidRDefault="003D7642" w14:paraId="1A7A2765" w14:textId="77777777">
      <w:pPr>
        <w:spacing w:line="240" w:lineRule="auto"/>
      </w:pPr>
      <w:r>
        <w:continuationSeparator/>
      </w:r>
    </w:p>
  </w:endnote>
  <w:endnote w:type="continuationNotice" w:id="1">
    <w:p w:rsidR="003D7642" w:rsidRDefault="003D7642" w14:paraId="29D5473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:rsidR="007257A5" w:rsidP="007257A5" w:rsidRDefault="00F269C7" w14:paraId="6F85B3EF" w14:textId="77777777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  <w:sdtEndPr>
          <w:rPr>
            <w:rFonts w:ascii="Verdana" w:hAnsi="Verdana"/>
            <w:sz w:val="20"/>
            <w:szCs w:val="20"/>
          </w:rPr>
        </w:sdtEndPr>
      </w:sdt>
    </w:sdtContent>
    <w:sdtEndPr>
      <w:rPr>
        <w:rFonts w:ascii="Verdana" w:hAnsi="Verdana"/>
        <w:sz w:val="20"/>
        <w:szCs w:val="20"/>
      </w:rPr>
    </w:sdtEndPr>
  </w:sdt>
  <w:p w:rsidR="007257A5" w:rsidP="007257A5" w:rsidRDefault="00F269C7" w14:paraId="0211C874" w14:textId="5032F2CB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7642" w:rsidP="004E6B3D" w:rsidRDefault="003D7642" w14:paraId="0E9EAF5C" w14:textId="77777777">
      <w:pPr>
        <w:spacing w:line="240" w:lineRule="auto"/>
      </w:pPr>
      <w:r>
        <w:separator/>
      </w:r>
    </w:p>
  </w:footnote>
  <w:footnote w:type="continuationSeparator" w:id="0">
    <w:p w:rsidR="003D7642" w:rsidP="004E6B3D" w:rsidRDefault="003D7642" w14:paraId="145FC379" w14:textId="77777777">
      <w:pPr>
        <w:spacing w:line="240" w:lineRule="auto"/>
      </w:pPr>
      <w:r>
        <w:continuationSeparator/>
      </w:r>
    </w:p>
  </w:footnote>
  <w:footnote w:type="continuationNotice" w:id="1">
    <w:p w:rsidR="003D7642" w:rsidRDefault="003D7642" w14:paraId="38216F7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6CF" w:rsidRDefault="00C916CF" w14:paraId="6B413F4F" w14:textId="0277D2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0939" w:rsidP="00762F1B" w:rsidRDefault="00762F1B" w14:paraId="18756E84" w14:textId="49CB3B05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6CF" w:rsidRDefault="00C916CF" w14:paraId="53D09505" w14:textId="7D71668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3AE7"/>
    <w:multiLevelType w:val="hybridMultilevel"/>
    <w:tmpl w:val="DE76E1D0"/>
    <w:lvl w:ilvl="0" w:tplc="7DA2244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806A0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723B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E237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54E5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1804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9CE6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5643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A22D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9FFC5C9"/>
    <w:multiLevelType w:val="hybridMultilevel"/>
    <w:tmpl w:val="A9AA7BE6"/>
    <w:lvl w:ilvl="0" w:tplc="A77EFE7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8AF2FE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B65A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DCFB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98F9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9856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6489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D81F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A8F6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2282A"/>
    <w:multiLevelType w:val="hybridMultilevel"/>
    <w:tmpl w:val="7CF8A318"/>
    <w:lvl w:ilvl="0" w:tplc="813C72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E73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D2F5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F427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3A27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D4F6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12D8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A43C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505F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9B15723"/>
    <w:multiLevelType w:val="hybridMultilevel"/>
    <w:tmpl w:val="718EBE38"/>
    <w:lvl w:ilvl="0" w:tplc="FBB84F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88EE7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D08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C6E7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7E9D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2A23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4C06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6473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DC09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14A7BCA"/>
    <w:multiLevelType w:val="hybridMultilevel"/>
    <w:tmpl w:val="A866DF48"/>
    <w:lvl w:ilvl="0" w:tplc="682AABF8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F738C0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DEF3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EEC6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EA63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94D1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2811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BC66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BA47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956C782"/>
    <w:multiLevelType w:val="hybridMultilevel"/>
    <w:tmpl w:val="B0460BF0"/>
    <w:lvl w:ilvl="0" w:tplc="3554272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0FA8D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7C98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35CAE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9267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A84C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72DC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BC85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400B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D61F662"/>
    <w:multiLevelType w:val="hybridMultilevel"/>
    <w:tmpl w:val="E2CEB424"/>
    <w:lvl w:ilvl="0" w:tplc="4C54B7C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99BC36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FC13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584B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849C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1A4C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80CD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F21B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6ACA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05D43FE"/>
    <w:multiLevelType w:val="hybridMultilevel"/>
    <w:tmpl w:val="29E82E56"/>
    <w:lvl w:ilvl="0" w:tplc="FF78511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537896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BA7D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6A22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4EC3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C6BD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60BE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AFE9B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CA39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67300471">
    <w:abstractNumId w:val="5"/>
  </w:num>
  <w:num w:numId="2" w16cid:durableId="630092546">
    <w:abstractNumId w:val="41"/>
  </w:num>
  <w:num w:numId="3" w16cid:durableId="314452250">
    <w:abstractNumId w:val="33"/>
  </w:num>
  <w:num w:numId="4" w16cid:durableId="1781953008">
    <w:abstractNumId w:val="10"/>
  </w:num>
  <w:num w:numId="5" w16cid:durableId="2112623928">
    <w:abstractNumId w:val="8"/>
  </w:num>
  <w:num w:numId="6" w16cid:durableId="2003973475">
    <w:abstractNumId w:val="34"/>
  </w:num>
  <w:num w:numId="7" w16cid:durableId="490173041">
    <w:abstractNumId w:val="28"/>
  </w:num>
  <w:num w:numId="8" w16cid:durableId="1173837818">
    <w:abstractNumId w:val="0"/>
  </w:num>
  <w:num w:numId="9" w16cid:durableId="1539121901">
    <w:abstractNumId w:val="31"/>
  </w:num>
  <w:num w:numId="10" w16cid:durableId="1552689584">
    <w:abstractNumId w:val="20"/>
  </w:num>
  <w:num w:numId="11" w16cid:durableId="1387415560">
    <w:abstractNumId w:val="38"/>
  </w:num>
  <w:num w:numId="12" w16cid:durableId="1762986531">
    <w:abstractNumId w:val="18"/>
  </w:num>
  <w:num w:numId="13" w16cid:durableId="1901624422">
    <w:abstractNumId w:val="21"/>
  </w:num>
  <w:num w:numId="14" w16cid:durableId="1910532604">
    <w:abstractNumId w:val="1"/>
  </w:num>
  <w:num w:numId="15" w16cid:durableId="1135953856">
    <w:abstractNumId w:val="42"/>
  </w:num>
  <w:num w:numId="16" w16cid:durableId="832188590">
    <w:abstractNumId w:val="15"/>
  </w:num>
  <w:num w:numId="17" w16cid:durableId="684941446">
    <w:abstractNumId w:val="13"/>
  </w:num>
  <w:num w:numId="18" w16cid:durableId="724910514">
    <w:abstractNumId w:val="35"/>
  </w:num>
  <w:num w:numId="19" w16cid:durableId="654184361">
    <w:abstractNumId w:val="12"/>
  </w:num>
  <w:num w:numId="20" w16cid:durableId="1431899727">
    <w:abstractNumId w:val="37"/>
  </w:num>
  <w:num w:numId="21" w16cid:durableId="1665132">
    <w:abstractNumId w:val="45"/>
  </w:num>
  <w:num w:numId="22" w16cid:durableId="989214865">
    <w:abstractNumId w:val="3"/>
  </w:num>
  <w:num w:numId="23" w16cid:durableId="1213346697">
    <w:abstractNumId w:val="26"/>
  </w:num>
  <w:num w:numId="24" w16cid:durableId="359859969">
    <w:abstractNumId w:val="17"/>
  </w:num>
  <w:num w:numId="25" w16cid:durableId="1088386285">
    <w:abstractNumId w:val="39"/>
  </w:num>
  <w:num w:numId="26" w16cid:durableId="1637560971">
    <w:abstractNumId w:val="25"/>
  </w:num>
  <w:num w:numId="27" w16cid:durableId="1074008962">
    <w:abstractNumId w:val="11"/>
  </w:num>
  <w:num w:numId="28" w16cid:durableId="1784613302">
    <w:abstractNumId w:val="4"/>
  </w:num>
  <w:num w:numId="29" w16cid:durableId="1023940393">
    <w:abstractNumId w:val="14"/>
  </w:num>
  <w:num w:numId="30" w16cid:durableId="413818712">
    <w:abstractNumId w:val="6"/>
  </w:num>
  <w:num w:numId="31" w16cid:durableId="1608005458">
    <w:abstractNumId w:val="2"/>
  </w:num>
  <w:num w:numId="32" w16cid:durableId="1258294934">
    <w:abstractNumId w:val="29"/>
  </w:num>
  <w:num w:numId="33" w16cid:durableId="1189486916">
    <w:abstractNumId w:val="30"/>
  </w:num>
  <w:num w:numId="34" w16cid:durableId="126703729">
    <w:abstractNumId w:val="16"/>
  </w:num>
  <w:num w:numId="35" w16cid:durableId="1746148690">
    <w:abstractNumId w:val="7"/>
  </w:num>
  <w:num w:numId="36" w16cid:durableId="359669422">
    <w:abstractNumId w:val="22"/>
  </w:num>
  <w:num w:numId="37" w16cid:durableId="1521776187">
    <w:abstractNumId w:val="43"/>
  </w:num>
  <w:num w:numId="38" w16cid:durableId="1155099988">
    <w:abstractNumId w:val="32"/>
  </w:num>
  <w:num w:numId="39" w16cid:durableId="340623150">
    <w:abstractNumId w:val="36"/>
  </w:num>
  <w:num w:numId="40" w16cid:durableId="616330585">
    <w:abstractNumId w:val="9"/>
  </w:num>
  <w:num w:numId="41" w16cid:durableId="1152986336">
    <w:abstractNumId w:val="23"/>
  </w:num>
  <w:num w:numId="42" w16cid:durableId="1200818342">
    <w:abstractNumId w:val="40"/>
  </w:num>
  <w:num w:numId="43" w16cid:durableId="1217543992">
    <w:abstractNumId w:val="44"/>
  </w:num>
  <w:num w:numId="44" w16cid:durableId="1897281731">
    <w:abstractNumId w:val="27"/>
  </w:num>
  <w:num w:numId="45" w16cid:durableId="178083609">
    <w:abstractNumId w:val="19"/>
  </w:num>
  <w:num w:numId="46" w16cid:durableId="2048143431">
    <w:abstractNumId w:val="24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E3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19F0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2F7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929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2D61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1F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9C2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348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375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62BE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15B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CCB86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5E35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4E2B"/>
    <w:rsid w:val="00325396"/>
    <w:rsid w:val="003253FA"/>
    <w:rsid w:val="00325681"/>
    <w:rsid w:val="0032586F"/>
    <w:rsid w:val="00325BF5"/>
    <w:rsid w:val="00325FB3"/>
    <w:rsid w:val="00326C22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B6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88B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642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0541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A6B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AF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9E0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0E2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76B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5C1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CD6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675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96E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E5E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8BF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974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82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4D49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9DB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A69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3C2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7B5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C8F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3D22B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121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6EE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5B499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72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8D7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972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795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0D2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75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4DA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607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426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8B2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1FC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890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61C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593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7FC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678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21EA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D9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613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3B3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4CF6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4B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47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0B9B2E"/>
    <w:rsid w:val="01897D10"/>
    <w:rsid w:val="019245E7"/>
    <w:rsid w:val="01978B7B"/>
    <w:rsid w:val="01A3E933"/>
    <w:rsid w:val="01AF8CE5"/>
    <w:rsid w:val="01E9F752"/>
    <w:rsid w:val="023731CE"/>
    <w:rsid w:val="0284F158"/>
    <w:rsid w:val="02B3EDDD"/>
    <w:rsid w:val="02ECCC16"/>
    <w:rsid w:val="02F292B2"/>
    <w:rsid w:val="02F6736A"/>
    <w:rsid w:val="03166BC4"/>
    <w:rsid w:val="03213DF0"/>
    <w:rsid w:val="0328DD54"/>
    <w:rsid w:val="038C9D88"/>
    <w:rsid w:val="0396A741"/>
    <w:rsid w:val="03A5E12F"/>
    <w:rsid w:val="03D09226"/>
    <w:rsid w:val="03FCF84C"/>
    <w:rsid w:val="045343BC"/>
    <w:rsid w:val="0481CC55"/>
    <w:rsid w:val="04C8E66A"/>
    <w:rsid w:val="05071307"/>
    <w:rsid w:val="0526BDBF"/>
    <w:rsid w:val="052B66E1"/>
    <w:rsid w:val="052DB028"/>
    <w:rsid w:val="05F2B45C"/>
    <w:rsid w:val="06460849"/>
    <w:rsid w:val="0658FF53"/>
    <w:rsid w:val="065B6226"/>
    <w:rsid w:val="065FBE0C"/>
    <w:rsid w:val="06B51AEC"/>
    <w:rsid w:val="06CC856A"/>
    <w:rsid w:val="06F54799"/>
    <w:rsid w:val="071FB585"/>
    <w:rsid w:val="072EE858"/>
    <w:rsid w:val="074E1341"/>
    <w:rsid w:val="07543E60"/>
    <w:rsid w:val="077891BF"/>
    <w:rsid w:val="077A36CC"/>
    <w:rsid w:val="0791F7FB"/>
    <w:rsid w:val="07A2C61B"/>
    <w:rsid w:val="07BEAFAF"/>
    <w:rsid w:val="07ECBC8D"/>
    <w:rsid w:val="0806E3E4"/>
    <w:rsid w:val="083F13D7"/>
    <w:rsid w:val="0841714C"/>
    <w:rsid w:val="08440204"/>
    <w:rsid w:val="086F0C3E"/>
    <w:rsid w:val="0872ED3D"/>
    <w:rsid w:val="0879A11A"/>
    <w:rsid w:val="08814892"/>
    <w:rsid w:val="08D53182"/>
    <w:rsid w:val="08DA3846"/>
    <w:rsid w:val="08E3E013"/>
    <w:rsid w:val="092A7A1A"/>
    <w:rsid w:val="093F656A"/>
    <w:rsid w:val="093FB55B"/>
    <w:rsid w:val="097AE2FD"/>
    <w:rsid w:val="097AF934"/>
    <w:rsid w:val="09835291"/>
    <w:rsid w:val="099C8DA4"/>
    <w:rsid w:val="09EBECA3"/>
    <w:rsid w:val="0A022B86"/>
    <w:rsid w:val="0A1EF4B7"/>
    <w:rsid w:val="0A59AA23"/>
    <w:rsid w:val="0A6E6DBF"/>
    <w:rsid w:val="0AE1BE98"/>
    <w:rsid w:val="0B1C2068"/>
    <w:rsid w:val="0B1FACE0"/>
    <w:rsid w:val="0B3614DE"/>
    <w:rsid w:val="0B39E5C3"/>
    <w:rsid w:val="0B6A3F31"/>
    <w:rsid w:val="0B76645A"/>
    <w:rsid w:val="0B847F67"/>
    <w:rsid w:val="0B86E4BD"/>
    <w:rsid w:val="0B8B0E0C"/>
    <w:rsid w:val="0BC502BF"/>
    <w:rsid w:val="0BF7D10E"/>
    <w:rsid w:val="0C4372E5"/>
    <w:rsid w:val="0C488D46"/>
    <w:rsid w:val="0C978937"/>
    <w:rsid w:val="0CC0C83B"/>
    <w:rsid w:val="0CECEDC7"/>
    <w:rsid w:val="0D14F88A"/>
    <w:rsid w:val="0D280680"/>
    <w:rsid w:val="0D4022A3"/>
    <w:rsid w:val="0D522E80"/>
    <w:rsid w:val="0DC26E12"/>
    <w:rsid w:val="0DEBE1AA"/>
    <w:rsid w:val="0DEF84A5"/>
    <w:rsid w:val="0DFC9678"/>
    <w:rsid w:val="0E033318"/>
    <w:rsid w:val="0E3158CC"/>
    <w:rsid w:val="0E97A0E9"/>
    <w:rsid w:val="0EA337CB"/>
    <w:rsid w:val="0ECB7556"/>
    <w:rsid w:val="0ED0BD41"/>
    <w:rsid w:val="0ED70E95"/>
    <w:rsid w:val="0EFA0555"/>
    <w:rsid w:val="0F1C0C87"/>
    <w:rsid w:val="0F397CA6"/>
    <w:rsid w:val="0F41E23B"/>
    <w:rsid w:val="0F6C918B"/>
    <w:rsid w:val="0F79168D"/>
    <w:rsid w:val="0F90CA07"/>
    <w:rsid w:val="0F9CB2B5"/>
    <w:rsid w:val="0FC2BBD4"/>
    <w:rsid w:val="0FCE389C"/>
    <w:rsid w:val="0FD53F2A"/>
    <w:rsid w:val="102096B4"/>
    <w:rsid w:val="1026C1AB"/>
    <w:rsid w:val="1029A31A"/>
    <w:rsid w:val="1065CC34"/>
    <w:rsid w:val="106A91E7"/>
    <w:rsid w:val="106C25A1"/>
    <w:rsid w:val="106CC537"/>
    <w:rsid w:val="10D58F6E"/>
    <w:rsid w:val="10DDA4D8"/>
    <w:rsid w:val="110FE02F"/>
    <w:rsid w:val="112250CD"/>
    <w:rsid w:val="112CB085"/>
    <w:rsid w:val="1135FDCF"/>
    <w:rsid w:val="1140C296"/>
    <w:rsid w:val="11410ED5"/>
    <w:rsid w:val="117F6044"/>
    <w:rsid w:val="1180D166"/>
    <w:rsid w:val="119C794B"/>
    <w:rsid w:val="11A83E7B"/>
    <w:rsid w:val="11ACC968"/>
    <w:rsid w:val="11B361CB"/>
    <w:rsid w:val="11B4E695"/>
    <w:rsid w:val="11C900B2"/>
    <w:rsid w:val="11E10839"/>
    <w:rsid w:val="1243C0D0"/>
    <w:rsid w:val="1247D937"/>
    <w:rsid w:val="1273A7D8"/>
    <w:rsid w:val="12BF8B7B"/>
    <w:rsid w:val="137CDF31"/>
    <w:rsid w:val="13A76FD8"/>
    <w:rsid w:val="13C80F46"/>
    <w:rsid w:val="13F53A9E"/>
    <w:rsid w:val="1407B47E"/>
    <w:rsid w:val="140CC1CB"/>
    <w:rsid w:val="1461AE0E"/>
    <w:rsid w:val="146B24E8"/>
    <w:rsid w:val="149D8A82"/>
    <w:rsid w:val="14A28EF3"/>
    <w:rsid w:val="14A3DF11"/>
    <w:rsid w:val="14CC969E"/>
    <w:rsid w:val="14DECCA1"/>
    <w:rsid w:val="14F41B49"/>
    <w:rsid w:val="153184EB"/>
    <w:rsid w:val="153A41E9"/>
    <w:rsid w:val="154B55B7"/>
    <w:rsid w:val="15611AB5"/>
    <w:rsid w:val="1566DD61"/>
    <w:rsid w:val="15697D88"/>
    <w:rsid w:val="15CBFFB8"/>
    <w:rsid w:val="15D2FFD5"/>
    <w:rsid w:val="15D88F67"/>
    <w:rsid w:val="162295A4"/>
    <w:rsid w:val="163839CA"/>
    <w:rsid w:val="163E5F67"/>
    <w:rsid w:val="1646017C"/>
    <w:rsid w:val="16502C56"/>
    <w:rsid w:val="1676C9E2"/>
    <w:rsid w:val="16809DE3"/>
    <w:rsid w:val="1682C330"/>
    <w:rsid w:val="169747F9"/>
    <w:rsid w:val="16E5DDF1"/>
    <w:rsid w:val="171A1FA1"/>
    <w:rsid w:val="1751B242"/>
    <w:rsid w:val="176A6361"/>
    <w:rsid w:val="176F898A"/>
    <w:rsid w:val="17C25A34"/>
    <w:rsid w:val="17EC3A8F"/>
    <w:rsid w:val="17FECA47"/>
    <w:rsid w:val="182BEF80"/>
    <w:rsid w:val="1836A309"/>
    <w:rsid w:val="18461F6F"/>
    <w:rsid w:val="185D124D"/>
    <w:rsid w:val="1891FBB7"/>
    <w:rsid w:val="189E89DE"/>
    <w:rsid w:val="18F4FC9E"/>
    <w:rsid w:val="18FB10E3"/>
    <w:rsid w:val="19657782"/>
    <w:rsid w:val="198CD770"/>
    <w:rsid w:val="199C731A"/>
    <w:rsid w:val="199D4FEC"/>
    <w:rsid w:val="199EDA30"/>
    <w:rsid w:val="19A99FAF"/>
    <w:rsid w:val="19EF33AE"/>
    <w:rsid w:val="1A08DC18"/>
    <w:rsid w:val="1A08F458"/>
    <w:rsid w:val="1A1C8A06"/>
    <w:rsid w:val="1A2E7987"/>
    <w:rsid w:val="1A411E88"/>
    <w:rsid w:val="1AC9A6D0"/>
    <w:rsid w:val="1ADEFF63"/>
    <w:rsid w:val="1B3F8F71"/>
    <w:rsid w:val="1B49EFEC"/>
    <w:rsid w:val="1B5002EB"/>
    <w:rsid w:val="1B5F0E33"/>
    <w:rsid w:val="1B81D512"/>
    <w:rsid w:val="1B9A7D28"/>
    <w:rsid w:val="1BEE18EC"/>
    <w:rsid w:val="1C0A9C2F"/>
    <w:rsid w:val="1C164FB1"/>
    <w:rsid w:val="1C16729D"/>
    <w:rsid w:val="1C54A33B"/>
    <w:rsid w:val="1C5CD15E"/>
    <w:rsid w:val="1C8A16E2"/>
    <w:rsid w:val="1C9CBCB3"/>
    <w:rsid w:val="1CA071EA"/>
    <w:rsid w:val="1CDA8DE0"/>
    <w:rsid w:val="1CE580A2"/>
    <w:rsid w:val="1D08A0C5"/>
    <w:rsid w:val="1D262629"/>
    <w:rsid w:val="1DE02D1B"/>
    <w:rsid w:val="1E0F7B8F"/>
    <w:rsid w:val="1E10A440"/>
    <w:rsid w:val="1E158545"/>
    <w:rsid w:val="1E297771"/>
    <w:rsid w:val="1E6066D6"/>
    <w:rsid w:val="1E700B9A"/>
    <w:rsid w:val="1E8F67FE"/>
    <w:rsid w:val="1E9ED975"/>
    <w:rsid w:val="1EA8A1E9"/>
    <w:rsid w:val="1EDBF1AE"/>
    <w:rsid w:val="1EFF9E37"/>
    <w:rsid w:val="1F2617C6"/>
    <w:rsid w:val="1F2D69C5"/>
    <w:rsid w:val="1F31DE7B"/>
    <w:rsid w:val="1F3A7AD3"/>
    <w:rsid w:val="1F59569D"/>
    <w:rsid w:val="1F6083B6"/>
    <w:rsid w:val="1F6EBA4D"/>
    <w:rsid w:val="1F7671C8"/>
    <w:rsid w:val="1FBA728E"/>
    <w:rsid w:val="20312E1F"/>
    <w:rsid w:val="204FFF16"/>
    <w:rsid w:val="2058F6B4"/>
    <w:rsid w:val="206453ED"/>
    <w:rsid w:val="2069815E"/>
    <w:rsid w:val="207B3901"/>
    <w:rsid w:val="2081F0B4"/>
    <w:rsid w:val="208D5E8C"/>
    <w:rsid w:val="2093B00F"/>
    <w:rsid w:val="20F38525"/>
    <w:rsid w:val="213A879F"/>
    <w:rsid w:val="217D82C4"/>
    <w:rsid w:val="21AC04F3"/>
    <w:rsid w:val="21DE3E5F"/>
    <w:rsid w:val="21FE543B"/>
    <w:rsid w:val="22216191"/>
    <w:rsid w:val="225F25B9"/>
    <w:rsid w:val="22992B85"/>
    <w:rsid w:val="229B3483"/>
    <w:rsid w:val="22B25FA5"/>
    <w:rsid w:val="22D12F96"/>
    <w:rsid w:val="22D7048B"/>
    <w:rsid w:val="22E302FF"/>
    <w:rsid w:val="2361F6C9"/>
    <w:rsid w:val="236A2EED"/>
    <w:rsid w:val="2383AAAB"/>
    <w:rsid w:val="23B99757"/>
    <w:rsid w:val="23D52BA6"/>
    <w:rsid w:val="23FB0FFA"/>
    <w:rsid w:val="23FD6D43"/>
    <w:rsid w:val="243B94D8"/>
    <w:rsid w:val="245E8A2E"/>
    <w:rsid w:val="24792E0E"/>
    <w:rsid w:val="24A72548"/>
    <w:rsid w:val="24A7AEFF"/>
    <w:rsid w:val="24A800DA"/>
    <w:rsid w:val="24AFF313"/>
    <w:rsid w:val="24B6DD6D"/>
    <w:rsid w:val="24D63028"/>
    <w:rsid w:val="24E1A319"/>
    <w:rsid w:val="24EF9E19"/>
    <w:rsid w:val="24FFC54E"/>
    <w:rsid w:val="250B60B6"/>
    <w:rsid w:val="2518CDA4"/>
    <w:rsid w:val="2521BCD4"/>
    <w:rsid w:val="25388E39"/>
    <w:rsid w:val="2553C876"/>
    <w:rsid w:val="2566BA51"/>
    <w:rsid w:val="2584FCD0"/>
    <w:rsid w:val="258F7D37"/>
    <w:rsid w:val="25E62C56"/>
    <w:rsid w:val="2608CD71"/>
    <w:rsid w:val="2620B3ED"/>
    <w:rsid w:val="263EBF9A"/>
    <w:rsid w:val="265721B2"/>
    <w:rsid w:val="26F896B1"/>
    <w:rsid w:val="27198B49"/>
    <w:rsid w:val="271B9332"/>
    <w:rsid w:val="2750FC5E"/>
    <w:rsid w:val="278382D6"/>
    <w:rsid w:val="27B296BE"/>
    <w:rsid w:val="27C97FCC"/>
    <w:rsid w:val="27CC3FE6"/>
    <w:rsid w:val="28024879"/>
    <w:rsid w:val="281007AF"/>
    <w:rsid w:val="28152255"/>
    <w:rsid w:val="282B8012"/>
    <w:rsid w:val="282C344F"/>
    <w:rsid w:val="2835B662"/>
    <w:rsid w:val="283AFFAA"/>
    <w:rsid w:val="283C6434"/>
    <w:rsid w:val="284DED93"/>
    <w:rsid w:val="287B724A"/>
    <w:rsid w:val="2890FD70"/>
    <w:rsid w:val="28AEF220"/>
    <w:rsid w:val="28D0BDA1"/>
    <w:rsid w:val="28F9E234"/>
    <w:rsid w:val="2901425F"/>
    <w:rsid w:val="290979A6"/>
    <w:rsid w:val="292B6B64"/>
    <w:rsid w:val="29499584"/>
    <w:rsid w:val="298257CC"/>
    <w:rsid w:val="298BEB43"/>
    <w:rsid w:val="299A9B69"/>
    <w:rsid w:val="299C3323"/>
    <w:rsid w:val="29A65373"/>
    <w:rsid w:val="29C26393"/>
    <w:rsid w:val="29C88C95"/>
    <w:rsid w:val="29F670F0"/>
    <w:rsid w:val="2A012287"/>
    <w:rsid w:val="2A108FC2"/>
    <w:rsid w:val="2A42BD56"/>
    <w:rsid w:val="2A85267B"/>
    <w:rsid w:val="2A8A62E5"/>
    <w:rsid w:val="2A8F975E"/>
    <w:rsid w:val="2A99E691"/>
    <w:rsid w:val="2ADBA68A"/>
    <w:rsid w:val="2ADCD375"/>
    <w:rsid w:val="2AEB9E60"/>
    <w:rsid w:val="2B1050C9"/>
    <w:rsid w:val="2B3D82D6"/>
    <w:rsid w:val="2B843BE3"/>
    <w:rsid w:val="2BC0E4FC"/>
    <w:rsid w:val="2BCAA454"/>
    <w:rsid w:val="2BEBA66E"/>
    <w:rsid w:val="2C284605"/>
    <w:rsid w:val="2C6AD5A4"/>
    <w:rsid w:val="2C844DB4"/>
    <w:rsid w:val="2CE1A40D"/>
    <w:rsid w:val="2CEE8205"/>
    <w:rsid w:val="2D2D8A7B"/>
    <w:rsid w:val="2D671594"/>
    <w:rsid w:val="2D90EF44"/>
    <w:rsid w:val="2D9F0FC6"/>
    <w:rsid w:val="2DB0FE8F"/>
    <w:rsid w:val="2DB25BF9"/>
    <w:rsid w:val="2DB3FC4B"/>
    <w:rsid w:val="2DBF240D"/>
    <w:rsid w:val="2DF2AD30"/>
    <w:rsid w:val="2DF66CC8"/>
    <w:rsid w:val="2E2AEB8E"/>
    <w:rsid w:val="2E806112"/>
    <w:rsid w:val="2EA66446"/>
    <w:rsid w:val="2F1282B7"/>
    <w:rsid w:val="2F1438A2"/>
    <w:rsid w:val="2F2534D9"/>
    <w:rsid w:val="2F2BBF53"/>
    <w:rsid w:val="2F363B91"/>
    <w:rsid w:val="2F61F09D"/>
    <w:rsid w:val="2F69C972"/>
    <w:rsid w:val="2F6B5EE7"/>
    <w:rsid w:val="2F72D72A"/>
    <w:rsid w:val="2F730F23"/>
    <w:rsid w:val="2FA86919"/>
    <w:rsid w:val="2FD1F7BD"/>
    <w:rsid w:val="300DC5E0"/>
    <w:rsid w:val="3010DBFD"/>
    <w:rsid w:val="30115AA6"/>
    <w:rsid w:val="30256C6B"/>
    <w:rsid w:val="304D6B30"/>
    <w:rsid w:val="3053DC4D"/>
    <w:rsid w:val="306CFDE6"/>
    <w:rsid w:val="30747BCB"/>
    <w:rsid w:val="308AE839"/>
    <w:rsid w:val="30ADDB51"/>
    <w:rsid w:val="30BD671E"/>
    <w:rsid w:val="30BFF76C"/>
    <w:rsid w:val="311A7159"/>
    <w:rsid w:val="311B1F59"/>
    <w:rsid w:val="316999B3"/>
    <w:rsid w:val="3184D5CD"/>
    <w:rsid w:val="3188AC2E"/>
    <w:rsid w:val="31A465CB"/>
    <w:rsid w:val="31A53F9F"/>
    <w:rsid w:val="31A70158"/>
    <w:rsid w:val="31BB32E6"/>
    <w:rsid w:val="31C299F0"/>
    <w:rsid w:val="322A83B4"/>
    <w:rsid w:val="323B5994"/>
    <w:rsid w:val="324D0644"/>
    <w:rsid w:val="3254F401"/>
    <w:rsid w:val="326E1FAC"/>
    <w:rsid w:val="328B1E9F"/>
    <w:rsid w:val="3296AEC7"/>
    <w:rsid w:val="32D4F86D"/>
    <w:rsid w:val="32E66BCE"/>
    <w:rsid w:val="32EEC965"/>
    <w:rsid w:val="330DE76B"/>
    <w:rsid w:val="333F2084"/>
    <w:rsid w:val="3379F37C"/>
    <w:rsid w:val="33989AC9"/>
    <w:rsid w:val="33AC0C32"/>
    <w:rsid w:val="33AF2A47"/>
    <w:rsid w:val="33C3B4AB"/>
    <w:rsid w:val="33D0D4BA"/>
    <w:rsid w:val="341CE218"/>
    <w:rsid w:val="342107E0"/>
    <w:rsid w:val="344F2881"/>
    <w:rsid w:val="345A8E22"/>
    <w:rsid w:val="34604868"/>
    <w:rsid w:val="3485BB37"/>
    <w:rsid w:val="3485E6CB"/>
    <w:rsid w:val="34892E03"/>
    <w:rsid w:val="34D4BC1B"/>
    <w:rsid w:val="351D8C76"/>
    <w:rsid w:val="352AEE2E"/>
    <w:rsid w:val="354EE660"/>
    <w:rsid w:val="355749BE"/>
    <w:rsid w:val="35693ED1"/>
    <w:rsid w:val="3573433E"/>
    <w:rsid w:val="357EA130"/>
    <w:rsid w:val="35C11529"/>
    <w:rsid w:val="35C6911A"/>
    <w:rsid w:val="36226FE9"/>
    <w:rsid w:val="362D15DA"/>
    <w:rsid w:val="363466A5"/>
    <w:rsid w:val="3642699C"/>
    <w:rsid w:val="3667EE1F"/>
    <w:rsid w:val="36912F30"/>
    <w:rsid w:val="36ABE6A0"/>
    <w:rsid w:val="36B75DE5"/>
    <w:rsid w:val="36EBD019"/>
    <w:rsid w:val="370B6913"/>
    <w:rsid w:val="3732542D"/>
    <w:rsid w:val="3761A66F"/>
    <w:rsid w:val="376B4127"/>
    <w:rsid w:val="377E52D8"/>
    <w:rsid w:val="37981F55"/>
    <w:rsid w:val="37B88E79"/>
    <w:rsid w:val="37DED646"/>
    <w:rsid w:val="37F41913"/>
    <w:rsid w:val="3834EEB1"/>
    <w:rsid w:val="38368CE6"/>
    <w:rsid w:val="387E5F02"/>
    <w:rsid w:val="3893453C"/>
    <w:rsid w:val="389B0D65"/>
    <w:rsid w:val="38DA4EB2"/>
    <w:rsid w:val="39170660"/>
    <w:rsid w:val="395ACA67"/>
    <w:rsid w:val="396CC5B2"/>
    <w:rsid w:val="396F306D"/>
    <w:rsid w:val="39735880"/>
    <w:rsid w:val="3997A703"/>
    <w:rsid w:val="399EFA54"/>
    <w:rsid w:val="39F3674B"/>
    <w:rsid w:val="39F598A4"/>
    <w:rsid w:val="39F62803"/>
    <w:rsid w:val="3A1006BB"/>
    <w:rsid w:val="3A393175"/>
    <w:rsid w:val="3A7A6602"/>
    <w:rsid w:val="3A9D1515"/>
    <w:rsid w:val="3AC8E1D7"/>
    <w:rsid w:val="3ADF5BDD"/>
    <w:rsid w:val="3AEF8148"/>
    <w:rsid w:val="3B093528"/>
    <w:rsid w:val="3B1F48BD"/>
    <w:rsid w:val="3B246F45"/>
    <w:rsid w:val="3B513436"/>
    <w:rsid w:val="3B5142C4"/>
    <w:rsid w:val="3B6402C3"/>
    <w:rsid w:val="3B668C03"/>
    <w:rsid w:val="3B6705CF"/>
    <w:rsid w:val="3B996DC5"/>
    <w:rsid w:val="3B9F38A8"/>
    <w:rsid w:val="3C25DD3F"/>
    <w:rsid w:val="3C34AE6F"/>
    <w:rsid w:val="3C41CC74"/>
    <w:rsid w:val="3C488970"/>
    <w:rsid w:val="3C53E4A8"/>
    <w:rsid w:val="3C9DA5EB"/>
    <w:rsid w:val="3CBD5620"/>
    <w:rsid w:val="3CC10751"/>
    <w:rsid w:val="3CC960FF"/>
    <w:rsid w:val="3CEFD366"/>
    <w:rsid w:val="3CF07997"/>
    <w:rsid w:val="3CF1158F"/>
    <w:rsid w:val="3D4491B0"/>
    <w:rsid w:val="3D9A6BCB"/>
    <w:rsid w:val="3DC52C57"/>
    <w:rsid w:val="3DDEB2D4"/>
    <w:rsid w:val="3DF06072"/>
    <w:rsid w:val="3E0888E8"/>
    <w:rsid w:val="3E1D6BB4"/>
    <w:rsid w:val="3E20E287"/>
    <w:rsid w:val="3E259541"/>
    <w:rsid w:val="3E29C1CD"/>
    <w:rsid w:val="3E49223D"/>
    <w:rsid w:val="3E5EC315"/>
    <w:rsid w:val="3EC5EE04"/>
    <w:rsid w:val="3ED0F8A7"/>
    <w:rsid w:val="3F2744D5"/>
    <w:rsid w:val="3F36F374"/>
    <w:rsid w:val="3F921E16"/>
    <w:rsid w:val="3FAA5CC6"/>
    <w:rsid w:val="3FCBF8D7"/>
    <w:rsid w:val="40134FFB"/>
    <w:rsid w:val="4028A5DC"/>
    <w:rsid w:val="407A9792"/>
    <w:rsid w:val="407D9727"/>
    <w:rsid w:val="409206DF"/>
    <w:rsid w:val="409B5FCA"/>
    <w:rsid w:val="40A49973"/>
    <w:rsid w:val="40D88FEB"/>
    <w:rsid w:val="40DF3334"/>
    <w:rsid w:val="40E694B1"/>
    <w:rsid w:val="40F1488C"/>
    <w:rsid w:val="4101ED33"/>
    <w:rsid w:val="410FD603"/>
    <w:rsid w:val="41161239"/>
    <w:rsid w:val="4125FCDE"/>
    <w:rsid w:val="415BF188"/>
    <w:rsid w:val="41C565CE"/>
    <w:rsid w:val="41DB78E2"/>
    <w:rsid w:val="4215E45A"/>
    <w:rsid w:val="4239047B"/>
    <w:rsid w:val="425BD05A"/>
    <w:rsid w:val="4271E561"/>
    <w:rsid w:val="427EB9CF"/>
    <w:rsid w:val="42922BE2"/>
    <w:rsid w:val="42B6CE0E"/>
    <w:rsid w:val="42C36C09"/>
    <w:rsid w:val="42C625E4"/>
    <w:rsid w:val="42D3B3BC"/>
    <w:rsid w:val="430A4E69"/>
    <w:rsid w:val="43155177"/>
    <w:rsid w:val="434C2675"/>
    <w:rsid w:val="43652B14"/>
    <w:rsid w:val="440817B5"/>
    <w:rsid w:val="440860E7"/>
    <w:rsid w:val="44219399"/>
    <w:rsid w:val="442F115C"/>
    <w:rsid w:val="443403A7"/>
    <w:rsid w:val="44877831"/>
    <w:rsid w:val="4497D715"/>
    <w:rsid w:val="44ADFF65"/>
    <w:rsid w:val="44FA33E5"/>
    <w:rsid w:val="450748D9"/>
    <w:rsid w:val="4525F288"/>
    <w:rsid w:val="453A578C"/>
    <w:rsid w:val="4593DAC0"/>
    <w:rsid w:val="45B49CC1"/>
    <w:rsid w:val="45C32011"/>
    <w:rsid w:val="45D1F950"/>
    <w:rsid w:val="45EF739E"/>
    <w:rsid w:val="45F34B12"/>
    <w:rsid w:val="460825F8"/>
    <w:rsid w:val="460A4610"/>
    <w:rsid w:val="461057D4"/>
    <w:rsid w:val="462DB60A"/>
    <w:rsid w:val="46820819"/>
    <w:rsid w:val="46D20D4D"/>
    <w:rsid w:val="46DB0A3E"/>
    <w:rsid w:val="470D8133"/>
    <w:rsid w:val="471C4B96"/>
    <w:rsid w:val="4735A401"/>
    <w:rsid w:val="4752BB39"/>
    <w:rsid w:val="475AFD8B"/>
    <w:rsid w:val="4767E9EC"/>
    <w:rsid w:val="477E028E"/>
    <w:rsid w:val="478FEFD1"/>
    <w:rsid w:val="47A027AA"/>
    <w:rsid w:val="47A06A23"/>
    <w:rsid w:val="47BBC3D0"/>
    <w:rsid w:val="47F86501"/>
    <w:rsid w:val="48426537"/>
    <w:rsid w:val="48434E2B"/>
    <w:rsid w:val="484FCD2C"/>
    <w:rsid w:val="48AFB798"/>
    <w:rsid w:val="48DB89E1"/>
    <w:rsid w:val="48F0F664"/>
    <w:rsid w:val="48F80B2B"/>
    <w:rsid w:val="490A0A75"/>
    <w:rsid w:val="49193311"/>
    <w:rsid w:val="491E1EB9"/>
    <w:rsid w:val="4930DDFE"/>
    <w:rsid w:val="49340BB3"/>
    <w:rsid w:val="4976E6B9"/>
    <w:rsid w:val="499581DE"/>
    <w:rsid w:val="499BC754"/>
    <w:rsid w:val="49F8AC8E"/>
    <w:rsid w:val="49FE2A03"/>
    <w:rsid w:val="4A192A02"/>
    <w:rsid w:val="4A1BB619"/>
    <w:rsid w:val="4A22F172"/>
    <w:rsid w:val="4A277321"/>
    <w:rsid w:val="4A3FB0F0"/>
    <w:rsid w:val="4A4D8C37"/>
    <w:rsid w:val="4A8476B8"/>
    <w:rsid w:val="4A8500DE"/>
    <w:rsid w:val="4AA8665E"/>
    <w:rsid w:val="4ABFF43C"/>
    <w:rsid w:val="4AD4B979"/>
    <w:rsid w:val="4ADC7739"/>
    <w:rsid w:val="4AE81777"/>
    <w:rsid w:val="4B26A435"/>
    <w:rsid w:val="4B36D712"/>
    <w:rsid w:val="4B471C36"/>
    <w:rsid w:val="4BC9A1E8"/>
    <w:rsid w:val="4BD4D822"/>
    <w:rsid w:val="4C033026"/>
    <w:rsid w:val="4C0DF35F"/>
    <w:rsid w:val="4C3620D4"/>
    <w:rsid w:val="4C4F50A5"/>
    <w:rsid w:val="4C641748"/>
    <w:rsid w:val="4C6B54D1"/>
    <w:rsid w:val="4C6D0E30"/>
    <w:rsid w:val="4CAAF148"/>
    <w:rsid w:val="4CB7D1E3"/>
    <w:rsid w:val="4CC71D88"/>
    <w:rsid w:val="4CC896F9"/>
    <w:rsid w:val="4D0EF058"/>
    <w:rsid w:val="4D3E728E"/>
    <w:rsid w:val="4D5FCB96"/>
    <w:rsid w:val="4D955EEB"/>
    <w:rsid w:val="4DB683E4"/>
    <w:rsid w:val="4DEAE994"/>
    <w:rsid w:val="4E0672F8"/>
    <w:rsid w:val="4E4B1A33"/>
    <w:rsid w:val="4E5E5515"/>
    <w:rsid w:val="4E616C71"/>
    <w:rsid w:val="4E6D5049"/>
    <w:rsid w:val="4E9B7994"/>
    <w:rsid w:val="4EAC757E"/>
    <w:rsid w:val="4ECA02CC"/>
    <w:rsid w:val="4EEF0DD7"/>
    <w:rsid w:val="4F0033D4"/>
    <w:rsid w:val="4F0B7E30"/>
    <w:rsid w:val="4F0F1E4C"/>
    <w:rsid w:val="4F552807"/>
    <w:rsid w:val="4F736916"/>
    <w:rsid w:val="4F885272"/>
    <w:rsid w:val="4FAB5849"/>
    <w:rsid w:val="4FDD3BDD"/>
    <w:rsid w:val="50154CAF"/>
    <w:rsid w:val="502BDA28"/>
    <w:rsid w:val="5040EF75"/>
    <w:rsid w:val="505C99A1"/>
    <w:rsid w:val="5063F346"/>
    <w:rsid w:val="507697D2"/>
    <w:rsid w:val="5078AF47"/>
    <w:rsid w:val="508DCE26"/>
    <w:rsid w:val="509A15D0"/>
    <w:rsid w:val="50BFA08C"/>
    <w:rsid w:val="512132F6"/>
    <w:rsid w:val="51903BD1"/>
    <w:rsid w:val="5194EFF0"/>
    <w:rsid w:val="51CCC691"/>
    <w:rsid w:val="51F52231"/>
    <w:rsid w:val="5227E926"/>
    <w:rsid w:val="523AF9AC"/>
    <w:rsid w:val="5273DA7C"/>
    <w:rsid w:val="528199D2"/>
    <w:rsid w:val="52844E80"/>
    <w:rsid w:val="52AF1B12"/>
    <w:rsid w:val="52AF48F1"/>
    <w:rsid w:val="52EB39A3"/>
    <w:rsid w:val="532690C4"/>
    <w:rsid w:val="535FE35E"/>
    <w:rsid w:val="53B880B8"/>
    <w:rsid w:val="53CAF8C6"/>
    <w:rsid w:val="53E363EA"/>
    <w:rsid w:val="53EC35D7"/>
    <w:rsid w:val="5401070E"/>
    <w:rsid w:val="5422F831"/>
    <w:rsid w:val="544E514F"/>
    <w:rsid w:val="5468AF29"/>
    <w:rsid w:val="547ED05A"/>
    <w:rsid w:val="547FDE0F"/>
    <w:rsid w:val="549D0558"/>
    <w:rsid w:val="54D5D6FA"/>
    <w:rsid w:val="54F8BFA6"/>
    <w:rsid w:val="551AB115"/>
    <w:rsid w:val="553003BE"/>
    <w:rsid w:val="553A8499"/>
    <w:rsid w:val="555D68E6"/>
    <w:rsid w:val="5579BCE4"/>
    <w:rsid w:val="557AE9F6"/>
    <w:rsid w:val="55831751"/>
    <w:rsid w:val="559D63C9"/>
    <w:rsid w:val="55C710DA"/>
    <w:rsid w:val="55D28692"/>
    <w:rsid w:val="55FB9DB8"/>
    <w:rsid w:val="5601C32B"/>
    <w:rsid w:val="5613E942"/>
    <w:rsid w:val="561E96E4"/>
    <w:rsid w:val="5631B8D3"/>
    <w:rsid w:val="5655C5D3"/>
    <w:rsid w:val="565F7DD3"/>
    <w:rsid w:val="565FAA99"/>
    <w:rsid w:val="5675F2F8"/>
    <w:rsid w:val="5697EF30"/>
    <w:rsid w:val="569C6CCF"/>
    <w:rsid w:val="56B8D6EB"/>
    <w:rsid w:val="56B8E81C"/>
    <w:rsid w:val="56D07309"/>
    <w:rsid w:val="56E1D541"/>
    <w:rsid w:val="56EFD8B6"/>
    <w:rsid w:val="56F3DF3E"/>
    <w:rsid w:val="571372A7"/>
    <w:rsid w:val="572ECCE3"/>
    <w:rsid w:val="57ADEDEB"/>
    <w:rsid w:val="57C80480"/>
    <w:rsid w:val="57E4137D"/>
    <w:rsid w:val="57E52FD1"/>
    <w:rsid w:val="5806CF82"/>
    <w:rsid w:val="58231ED9"/>
    <w:rsid w:val="5875A9BF"/>
    <w:rsid w:val="58EC4BFB"/>
    <w:rsid w:val="58ED20DA"/>
    <w:rsid w:val="58EE2282"/>
    <w:rsid w:val="58F0256B"/>
    <w:rsid w:val="5924533D"/>
    <w:rsid w:val="592CC234"/>
    <w:rsid w:val="59B0EE99"/>
    <w:rsid w:val="59BB5FD4"/>
    <w:rsid w:val="5A451898"/>
    <w:rsid w:val="5A571885"/>
    <w:rsid w:val="5A72859F"/>
    <w:rsid w:val="5A72D5C7"/>
    <w:rsid w:val="5A7D526B"/>
    <w:rsid w:val="5A973709"/>
    <w:rsid w:val="5AB85A61"/>
    <w:rsid w:val="5AC86F65"/>
    <w:rsid w:val="5ADA71CF"/>
    <w:rsid w:val="5ADE2D6A"/>
    <w:rsid w:val="5B1A7980"/>
    <w:rsid w:val="5B1AA042"/>
    <w:rsid w:val="5B6F01AF"/>
    <w:rsid w:val="5B7B46A8"/>
    <w:rsid w:val="5B829637"/>
    <w:rsid w:val="5BAB3DE8"/>
    <w:rsid w:val="5BB547E0"/>
    <w:rsid w:val="5BC4B8E0"/>
    <w:rsid w:val="5BC5D821"/>
    <w:rsid w:val="5BCB2662"/>
    <w:rsid w:val="5BD8EA7A"/>
    <w:rsid w:val="5BE234F7"/>
    <w:rsid w:val="5BED3FFD"/>
    <w:rsid w:val="5BF9F355"/>
    <w:rsid w:val="5C49E5B2"/>
    <w:rsid w:val="5C648B17"/>
    <w:rsid w:val="5C762D8E"/>
    <w:rsid w:val="5C798594"/>
    <w:rsid w:val="5C7BC72F"/>
    <w:rsid w:val="5CE62655"/>
    <w:rsid w:val="5CF2BC57"/>
    <w:rsid w:val="5D04A572"/>
    <w:rsid w:val="5D073C94"/>
    <w:rsid w:val="5D1404CA"/>
    <w:rsid w:val="5D4DECA4"/>
    <w:rsid w:val="5D9B5139"/>
    <w:rsid w:val="5DC7D325"/>
    <w:rsid w:val="5E11F065"/>
    <w:rsid w:val="5E33D6E4"/>
    <w:rsid w:val="5E404DE5"/>
    <w:rsid w:val="5E9AD2ED"/>
    <w:rsid w:val="5EA797C8"/>
    <w:rsid w:val="5EB3D98A"/>
    <w:rsid w:val="5EBF245C"/>
    <w:rsid w:val="5ECD1CFF"/>
    <w:rsid w:val="5EFAC9C6"/>
    <w:rsid w:val="5EFD8EDE"/>
    <w:rsid w:val="5F16BB82"/>
    <w:rsid w:val="5F26C194"/>
    <w:rsid w:val="5F28227D"/>
    <w:rsid w:val="5F50D2DD"/>
    <w:rsid w:val="5FA732C5"/>
    <w:rsid w:val="5FF1BC5A"/>
    <w:rsid w:val="60094B67"/>
    <w:rsid w:val="601A8E74"/>
    <w:rsid w:val="603F23F1"/>
    <w:rsid w:val="605EBF98"/>
    <w:rsid w:val="6096FC82"/>
    <w:rsid w:val="609D6A36"/>
    <w:rsid w:val="60C9AF52"/>
    <w:rsid w:val="60DE359D"/>
    <w:rsid w:val="61059F6E"/>
    <w:rsid w:val="61139DB4"/>
    <w:rsid w:val="61157E85"/>
    <w:rsid w:val="61252B5A"/>
    <w:rsid w:val="614A043F"/>
    <w:rsid w:val="619CC3F0"/>
    <w:rsid w:val="61C993C9"/>
    <w:rsid w:val="61DC6B16"/>
    <w:rsid w:val="61DEC0E6"/>
    <w:rsid w:val="61F39D73"/>
    <w:rsid w:val="61F78747"/>
    <w:rsid w:val="62157321"/>
    <w:rsid w:val="621B1AAA"/>
    <w:rsid w:val="623A952D"/>
    <w:rsid w:val="62C7F90F"/>
    <w:rsid w:val="62D517AA"/>
    <w:rsid w:val="63084E19"/>
    <w:rsid w:val="632F61CD"/>
    <w:rsid w:val="633F92A8"/>
    <w:rsid w:val="636BE1CF"/>
    <w:rsid w:val="63A31B35"/>
    <w:rsid w:val="63A70DE2"/>
    <w:rsid w:val="63A953C7"/>
    <w:rsid w:val="63AC14AF"/>
    <w:rsid w:val="63E7B6A2"/>
    <w:rsid w:val="6406924E"/>
    <w:rsid w:val="640C03A1"/>
    <w:rsid w:val="64574B4B"/>
    <w:rsid w:val="64757779"/>
    <w:rsid w:val="64856E86"/>
    <w:rsid w:val="64957574"/>
    <w:rsid w:val="64AA2CFD"/>
    <w:rsid w:val="64C483F5"/>
    <w:rsid w:val="64EB4CE7"/>
    <w:rsid w:val="64F407CA"/>
    <w:rsid w:val="650E9A7B"/>
    <w:rsid w:val="65361FC1"/>
    <w:rsid w:val="65367803"/>
    <w:rsid w:val="659A1CB9"/>
    <w:rsid w:val="65BB929D"/>
    <w:rsid w:val="66327DAB"/>
    <w:rsid w:val="6641D513"/>
    <w:rsid w:val="6656B00D"/>
    <w:rsid w:val="665FEFE9"/>
    <w:rsid w:val="66853006"/>
    <w:rsid w:val="668879EB"/>
    <w:rsid w:val="66890DE2"/>
    <w:rsid w:val="66A26864"/>
    <w:rsid w:val="6759CC3E"/>
    <w:rsid w:val="67A66055"/>
    <w:rsid w:val="67C5ADBC"/>
    <w:rsid w:val="67C5D157"/>
    <w:rsid w:val="680CA797"/>
    <w:rsid w:val="68125064"/>
    <w:rsid w:val="6879E9D9"/>
    <w:rsid w:val="688C0AEF"/>
    <w:rsid w:val="69157A69"/>
    <w:rsid w:val="69338B72"/>
    <w:rsid w:val="693D9CA4"/>
    <w:rsid w:val="6952ADC4"/>
    <w:rsid w:val="69B6707D"/>
    <w:rsid w:val="69EA3A64"/>
    <w:rsid w:val="6A38C8B8"/>
    <w:rsid w:val="6A693206"/>
    <w:rsid w:val="6AC25D3B"/>
    <w:rsid w:val="6ACC4089"/>
    <w:rsid w:val="6AF41DBF"/>
    <w:rsid w:val="6B1C368D"/>
    <w:rsid w:val="6B2084B9"/>
    <w:rsid w:val="6B2CD157"/>
    <w:rsid w:val="6B2D6838"/>
    <w:rsid w:val="6B307894"/>
    <w:rsid w:val="6B3835A7"/>
    <w:rsid w:val="6B63C3AD"/>
    <w:rsid w:val="6B91816F"/>
    <w:rsid w:val="6BA414FA"/>
    <w:rsid w:val="6BDD27E5"/>
    <w:rsid w:val="6BEABAF9"/>
    <w:rsid w:val="6BF3DEA6"/>
    <w:rsid w:val="6C37A093"/>
    <w:rsid w:val="6C3F33CA"/>
    <w:rsid w:val="6C4F8313"/>
    <w:rsid w:val="6C50DB3C"/>
    <w:rsid w:val="6C5FACFD"/>
    <w:rsid w:val="6C6261B7"/>
    <w:rsid w:val="6C6D17B5"/>
    <w:rsid w:val="6C789AE6"/>
    <w:rsid w:val="6C97B6FE"/>
    <w:rsid w:val="6C993441"/>
    <w:rsid w:val="6CA54FCD"/>
    <w:rsid w:val="6CBC954C"/>
    <w:rsid w:val="6CCEB6E4"/>
    <w:rsid w:val="6CE15673"/>
    <w:rsid w:val="6D181765"/>
    <w:rsid w:val="6D2AC60F"/>
    <w:rsid w:val="6D304A31"/>
    <w:rsid w:val="6D37A54E"/>
    <w:rsid w:val="6DA612F4"/>
    <w:rsid w:val="6DB61DFB"/>
    <w:rsid w:val="6DBEFE2B"/>
    <w:rsid w:val="6DDD0BE9"/>
    <w:rsid w:val="6DEE771F"/>
    <w:rsid w:val="6E3DE434"/>
    <w:rsid w:val="6E773820"/>
    <w:rsid w:val="6EAD5CCF"/>
    <w:rsid w:val="6EB4D5E6"/>
    <w:rsid w:val="6EC89591"/>
    <w:rsid w:val="6F34548C"/>
    <w:rsid w:val="6F661ABD"/>
    <w:rsid w:val="6F7B4208"/>
    <w:rsid w:val="6F8C7290"/>
    <w:rsid w:val="6F965DB2"/>
    <w:rsid w:val="6FA236F5"/>
    <w:rsid w:val="6FA903E3"/>
    <w:rsid w:val="7008A0EC"/>
    <w:rsid w:val="700A8235"/>
    <w:rsid w:val="7021A813"/>
    <w:rsid w:val="703ED27D"/>
    <w:rsid w:val="704C2238"/>
    <w:rsid w:val="70E6EDA6"/>
    <w:rsid w:val="70ECE91A"/>
    <w:rsid w:val="70F118D8"/>
    <w:rsid w:val="7142869D"/>
    <w:rsid w:val="7142A69A"/>
    <w:rsid w:val="714CE000"/>
    <w:rsid w:val="7153C313"/>
    <w:rsid w:val="71D1BDB6"/>
    <w:rsid w:val="72043862"/>
    <w:rsid w:val="721D8792"/>
    <w:rsid w:val="725BBB8B"/>
    <w:rsid w:val="726DFE53"/>
    <w:rsid w:val="728B58E4"/>
    <w:rsid w:val="72A7C6EC"/>
    <w:rsid w:val="72D5EE1E"/>
    <w:rsid w:val="7363BB71"/>
    <w:rsid w:val="737B9770"/>
    <w:rsid w:val="7388499F"/>
    <w:rsid w:val="73D12FC2"/>
    <w:rsid w:val="73D4B8BA"/>
    <w:rsid w:val="7408C472"/>
    <w:rsid w:val="740B1031"/>
    <w:rsid w:val="7490B164"/>
    <w:rsid w:val="754D69F6"/>
    <w:rsid w:val="755F9171"/>
    <w:rsid w:val="7586E6C1"/>
    <w:rsid w:val="75917CCE"/>
    <w:rsid w:val="75B829C5"/>
    <w:rsid w:val="75BA8BF8"/>
    <w:rsid w:val="75C298DC"/>
    <w:rsid w:val="75DAF68C"/>
    <w:rsid w:val="760ECD08"/>
    <w:rsid w:val="7616542F"/>
    <w:rsid w:val="762A5D24"/>
    <w:rsid w:val="762A6A42"/>
    <w:rsid w:val="762F128A"/>
    <w:rsid w:val="764C890D"/>
    <w:rsid w:val="7690FD71"/>
    <w:rsid w:val="76E95B0F"/>
    <w:rsid w:val="770C5C02"/>
    <w:rsid w:val="7771F397"/>
    <w:rsid w:val="778A10E7"/>
    <w:rsid w:val="77920DC5"/>
    <w:rsid w:val="77A73CB7"/>
    <w:rsid w:val="77BF4120"/>
    <w:rsid w:val="77FB11B8"/>
    <w:rsid w:val="782675FE"/>
    <w:rsid w:val="7847333A"/>
    <w:rsid w:val="789A7436"/>
    <w:rsid w:val="78B5BE5E"/>
    <w:rsid w:val="78D26E03"/>
    <w:rsid w:val="78F35E3E"/>
    <w:rsid w:val="7908D4B9"/>
    <w:rsid w:val="791767C4"/>
    <w:rsid w:val="79A4BC9D"/>
    <w:rsid w:val="79BE7333"/>
    <w:rsid w:val="79CEA741"/>
    <w:rsid w:val="7A1015CA"/>
    <w:rsid w:val="7A1797C1"/>
    <w:rsid w:val="7A655D63"/>
    <w:rsid w:val="7AD358BB"/>
    <w:rsid w:val="7AF2744C"/>
    <w:rsid w:val="7B27BC21"/>
    <w:rsid w:val="7B6A64DA"/>
    <w:rsid w:val="7B75A2D7"/>
    <w:rsid w:val="7B9506B4"/>
    <w:rsid w:val="7BD2529D"/>
    <w:rsid w:val="7BD6A44D"/>
    <w:rsid w:val="7C267A9F"/>
    <w:rsid w:val="7C34CC56"/>
    <w:rsid w:val="7C53B978"/>
    <w:rsid w:val="7C557257"/>
    <w:rsid w:val="7C7228A0"/>
    <w:rsid w:val="7C9E0FF4"/>
    <w:rsid w:val="7CBADA9E"/>
    <w:rsid w:val="7CC727F6"/>
    <w:rsid w:val="7CD3F253"/>
    <w:rsid w:val="7CF0CADD"/>
    <w:rsid w:val="7CF4E71E"/>
    <w:rsid w:val="7CFC6C37"/>
    <w:rsid w:val="7CFE0A9D"/>
    <w:rsid w:val="7D0BD4F7"/>
    <w:rsid w:val="7D13214E"/>
    <w:rsid w:val="7D367FA9"/>
    <w:rsid w:val="7D4A5A96"/>
    <w:rsid w:val="7DCD59B0"/>
    <w:rsid w:val="7DF86431"/>
    <w:rsid w:val="7E14F101"/>
    <w:rsid w:val="7E2AB177"/>
    <w:rsid w:val="7E60270E"/>
    <w:rsid w:val="7E687E90"/>
    <w:rsid w:val="7E68F8A0"/>
    <w:rsid w:val="7ECFA767"/>
    <w:rsid w:val="7ED631DB"/>
    <w:rsid w:val="7F20315F"/>
    <w:rsid w:val="7F20434E"/>
    <w:rsid w:val="7F7464D8"/>
    <w:rsid w:val="7F9F74B4"/>
    <w:rsid w:val="7FA4CE58"/>
    <w:rsid w:val="7FA88F75"/>
    <w:rsid w:val="7FC4F4C1"/>
    <w:rsid w:val="7FC784AC"/>
    <w:rsid w:val="7FCD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9AA1B621-E05D-4482-A199-44A3EF9D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styleId="normaltextrun" w:customStyle="1">
    <w:name w:val="normaltextrun"/>
    <w:basedOn w:val="DefaultParagraphFont"/>
    <w:rsid w:val="00297585"/>
  </w:style>
  <w:style w:type="character" w:styleId="eop" w:customStyle="1">
    <w:name w:val="eop"/>
    <w:basedOn w:val="DefaultParagraphFont"/>
    <w:rsid w:val="00297585"/>
  </w:style>
  <w:style w:type="paragraph" w:styleId="paragraph" w:customStyle="1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dc:description/>
  <lastModifiedBy>Amelia Cole (Swansea Bay UHB - Corporate)</lastModifiedBy>
  <revision>245</revision>
  <lastPrinted>2025-11-23T10:59:00.0000000Z</lastPrinted>
  <dcterms:created xsi:type="dcterms:W3CDTF">2026-01-29T01:21:00.0000000Z</dcterms:created>
  <dcterms:modified xsi:type="dcterms:W3CDTF">2026-08-13T10:33:50.1434776Z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